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28A" w:rsidRPr="00527C26" w:rsidRDefault="00417716" w:rsidP="00973D20">
      <w:pPr>
        <w:spacing w:line="276" w:lineRule="auto"/>
        <w:ind w:right="-29"/>
        <w:jc w:val="center"/>
        <w:rPr>
          <w:b/>
          <w:sz w:val="22"/>
          <w:szCs w:val="22"/>
        </w:rPr>
      </w:pPr>
      <w:r>
        <w:rPr>
          <w:b/>
          <w:sz w:val="22"/>
          <w:szCs w:val="22"/>
        </w:rPr>
        <w:t xml:space="preserve"> </w:t>
      </w:r>
    </w:p>
    <w:p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F638C" w:rsidRPr="003865DD">
        <w:rPr>
          <w:b/>
          <w:sz w:val="22"/>
          <w:szCs w:val="22"/>
        </w:rPr>
        <w:t>GK.271</w:t>
      </w:r>
      <w:r w:rsidR="007B6826" w:rsidRPr="003865DD">
        <w:rPr>
          <w:b/>
          <w:sz w:val="22"/>
          <w:szCs w:val="22"/>
        </w:rPr>
        <w:t>.</w:t>
      </w:r>
      <w:r w:rsidR="000F38EF">
        <w:rPr>
          <w:b/>
          <w:sz w:val="22"/>
          <w:szCs w:val="22"/>
        </w:rPr>
        <w:t>7</w:t>
      </w:r>
      <w:r w:rsidR="007B6826" w:rsidRPr="003865DD">
        <w:rPr>
          <w:b/>
          <w:sz w:val="22"/>
          <w:szCs w:val="22"/>
        </w:rPr>
        <w:t>.</w:t>
      </w:r>
      <w:r w:rsidR="00FF638C" w:rsidRPr="003865DD">
        <w:rPr>
          <w:b/>
          <w:sz w:val="22"/>
          <w:szCs w:val="22"/>
        </w:rPr>
        <w:t>201</w:t>
      </w:r>
      <w:r w:rsidR="00C15B94" w:rsidRPr="003865DD">
        <w:rPr>
          <w:b/>
          <w:sz w:val="22"/>
          <w:szCs w:val="22"/>
        </w:rPr>
        <w:t>9</w:t>
      </w:r>
      <w:r w:rsidR="0056770C" w:rsidRPr="003865DD">
        <w:rPr>
          <w:b/>
          <w:sz w:val="22"/>
          <w:szCs w:val="22"/>
        </w:rPr>
        <w:t>.</w:t>
      </w:r>
      <w:r w:rsidR="00FF638C" w:rsidRPr="003865DD">
        <w:rPr>
          <w:b/>
          <w:sz w:val="22"/>
          <w:szCs w:val="22"/>
        </w:rPr>
        <w:t>PN</w:t>
      </w:r>
    </w:p>
    <w:p w:rsidR="000C7821" w:rsidRDefault="000C7821" w:rsidP="00973D20">
      <w:pPr>
        <w:spacing w:line="276" w:lineRule="auto"/>
        <w:ind w:left="-300" w:right="-29"/>
        <w:jc w:val="both"/>
        <w:rPr>
          <w:sz w:val="22"/>
          <w:szCs w:val="22"/>
        </w:rPr>
      </w:pPr>
    </w:p>
    <w:p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rsidR="000C7821" w:rsidRDefault="000C7821" w:rsidP="00973D20">
      <w:pPr>
        <w:spacing w:line="276" w:lineRule="auto"/>
        <w:ind w:left="-300" w:right="-29"/>
        <w:jc w:val="both"/>
        <w:rPr>
          <w:b/>
          <w:sz w:val="22"/>
          <w:szCs w:val="22"/>
        </w:rPr>
      </w:pPr>
      <w:r>
        <w:rPr>
          <w:b/>
          <w:sz w:val="22"/>
          <w:szCs w:val="22"/>
        </w:rPr>
        <w:t xml:space="preserve">                         Ul. Lipowa 2</w:t>
      </w:r>
    </w:p>
    <w:p w:rsidR="000C7821" w:rsidRPr="000C7821" w:rsidRDefault="000C7821" w:rsidP="00973D20">
      <w:pPr>
        <w:spacing w:line="276" w:lineRule="auto"/>
        <w:ind w:left="-300" w:right="-29"/>
        <w:jc w:val="both"/>
        <w:rPr>
          <w:sz w:val="22"/>
          <w:szCs w:val="22"/>
        </w:rPr>
      </w:pPr>
      <w:r>
        <w:rPr>
          <w:b/>
          <w:sz w:val="22"/>
          <w:szCs w:val="22"/>
        </w:rPr>
        <w:t xml:space="preserve">                          62-402 Ostrowite</w:t>
      </w:r>
    </w:p>
    <w:p w:rsidR="006732B6" w:rsidRPr="00527C26" w:rsidRDefault="006732B6" w:rsidP="00973D20">
      <w:pPr>
        <w:spacing w:line="276" w:lineRule="auto"/>
        <w:ind w:left="-600" w:right="-629"/>
        <w:jc w:val="center"/>
        <w:rPr>
          <w:b/>
          <w:sz w:val="22"/>
          <w:szCs w:val="22"/>
        </w:rPr>
      </w:pPr>
    </w:p>
    <w:p w:rsidR="006732B6" w:rsidRPr="00527C26" w:rsidRDefault="006732B6" w:rsidP="00973D20">
      <w:pPr>
        <w:spacing w:line="276" w:lineRule="auto"/>
        <w:ind w:left="-600" w:right="-629"/>
        <w:jc w:val="center"/>
        <w:rPr>
          <w:b/>
          <w:sz w:val="22"/>
          <w:szCs w:val="22"/>
        </w:rPr>
      </w:pPr>
    </w:p>
    <w:p w:rsidR="006732B6" w:rsidRPr="00527C26" w:rsidRDefault="006732B6" w:rsidP="00973D20">
      <w:pPr>
        <w:spacing w:line="276" w:lineRule="auto"/>
        <w:ind w:left="-600" w:right="-629"/>
        <w:rPr>
          <w:b/>
          <w:sz w:val="22"/>
          <w:szCs w:val="22"/>
        </w:rPr>
      </w:pPr>
    </w:p>
    <w:p w:rsidR="007372B7" w:rsidRPr="00BF609F" w:rsidRDefault="007372B7" w:rsidP="00973D20">
      <w:pPr>
        <w:spacing w:line="276" w:lineRule="auto"/>
        <w:ind w:left="-600" w:right="-629"/>
        <w:rPr>
          <w:b/>
          <w:sz w:val="32"/>
          <w:szCs w:val="32"/>
        </w:rPr>
      </w:pPr>
    </w:p>
    <w:p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rsidR="006732B6" w:rsidRPr="00BF609F" w:rsidRDefault="006732B6" w:rsidP="00973D20">
      <w:pPr>
        <w:spacing w:line="276" w:lineRule="auto"/>
        <w:ind w:right="-629"/>
        <w:rPr>
          <w:sz w:val="24"/>
          <w:szCs w:val="24"/>
        </w:rPr>
      </w:pPr>
    </w:p>
    <w:p w:rsidR="006732B6" w:rsidRPr="00527C26" w:rsidRDefault="006732B6" w:rsidP="00973D20">
      <w:pPr>
        <w:spacing w:line="276" w:lineRule="auto"/>
        <w:ind w:left="-600" w:right="-629"/>
        <w:jc w:val="center"/>
        <w:rPr>
          <w:sz w:val="22"/>
          <w:szCs w:val="22"/>
        </w:rPr>
      </w:pPr>
    </w:p>
    <w:p w:rsidR="005B0014" w:rsidRPr="00BF609F" w:rsidRDefault="006732B6" w:rsidP="00973D20">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ie zamówienia publicznego prowadzonym w trybie przetargu nieograniczonego na</w:t>
      </w:r>
      <w:r w:rsidR="00EC34DB" w:rsidRPr="00BF609F">
        <w:rPr>
          <w:sz w:val="24"/>
          <w:szCs w:val="24"/>
        </w:rPr>
        <w:t xml:space="preserve"> </w:t>
      </w:r>
      <w:r w:rsidR="00F00201">
        <w:rPr>
          <w:sz w:val="24"/>
          <w:szCs w:val="24"/>
        </w:rPr>
        <w:t>wykonanie zadania pn.</w:t>
      </w:r>
      <w:r w:rsidR="00185D40">
        <w:rPr>
          <w:sz w:val="24"/>
          <w:szCs w:val="24"/>
        </w:rPr>
        <w:t>:</w:t>
      </w:r>
    </w:p>
    <w:p w:rsidR="00185D40" w:rsidRPr="00417716" w:rsidRDefault="00417716" w:rsidP="00973D20">
      <w:pPr>
        <w:spacing w:before="60" w:after="60" w:line="276" w:lineRule="auto"/>
        <w:jc w:val="center"/>
        <w:rPr>
          <w:sz w:val="22"/>
          <w:szCs w:val="22"/>
        </w:rPr>
      </w:pPr>
      <w:bookmarkStart w:id="0" w:name="_Hlk1478749"/>
      <w:r w:rsidRPr="00417716">
        <w:rPr>
          <w:b/>
          <w:sz w:val="22"/>
          <w:szCs w:val="22"/>
        </w:rPr>
        <w:t xml:space="preserve"> </w:t>
      </w:r>
      <w:r w:rsidR="00D7109F">
        <w:rPr>
          <w:b/>
          <w:sz w:val="22"/>
          <w:szCs w:val="22"/>
        </w:rPr>
        <w:t>„</w:t>
      </w:r>
      <w:r w:rsidR="000B30BF">
        <w:rPr>
          <w:b/>
          <w:sz w:val="22"/>
          <w:szCs w:val="22"/>
        </w:rPr>
        <w:t>Zagospodarowanie terenu w miejscowości Giewartów i Naprusewo oraz remont świetlicy wiejskiej w Lucynowie</w:t>
      </w:r>
      <w:r w:rsidR="00D7109F">
        <w:rPr>
          <w:b/>
          <w:sz w:val="22"/>
          <w:szCs w:val="22"/>
        </w:rPr>
        <w:t>”</w:t>
      </w:r>
    </w:p>
    <w:bookmarkEnd w:id="0"/>
    <w:p w:rsidR="001D7627" w:rsidRPr="006C3730" w:rsidRDefault="005B0014" w:rsidP="00973D20">
      <w:pPr>
        <w:spacing w:before="60" w:after="60" w:line="276" w:lineRule="auto"/>
        <w:jc w:val="center"/>
        <w:rPr>
          <w:sz w:val="24"/>
          <w:szCs w:val="24"/>
          <w:u w:val="single"/>
        </w:rPr>
      </w:pPr>
      <w:r w:rsidRPr="006C3730">
        <w:rPr>
          <w:b/>
          <w:sz w:val="24"/>
          <w:szCs w:val="24"/>
          <w:u w:val="single"/>
        </w:rPr>
        <w:t xml:space="preserve"> </w:t>
      </w:r>
    </w:p>
    <w:p w:rsidR="00012821" w:rsidRPr="00BF609F" w:rsidRDefault="00012821" w:rsidP="00012821">
      <w:pPr>
        <w:spacing w:line="276" w:lineRule="auto"/>
        <w:ind w:left="-600" w:right="-629"/>
        <w:jc w:val="both"/>
        <w:rPr>
          <w:b/>
          <w:i/>
          <w:sz w:val="24"/>
          <w:szCs w:val="24"/>
        </w:rPr>
      </w:pPr>
    </w:p>
    <w:p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rsidR="001D7627" w:rsidRPr="00BF609F" w:rsidRDefault="001D7627" w:rsidP="00973D20">
      <w:pPr>
        <w:spacing w:line="276" w:lineRule="auto"/>
        <w:ind w:left="-600" w:right="-629" w:firstLine="316"/>
        <w:jc w:val="center"/>
        <w:rPr>
          <w:sz w:val="24"/>
          <w:szCs w:val="24"/>
        </w:rPr>
      </w:pPr>
    </w:p>
    <w:p w:rsidR="005D528A" w:rsidRDefault="005D528A" w:rsidP="00973D20">
      <w:pPr>
        <w:spacing w:line="276" w:lineRule="auto"/>
        <w:ind w:right="-28"/>
        <w:rPr>
          <w:sz w:val="24"/>
          <w:szCs w:val="24"/>
        </w:rPr>
      </w:pPr>
    </w:p>
    <w:p w:rsidR="00FC35E1" w:rsidRPr="00BF609F" w:rsidRDefault="00FC35E1" w:rsidP="00973D20">
      <w:pPr>
        <w:spacing w:line="276" w:lineRule="auto"/>
        <w:ind w:right="-28"/>
        <w:rPr>
          <w:sz w:val="24"/>
          <w:szCs w:val="24"/>
        </w:rPr>
      </w:pPr>
    </w:p>
    <w:p w:rsidR="00BE3F34" w:rsidRDefault="00BE3F34" w:rsidP="00973D20">
      <w:pPr>
        <w:spacing w:line="276" w:lineRule="auto"/>
        <w:ind w:right="-28"/>
        <w:rPr>
          <w:sz w:val="22"/>
          <w:szCs w:val="22"/>
        </w:rPr>
      </w:pPr>
    </w:p>
    <w:p w:rsidR="000650BA" w:rsidRDefault="000650BA"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686004">
      <w:pPr>
        <w:spacing w:after="240" w:line="276" w:lineRule="auto"/>
        <w:ind w:left="5528" w:firstLine="272"/>
        <w:jc w:val="both"/>
        <w:rPr>
          <w:sz w:val="22"/>
          <w:szCs w:val="22"/>
        </w:rPr>
      </w:pPr>
    </w:p>
    <w:p w:rsidR="00686004" w:rsidRPr="0072010E" w:rsidRDefault="00211AA9" w:rsidP="00686004">
      <w:pPr>
        <w:ind w:left="5670"/>
        <w:jc w:val="center"/>
        <w:rPr>
          <w:i/>
          <w:sz w:val="18"/>
        </w:rPr>
      </w:pPr>
      <w:r>
        <w:rPr>
          <w:sz w:val="18"/>
        </w:rPr>
        <w:t>Wójt Gminy Ostrowite</w:t>
      </w:r>
    </w:p>
    <w:p w:rsidR="00646835" w:rsidRDefault="007C6CD5" w:rsidP="00973D20">
      <w:pPr>
        <w:spacing w:line="276" w:lineRule="auto"/>
        <w:ind w:left="5800"/>
        <w:rPr>
          <w:i/>
          <w:sz w:val="22"/>
          <w:szCs w:val="22"/>
        </w:rPr>
      </w:pPr>
      <w:r>
        <w:rPr>
          <w:spacing w:val="10"/>
          <w:sz w:val="18"/>
        </w:rPr>
        <w:t xml:space="preserve">    </w:t>
      </w:r>
      <w:r w:rsidR="00583CEF">
        <w:rPr>
          <w:spacing w:val="10"/>
          <w:sz w:val="18"/>
        </w:rPr>
        <w:t>/-/</w:t>
      </w:r>
      <w:r>
        <w:rPr>
          <w:spacing w:val="10"/>
          <w:sz w:val="18"/>
        </w:rPr>
        <w:t xml:space="preserve"> mgr Mateusz  Wojciechowski</w:t>
      </w:r>
    </w:p>
    <w:p w:rsidR="00185D40" w:rsidRDefault="00185D40" w:rsidP="00973D20">
      <w:pPr>
        <w:spacing w:line="276" w:lineRule="auto"/>
        <w:ind w:left="5800"/>
        <w:rPr>
          <w:i/>
          <w:sz w:val="22"/>
          <w:szCs w:val="22"/>
        </w:rPr>
      </w:pPr>
    </w:p>
    <w:p w:rsidR="00F00201" w:rsidRDefault="00F00201" w:rsidP="00973D20">
      <w:pPr>
        <w:spacing w:line="276" w:lineRule="auto"/>
        <w:ind w:left="5800"/>
        <w:rPr>
          <w:i/>
          <w:sz w:val="22"/>
          <w:szCs w:val="22"/>
        </w:rPr>
      </w:pPr>
    </w:p>
    <w:p w:rsidR="00F00201" w:rsidRDefault="00F00201" w:rsidP="00686004">
      <w:pPr>
        <w:spacing w:line="276" w:lineRule="auto"/>
        <w:rPr>
          <w:i/>
          <w:sz w:val="22"/>
          <w:szCs w:val="22"/>
        </w:rPr>
      </w:pPr>
    </w:p>
    <w:p w:rsidR="00966C43" w:rsidRPr="00527C26" w:rsidRDefault="00966C43" w:rsidP="00973D20">
      <w:pPr>
        <w:spacing w:line="276" w:lineRule="auto"/>
        <w:ind w:left="5800"/>
        <w:rPr>
          <w:i/>
          <w:sz w:val="22"/>
          <w:szCs w:val="22"/>
        </w:rPr>
      </w:pPr>
    </w:p>
    <w:p w:rsidR="004C1F70" w:rsidRPr="00527C26" w:rsidRDefault="005D528A" w:rsidP="00973D20">
      <w:pPr>
        <w:spacing w:line="276" w:lineRule="auto"/>
        <w:ind w:right="-28"/>
        <w:rPr>
          <w:sz w:val="22"/>
          <w:szCs w:val="22"/>
        </w:rPr>
      </w:pPr>
      <w:r w:rsidRPr="00527C26">
        <w:rPr>
          <w:sz w:val="22"/>
          <w:szCs w:val="22"/>
        </w:rPr>
        <w:t xml:space="preserve">      </w:t>
      </w:r>
    </w:p>
    <w:p w:rsidR="0056770C" w:rsidRDefault="00DE7D14" w:rsidP="00973D20">
      <w:pPr>
        <w:spacing w:line="276" w:lineRule="auto"/>
        <w:ind w:right="-28"/>
        <w:rPr>
          <w:sz w:val="22"/>
          <w:szCs w:val="22"/>
        </w:rPr>
      </w:pPr>
      <w:r w:rsidRPr="00527C26">
        <w:rPr>
          <w:sz w:val="22"/>
          <w:szCs w:val="22"/>
        </w:rPr>
        <w:t xml:space="preserve"> </w:t>
      </w:r>
    </w:p>
    <w:p w:rsidR="0056770C" w:rsidRDefault="0056770C" w:rsidP="00973D20">
      <w:pPr>
        <w:spacing w:line="276" w:lineRule="auto"/>
        <w:ind w:right="-28"/>
        <w:rPr>
          <w:sz w:val="22"/>
          <w:szCs w:val="22"/>
        </w:rPr>
      </w:pPr>
    </w:p>
    <w:p w:rsidR="005D528A"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583CEF">
        <w:rPr>
          <w:sz w:val="22"/>
          <w:szCs w:val="22"/>
        </w:rPr>
        <w:t>30</w:t>
      </w:r>
      <w:r w:rsidR="00012821">
        <w:rPr>
          <w:sz w:val="22"/>
          <w:szCs w:val="22"/>
        </w:rPr>
        <w:t>.05</w:t>
      </w:r>
      <w:r w:rsidR="007B6826">
        <w:rPr>
          <w:sz w:val="22"/>
          <w:szCs w:val="22"/>
        </w:rPr>
        <w:t>.</w:t>
      </w:r>
      <w:r w:rsidR="009F26AD">
        <w:rPr>
          <w:sz w:val="22"/>
          <w:szCs w:val="22"/>
        </w:rPr>
        <w:t>201</w:t>
      </w:r>
      <w:r w:rsidR="004F5376">
        <w:rPr>
          <w:sz w:val="22"/>
          <w:szCs w:val="22"/>
        </w:rPr>
        <w:t>9</w:t>
      </w:r>
      <w:r w:rsidR="009F26AD">
        <w:rPr>
          <w:sz w:val="22"/>
          <w:szCs w:val="22"/>
        </w:rPr>
        <w:t>r.</w:t>
      </w:r>
      <w:r w:rsidR="004C1F70" w:rsidRPr="00527C26">
        <w:rPr>
          <w:sz w:val="22"/>
          <w:szCs w:val="22"/>
        </w:rPr>
        <w:t xml:space="preserve">           </w:t>
      </w:r>
      <w:r w:rsidR="005D528A" w:rsidRPr="00527C26">
        <w:rPr>
          <w:sz w:val="22"/>
          <w:szCs w:val="22"/>
        </w:rPr>
        <w:t xml:space="preserve">     </w:t>
      </w:r>
    </w:p>
    <w:p w:rsidR="00211AA9" w:rsidRDefault="00211AA9" w:rsidP="00973D20">
      <w:pPr>
        <w:spacing w:line="276" w:lineRule="auto"/>
        <w:ind w:right="-28"/>
        <w:rPr>
          <w:noProof/>
        </w:rPr>
      </w:pPr>
    </w:p>
    <w:p w:rsidR="00D7109F" w:rsidRDefault="00D7109F" w:rsidP="00973D20">
      <w:pPr>
        <w:spacing w:line="276" w:lineRule="auto"/>
        <w:ind w:right="-28"/>
        <w:rPr>
          <w:noProof/>
        </w:rPr>
      </w:pPr>
    </w:p>
    <w:p w:rsidR="00211AA9" w:rsidRPr="00ED4A28" w:rsidRDefault="00211AA9" w:rsidP="00973D20">
      <w:pPr>
        <w:spacing w:line="276" w:lineRule="auto"/>
        <w:ind w:right="-28"/>
        <w:rPr>
          <w:sz w:val="22"/>
          <w:szCs w:val="22"/>
        </w:rPr>
      </w:pP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rsidTr="00CD6BC4">
        <w:trPr>
          <w:trHeight w:val="83"/>
        </w:trPr>
        <w:tc>
          <w:tcPr>
            <w:tcW w:w="4183" w:type="dxa"/>
            <w:shd w:val="pct12" w:color="auto" w:fill="auto"/>
            <w:vAlign w:val="center"/>
          </w:tcPr>
          <w:p w:rsidR="00C055CC" w:rsidRPr="00527C26" w:rsidRDefault="00CD6BC4" w:rsidP="00BB750E">
            <w:pPr>
              <w:pStyle w:val="Nagwek3"/>
              <w:numPr>
                <w:ilvl w:val="0"/>
                <w:numId w:val="14"/>
              </w:numPr>
              <w:spacing w:before="60" w:after="60" w:line="276" w:lineRule="auto"/>
              <w:rPr>
                <w:sz w:val="22"/>
                <w:szCs w:val="22"/>
              </w:rPr>
            </w:pPr>
            <w:r>
              <w:rPr>
                <w:sz w:val="22"/>
                <w:szCs w:val="22"/>
              </w:rPr>
              <w:lastRenderedPageBreak/>
              <w:t>INFORMACJE   OGÓLNE</w:t>
            </w:r>
          </w:p>
        </w:tc>
        <w:tc>
          <w:tcPr>
            <w:tcW w:w="4961" w:type="dxa"/>
            <w:shd w:val="pct12" w:color="auto" w:fill="auto"/>
            <w:vAlign w:val="center"/>
          </w:tcPr>
          <w:p w:rsidR="00C055CC" w:rsidRPr="00527C26" w:rsidRDefault="00CD6BC4" w:rsidP="00CD6BC4">
            <w:pPr>
              <w:pStyle w:val="Nagwek3"/>
              <w:spacing w:before="60" w:after="60" w:line="276" w:lineRule="auto"/>
              <w:rPr>
                <w:sz w:val="22"/>
                <w:szCs w:val="22"/>
              </w:rPr>
            </w:pPr>
            <w:r>
              <w:rPr>
                <w:sz w:val="22"/>
                <w:szCs w:val="22"/>
              </w:rPr>
              <w:t xml:space="preserve">                                                                                                                 </w:t>
            </w:r>
          </w:p>
        </w:tc>
      </w:tr>
    </w:tbl>
    <w:p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8" w:history="1">
        <w:r w:rsidR="00C055CC" w:rsidRPr="00454FF0">
          <w:rPr>
            <w:rStyle w:val="Hipercze"/>
            <w:i/>
            <w:sz w:val="22"/>
            <w:szCs w:val="22"/>
          </w:rPr>
          <w:t>www.ostrowite.pl</w:t>
        </w:r>
      </w:hyperlink>
    </w:p>
    <w:p w:rsidR="00C055CC" w:rsidRDefault="00CD6BC4" w:rsidP="00C055CC">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00C055CC" w:rsidRPr="00F00201">
        <w:rPr>
          <w:sz w:val="22"/>
          <w:szCs w:val="22"/>
          <w:lang w:val="de-DE"/>
        </w:rPr>
        <w:t>dres</w:t>
      </w:r>
      <w:proofErr w:type="spellEnd"/>
      <w:r w:rsidR="00C055CC" w:rsidRPr="00F00201">
        <w:rPr>
          <w:sz w:val="22"/>
          <w:szCs w:val="22"/>
          <w:lang w:val="de-DE"/>
        </w:rPr>
        <w:t xml:space="preserve"> </w:t>
      </w:r>
      <w:proofErr w:type="spellStart"/>
      <w:r w:rsidR="00C055CC" w:rsidRPr="00F00201">
        <w:rPr>
          <w:sz w:val="22"/>
          <w:szCs w:val="22"/>
          <w:lang w:val="de-DE"/>
        </w:rPr>
        <w:t>e-mail</w:t>
      </w:r>
      <w:proofErr w:type="spellEnd"/>
      <w:r w:rsidR="00C055CC" w:rsidRPr="00F00201">
        <w:rPr>
          <w:sz w:val="22"/>
          <w:szCs w:val="22"/>
          <w:lang w:val="de-DE"/>
        </w:rPr>
        <w:t xml:space="preserve">: </w:t>
      </w:r>
      <w:r>
        <w:rPr>
          <w:sz w:val="22"/>
          <w:szCs w:val="22"/>
          <w:lang w:val="de-DE"/>
        </w:rPr>
        <w:t xml:space="preserve">                       </w:t>
      </w:r>
      <w:hyperlink r:id="rId9" w:history="1">
        <w:r w:rsidRPr="00DD2AB6">
          <w:rPr>
            <w:rStyle w:val="Hipercze"/>
            <w:i/>
            <w:sz w:val="22"/>
            <w:szCs w:val="22"/>
            <w:lang w:val="de-DE"/>
          </w:rPr>
          <w:t>ugmostrowite@post.pl</w:t>
        </w:r>
      </w:hyperlink>
    </w:p>
    <w:p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OO.GK.271.</w:t>
      </w:r>
      <w:r w:rsidR="006673FD">
        <w:rPr>
          <w:b/>
          <w:color w:val="000000" w:themeColor="text1"/>
          <w:sz w:val="22"/>
          <w:szCs w:val="22"/>
          <w:lang w:val="de-DE"/>
        </w:rPr>
        <w:t>7</w:t>
      </w:r>
      <w:r w:rsidRPr="003F10D4">
        <w:rPr>
          <w:b/>
          <w:color w:val="000000" w:themeColor="text1"/>
          <w:sz w:val="22"/>
          <w:szCs w:val="22"/>
          <w:lang w:val="de-DE"/>
        </w:rPr>
        <w:t>.2019.PN</w:t>
      </w:r>
    </w:p>
    <w:p w:rsidR="00CD6BC4" w:rsidRPr="003F10D4" w:rsidRDefault="00CD6BC4" w:rsidP="00C055CC">
      <w:pPr>
        <w:spacing w:after="120"/>
        <w:ind w:left="561" w:hanging="561"/>
        <w:jc w:val="both"/>
        <w:rPr>
          <w:b/>
          <w:color w:val="000000" w:themeColor="text1"/>
          <w:sz w:val="22"/>
          <w:szCs w:val="22"/>
          <w:lang w:val="de-DE"/>
        </w:rPr>
      </w:pPr>
    </w:p>
    <w:p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 xml:space="preserve">przetargu nieograniczonego na podstawie przepisów ustawy z dnia 29 stycznia 2004 r. - Prawo zamówień publicznych (Dz.U. z 2018 r., poz. 1986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w:t>
      </w:r>
      <w:proofErr w:type="spellStart"/>
      <w:r w:rsidRPr="003F10D4">
        <w:rPr>
          <w:sz w:val="22"/>
          <w:szCs w:val="22"/>
        </w:rPr>
        <w:t>Pzp</w:t>
      </w:r>
      <w:proofErr w:type="spellEnd"/>
      <w:r w:rsidRPr="003F10D4">
        <w:rPr>
          <w:sz w:val="22"/>
          <w:szCs w:val="22"/>
        </w:rPr>
        <w:t>.</w:t>
      </w:r>
    </w:p>
    <w:p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007145AF">
        <w:rPr>
          <w:b/>
          <w:sz w:val="22"/>
          <w:szCs w:val="22"/>
        </w:rPr>
        <w:t xml:space="preserve"> </w:t>
      </w:r>
      <w:r w:rsidRPr="003F10D4">
        <w:rPr>
          <w:sz w:val="22"/>
          <w:szCs w:val="22"/>
        </w:rPr>
        <w:t>Do</w:t>
      </w:r>
      <w:r w:rsidR="00D32705" w:rsidRPr="003F10D4">
        <w:rPr>
          <w:sz w:val="22"/>
          <w:szCs w:val="22"/>
        </w:rPr>
        <w:t xml:space="preserve"> </w:t>
      </w:r>
      <w:r w:rsidRPr="003F10D4">
        <w:rPr>
          <w:sz w:val="22"/>
          <w:szCs w:val="22"/>
        </w:rPr>
        <w:t xml:space="preserve">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2018 poz. 1025 - j.t. z </w:t>
      </w:r>
      <w:proofErr w:type="spellStart"/>
      <w:r w:rsidRPr="003F10D4">
        <w:rPr>
          <w:sz w:val="22"/>
          <w:szCs w:val="22"/>
        </w:rPr>
        <w:t>późn</w:t>
      </w:r>
      <w:proofErr w:type="spellEnd"/>
      <w:r w:rsidRPr="003F10D4">
        <w:rPr>
          <w:sz w:val="22"/>
          <w:szCs w:val="22"/>
        </w:rPr>
        <w:t>. zm.).</w:t>
      </w:r>
    </w:p>
    <w:p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rsidR="003F10D4" w:rsidRPr="003F10D4" w:rsidRDefault="003F10D4" w:rsidP="003F10D4">
      <w:pPr>
        <w:autoSpaceDE w:val="0"/>
        <w:autoSpaceDN w:val="0"/>
        <w:adjustRightInd w:val="0"/>
        <w:ind w:left="792"/>
        <w:jc w:val="both"/>
        <w:rPr>
          <w:b/>
          <w:bCs/>
          <w:sz w:val="22"/>
          <w:szCs w:val="22"/>
        </w:rPr>
      </w:pPr>
    </w:p>
    <w:p w:rsidR="0033315C" w:rsidRPr="0033315C" w:rsidRDefault="0033315C" w:rsidP="0033315C">
      <w:pPr>
        <w:autoSpaceDE w:val="0"/>
        <w:autoSpaceDN w:val="0"/>
        <w:adjustRightInd w:val="0"/>
        <w:jc w:val="both"/>
        <w:rPr>
          <w:sz w:val="24"/>
          <w:szCs w:val="24"/>
        </w:rPr>
      </w:pPr>
    </w:p>
    <w:p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rsidR="0033315C" w:rsidRPr="0033315C" w:rsidRDefault="0033315C" w:rsidP="0033315C">
      <w:pPr>
        <w:autoSpaceDE w:val="0"/>
        <w:autoSpaceDN w:val="0"/>
        <w:adjustRightInd w:val="0"/>
        <w:ind w:left="360"/>
        <w:rPr>
          <w:b/>
          <w:sz w:val="24"/>
        </w:rPr>
      </w:pPr>
    </w:p>
    <w:p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w:t>
      </w:r>
      <w:r w:rsidR="007145AF">
        <w:rPr>
          <w:sz w:val="22"/>
          <w:szCs w:val="22"/>
        </w:rPr>
        <w:t>U</w:t>
      </w:r>
      <w:r w:rsidRPr="003F10D4">
        <w:rPr>
          <w:sz w:val="22"/>
          <w:szCs w:val="22"/>
        </w:rPr>
        <w:t xml:space="preserve">stawa </w:t>
      </w:r>
      <w:proofErr w:type="spellStart"/>
      <w:r w:rsidRPr="003F10D4">
        <w:rPr>
          <w:sz w:val="22"/>
          <w:szCs w:val="22"/>
        </w:rPr>
        <w:t>Pzp</w:t>
      </w:r>
      <w:proofErr w:type="spellEnd"/>
      <w:r w:rsidRPr="003F10D4">
        <w:rPr>
          <w:sz w:val="22"/>
          <w:szCs w:val="22"/>
        </w:rPr>
        <w:t>” - ustawa z dnia 29 stycznia 2004 r. – Prawo zamówień publicznych (Dz. U. z 2018 r. poz. 1986 – j.t. z późn.zm.),</w:t>
      </w:r>
    </w:p>
    <w:p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rsidR="0033315C" w:rsidRPr="003F10D4" w:rsidRDefault="0033315C" w:rsidP="003F10D4">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r w:rsidRPr="003F10D4">
        <w:rPr>
          <w:sz w:val="22"/>
          <w:szCs w:val="22"/>
        </w:rPr>
        <w:t>.</w:t>
      </w:r>
    </w:p>
    <w:p w:rsidR="0033315C" w:rsidRPr="003F10D4" w:rsidRDefault="0033315C" w:rsidP="0033315C">
      <w:pPr>
        <w:autoSpaceDE w:val="0"/>
        <w:autoSpaceDN w:val="0"/>
        <w:adjustRightInd w:val="0"/>
        <w:jc w:val="both"/>
        <w:rPr>
          <w:sz w:val="22"/>
          <w:szCs w:val="22"/>
        </w:rPr>
      </w:pPr>
    </w:p>
    <w:p w:rsidR="0033315C" w:rsidRDefault="0033315C" w:rsidP="0033315C">
      <w:pPr>
        <w:autoSpaceDE w:val="0"/>
        <w:autoSpaceDN w:val="0"/>
        <w:adjustRightInd w:val="0"/>
        <w:jc w:val="both"/>
        <w:rPr>
          <w:sz w:val="22"/>
          <w:szCs w:val="22"/>
        </w:rPr>
      </w:pPr>
    </w:p>
    <w:p w:rsidR="003F10D4" w:rsidRDefault="003F10D4" w:rsidP="0033315C">
      <w:pPr>
        <w:autoSpaceDE w:val="0"/>
        <w:autoSpaceDN w:val="0"/>
        <w:adjustRightInd w:val="0"/>
        <w:jc w:val="both"/>
        <w:rPr>
          <w:sz w:val="22"/>
          <w:szCs w:val="22"/>
        </w:rPr>
      </w:pPr>
    </w:p>
    <w:p w:rsidR="003F10D4" w:rsidRDefault="003F10D4" w:rsidP="0033315C">
      <w:pPr>
        <w:autoSpaceDE w:val="0"/>
        <w:autoSpaceDN w:val="0"/>
        <w:adjustRightInd w:val="0"/>
        <w:jc w:val="both"/>
        <w:rPr>
          <w:sz w:val="22"/>
          <w:szCs w:val="22"/>
        </w:rPr>
      </w:pPr>
    </w:p>
    <w:p w:rsidR="003F10D4" w:rsidRPr="003F10D4" w:rsidRDefault="003F10D4" w:rsidP="0033315C">
      <w:pPr>
        <w:autoSpaceDE w:val="0"/>
        <w:autoSpaceDN w:val="0"/>
        <w:adjustRightInd w:val="0"/>
        <w:jc w:val="both"/>
        <w:rPr>
          <w:sz w:val="22"/>
          <w:szCs w:val="22"/>
        </w:rPr>
      </w:pPr>
    </w:p>
    <w:p w:rsidR="0033315C" w:rsidRDefault="0033315C" w:rsidP="0033315C">
      <w:pPr>
        <w:autoSpaceDE w:val="0"/>
        <w:autoSpaceDN w:val="0"/>
        <w:adjustRightInd w:val="0"/>
        <w:jc w:val="both"/>
        <w:rPr>
          <w:sz w:val="24"/>
          <w:szCs w:val="24"/>
        </w:rPr>
      </w:pPr>
    </w:p>
    <w:p w:rsidR="0033315C" w:rsidRDefault="0033315C" w:rsidP="00BB750E">
      <w:pPr>
        <w:pStyle w:val="Akapitzlist"/>
        <w:numPr>
          <w:ilvl w:val="1"/>
          <w:numId w:val="15"/>
        </w:numPr>
        <w:autoSpaceDE w:val="0"/>
        <w:autoSpaceDN w:val="0"/>
        <w:adjustRightInd w:val="0"/>
        <w:rPr>
          <w:b/>
          <w:sz w:val="24"/>
        </w:rPr>
      </w:pPr>
      <w:r w:rsidRPr="0033315C">
        <w:rPr>
          <w:b/>
          <w:sz w:val="24"/>
        </w:rPr>
        <w:lastRenderedPageBreak/>
        <w:t>OFERTY CZĘŚCIOWE, WARIANTOWE, RÓWNOWAŻNE</w:t>
      </w:r>
    </w:p>
    <w:p w:rsidR="0033315C" w:rsidRPr="0033315C" w:rsidRDefault="0033315C" w:rsidP="0033315C">
      <w:pPr>
        <w:pStyle w:val="Akapitzlist"/>
        <w:autoSpaceDE w:val="0"/>
        <w:autoSpaceDN w:val="0"/>
        <w:adjustRightInd w:val="0"/>
        <w:ind w:left="360"/>
        <w:rPr>
          <w:rFonts w:ascii="Calibri" w:hAnsi="Calibri" w:cs="Calibri"/>
          <w:color w:val="000000"/>
          <w:sz w:val="24"/>
        </w:rPr>
      </w:pPr>
    </w:p>
    <w:p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dopuszcza składania ofert częściowych. Wykonawca może złożyć </w:t>
      </w:r>
      <w:r w:rsidR="00737595" w:rsidRPr="003F10D4">
        <w:rPr>
          <w:sz w:val="22"/>
          <w:szCs w:val="22"/>
        </w:rPr>
        <w:t xml:space="preserve">                      </w:t>
      </w:r>
      <w:r w:rsidRPr="003F10D4">
        <w:rPr>
          <w:sz w:val="22"/>
          <w:szCs w:val="22"/>
        </w:rPr>
        <w:t xml:space="preserve"> ofertę</w:t>
      </w:r>
      <w:r w:rsidR="00737595" w:rsidRPr="003F10D4">
        <w:rPr>
          <w:sz w:val="22"/>
          <w:szCs w:val="22"/>
        </w:rPr>
        <w:t xml:space="preserve"> na dowolną ilość części</w:t>
      </w:r>
      <w:r w:rsidRPr="003F10D4">
        <w:rPr>
          <w:sz w:val="22"/>
          <w:szCs w:val="22"/>
        </w:rPr>
        <w:t xml:space="preserve">. </w:t>
      </w:r>
    </w:p>
    <w:p w:rsidR="0033315C" w:rsidRPr="003F10D4" w:rsidRDefault="0033315C" w:rsidP="00737595">
      <w:pPr>
        <w:autoSpaceDE w:val="0"/>
        <w:autoSpaceDN w:val="0"/>
        <w:adjustRightInd w:val="0"/>
        <w:spacing w:after="68"/>
        <w:ind w:left="709"/>
        <w:rPr>
          <w:sz w:val="22"/>
          <w:szCs w:val="22"/>
        </w:rPr>
      </w:pPr>
      <w:r w:rsidRPr="003F10D4">
        <w:rPr>
          <w:b/>
          <w:sz w:val="22"/>
          <w:szCs w:val="22"/>
        </w:rPr>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rsidR="00EA7AC1" w:rsidRPr="00EA7AC1" w:rsidRDefault="00EA7AC1" w:rsidP="00EA7AC1">
      <w:pPr>
        <w:autoSpaceDE w:val="0"/>
        <w:autoSpaceDN w:val="0"/>
        <w:adjustRightInd w:val="0"/>
        <w:rPr>
          <w:rFonts w:ascii="Calibri" w:hAnsi="Calibri" w:cs="Calibri"/>
          <w:color w:val="000000"/>
          <w:sz w:val="24"/>
          <w:szCs w:val="24"/>
        </w:rPr>
      </w:pPr>
    </w:p>
    <w:p w:rsidR="00EA7AC1" w:rsidRPr="00EA7AC1" w:rsidRDefault="00EA7AC1" w:rsidP="00EA7AC1">
      <w:pPr>
        <w:autoSpaceDE w:val="0"/>
        <w:autoSpaceDN w:val="0"/>
        <w:adjustRightInd w:val="0"/>
        <w:rPr>
          <w:rFonts w:ascii="Calibri" w:hAnsi="Calibri"/>
          <w:sz w:val="24"/>
          <w:szCs w:val="24"/>
        </w:rPr>
      </w:pPr>
    </w:p>
    <w:p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rsidR="00EA7AC1" w:rsidRPr="00EA7AC1" w:rsidRDefault="00EA7AC1" w:rsidP="00EA7AC1">
      <w:pPr>
        <w:pStyle w:val="Akapitzlist"/>
        <w:autoSpaceDE w:val="0"/>
        <w:autoSpaceDN w:val="0"/>
        <w:adjustRightInd w:val="0"/>
        <w:ind w:left="792"/>
        <w:rPr>
          <w:sz w:val="24"/>
        </w:rPr>
      </w:pPr>
    </w:p>
    <w:p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OO.GK.271.</w:t>
      </w:r>
      <w:r w:rsidR="000F38EF">
        <w:rPr>
          <w:b/>
          <w:bCs/>
          <w:sz w:val="24"/>
          <w:szCs w:val="24"/>
        </w:rPr>
        <w:t>7</w:t>
      </w:r>
      <w:r>
        <w:rPr>
          <w:b/>
          <w:bCs/>
          <w:sz w:val="24"/>
          <w:szCs w:val="24"/>
        </w:rPr>
        <w:t>.2019.PN</w:t>
      </w:r>
      <w:r w:rsidRPr="00EA7AC1">
        <w:rPr>
          <w:sz w:val="24"/>
          <w:szCs w:val="24"/>
        </w:rPr>
        <w:t xml:space="preserve">). </w:t>
      </w:r>
    </w:p>
    <w:p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w:t>
      </w:r>
      <w:proofErr w:type="spellStart"/>
      <w:r w:rsidRPr="00EA7AC1">
        <w:rPr>
          <w:sz w:val="24"/>
          <w:szCs w:val="24"/>
        </w:rPr>
        <w:t>Pzp</w:t>
      </w:r>
      <w:proofErr w:type="spellEnd"/>
      <w:r w:rsidRPr="00EA7AC1">
        <w:rPr>
          <w:sz w:val="24"/>
          <w:szCs w:val="24"/>
        </w:rPr>
        <w:t xml:space="preserve">, w tym oświadczeń i dokumentów potwierdzających spełnianie przez oferowany przedmiot </w:t>
      </w:r>
      <w:r w:rsidRPr="00EA7AC1">
        <w:rPr>
          <w:sz w:val="24"/>
          <w:szCs w:val="24"/>
        </w:rPr>
        <w:lastRenderedPageBreak/>
        <w:t xml:space="preserve">zamówienia wymagań określonych przez Zamawiającego, a także zmiany lub wycofania oferty. </w:t>
      </w:r>
    </w:p>
    <w:p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rsidR="00EA7AC1" w:rsidRPr="00EA7AC1" w:rsidRDefault="00EA7AC1" w:rsidP="00EA7AC1">
      <w:pPr>
        <w:autoSpaceDE w:val="0"/>
        <w:autoSpaceDN w:val="0"/>
        <w:adjustRightInd w:val="0"/>
        <w:spacing w:after="66"/>
        <w:ind w:left="709"/>
        <w:rPr>
          <w:sz w:val="24"/>
          <w:szCs w:val="24"/>
        </w:rPr>
      </w:pPr>
      <w:r w:rsidRPr="003F10D4">
        <w:rPr>
          <w:b/>
          <w:sz w:val="24"/>
          <w:szCs w:val="24"/>
        </w:rPr>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rsidR="00EA7AC1" w:rsidRPr="00EA7AC1" w:rsidRDefault="00EA7AC1" w:rsidP="00EA7AC1">
      <w:pPr>
        <w:autoSpaceDE w:val="0"/>
        <w:autoSpaceDN w:val="0"/>
        <w:adjustRightInd w:val="0"/>
        <w:ind w:left="709"/>
        <w:rPr>
          <w:sz w:val="24"/>
          <w:szCs w:val="24"/>
        </w:rPr>
      </w:pPr>
    </w:p>
    <w:p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rsidR="00EA7AC1" w:rsidRPr="00EA7AC1" w:rsidRDefault="00EA7AC1" w:rsidP="00EA7AC1">
      <w:pPr>
        <w:pStyle w:val="Akapitzlist"/>
        <w:autoSpaceDE w:val="0"/>
        <w:autoSpaceDN w:val="0"/>
        <w:adjustRightInd w:val="0"/>
        <w:ind w:left="792"/>
        <w:rPr>
          <w:sz w:val="24"/>
        </w:rPr>
      </w:pPr>
    </w:p>
    <w:p w:rsidR="00EA7AC1" w:rsidRPr="00515529" w:rsidRDefault="00EA7AC1" w:rsidP="00EA7AC1">
      <w:pPr>
        <w:autoSpaceDE w:val="0"/>
        <w:autoSpaceDN w:val="0"/>
        <w:adjustRightInd w:val="0"/>
        <w:ind w:left="709"/>
        <w:rPr>
          <w:sz w:val="22"/>
          <w:szCs w:val="22"/>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e-mail: </w:t>
      </w:r>
      <w:r w:rsidRPr="00515529">
        <w:rPr>
          <w:b/>
          <w:bCs/>
          <w:sz w:val="22"/>
          <w:szCs w:val="22"/>
        </w:rPr>
        <w:t>zamowienia@ostrowite.pl</w:t>
      </w:r>
      <w:r w:rsidRPr="00515529">
        <w:rPr>
          <w:sz w:val="22"/>
          <w:szCs w:val="22"/>
        </w:rPr>
        <w:t>, godziny pracy: 07:15 - 15:15</w:t>
      </w:r>
    </w:p>
    <w:p w:rsidR="00EA7AC1" w:rsidRPr="00EA7AC1" w:rsidRDefault="00EA7AC1" w:rsidP="00EA7AC1">
      <w:pPr>
        <w:autoSpaceDE w:val="0"/>
        <w:autoSpaceDN w:val="0"/>
        <w:adjustRightInd w:val="0"/>
        <w:ind w:left="709"/>
        <w:rPr>
          <w:sz w:val="24"/>
          <w:szCs w:val="24"/>
        </w:rPr>
      </w:pPr>
      <w:r w:rsidRPr="00EA7AC1">
        <w:rPr>
          <w:sz w:val="24"/>
          <w:szCs w:val="24"/>
        </w:rPr>
        <w:t xml:space="preserve">. </w:t>
      </w:r>
    </w:p>
    <w:p w:rsidR="00EA7AC1" w:rsidRPr="00EA7AC1" w:rsidRDefault="00EA7AC1" w:rsidP="00EA7AC1">
      <w:pPr>
        <w:autoSpaceDE w:val="0"/>
        <w:autoSpaceDN w:val="0"/>
        <w:adjustRightInd w:val="0"/>
        <w:rPr>
          <w:sz w:val="24"/>
          <w:szCs w:val="24"/>
        </w:rPr>
      </w:pPr>
      <w:r w:rsidRPr="00DF5239">
        <w:rPr>
          <w:b/>
          <w:sz w:val="24"/>
          <w:szCs w:val="24"/>
        </w:rPr>
        <w:t>1.7</w:t>
      </w:r>
      <w:r w:rsidRPr="00EA7AC1">
        <w:rPr>
          <w:sz w:val="24"/>
          <w:szCs w:val="24"/>
        </w:rPr>
        <w:t xml:space="preserve">. </w:t>
      </w:r>
      <w:r w:rsidRPr="00EA7AC1">
        <w:rPr>
          <w:b/>
          <w:bCs/>
          <w:sz w:val="24"/>
          <w:szCs w:val="24"/>
        </w:rPr>
        <w:t xml:space="preserve">ZAMÓWIENIA, O KTÓRYCH MOWA W ART. 67 UST. 1 PKT 6 </w:t>
      </w:r>
    </w:p>
    <w:p w:rsidR="00EA7AC1" w:rsidRPr="00EA7AC1" w:rsidRDefault="00EA7AC1" w:rsidP="00EA7AC1">
      <w:pPr>
        <w:autoSpaceDE w:val="0"/>
        <w:autoSpaceDN w:val="0"/>
        <w:adjustRightInd w:val="0"/>
        <w:rPr>
          <w:sz w:val="24"/>
          <w:szCs w:val="24"/>
        </w:rPr>
      </w:pPr>
    </w:p>
    <w:p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rsidR="00515529" w:rsidRPr="00515529" w:rsidRDefault="00515529" w:rsidP="00EA7AC1">
      <w:pPr>
        <w:autoSpaceDE w:val="0"/>
        <w:autoSpaceDN w:val="0"/>
        <w:adjustRightInd w:val="0"/>
        <w:ind w:left="709"/>
        <w:rPr>
          <w:sz w:val="22"/>
          <w:szCs w:val="22"/>
        </w:rPr>
      </w:pPr>
    </w:p>
    <w:p w:rsidR="00EA7AC1" w:rsidRPr="00EA7AC1" w:rsidRDefault="00EA7AC1" w:rsidP="00EA7AC1">
      <w:pPr>
        <w:autoSpaceDE w:val="0"/>
        <w:autoSpaceDN w:val="0"/>
        <w:adjustRightInd w:val="0"/>
        <w:rPr>
          <w:sz w:val="24"/>
          <w:szCs w:val="24"/>
        </w:rPr>
      </w:pPr>
      <w:r w:rsidRPr="00DF5239">
        <w:rPr>
          <w:b/>
          <w:sz w:val="24"/>
          <w:szCs w:val="24"/>
        </w:rPr>
        <w:t>1.8</w:t>
      </w:r>
      <w:r w:rsidRPr="00EA7AC1">
        <w:rPr>
          <w:sz w:val="24"/>
          <w:szCs w:val="24"/>
        </w:rPr>
        <w:t xml:space="preserve">. </w:t>
      </w:r>
      <w:r w:rsidRPr="00EA7AC1">
        <w:rPr>
          <w:b/>
          <w:bCs/>
          <w:sz w:val="24"/>
          <w:szCs w:val="24"/>
        </w:rPr>
        <w:t xml:space="preserve">WYKONAWCY WSPÓLNIE UBIEGAJĄCY SIĘ O ZAMÓWIENIE </w:t>
      </w:r>
    </w:p>
    <w:p w:rsidR="00EA7AC1" w:rsidRPr="00EA7AC1" w:rsidRDefault="00EA7AC1" w:rsidP="00EA7AC1">
      <w:pPr>
        <w:autoSpaceDE w:val="0"/>
        <w:autoSpaceDN w:val="0"/>
        <w:adjustRightInd w:val="0"/>
        <w:rPr>
          <w:sz w:val="24"/>
          <w:szCs w:val="24"/>
        </w:rPr>
      </w:pPr>
    </w:p>
    <w:p w:rsidR="006C1CD1" w:rsidRDefault="00EA7AC1" w:rsidP="006C1CD1">
      <w:pPr>
        <w:autoSpaceDE w:val="0"/>
        <w:autoSpaceDN w:val="0"/>
        <w:adjustRightInd w:val="0"/>
        <w:ind w:left="142"/>
        <w:rPr>
          <w:sz w:val="24"/>
          <w:szCs w:val="24"/>
        </w:rPr>
      </w:pPr>
      <w:r w:rsidRPr="00EA7AC1">
        <w:rPr>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573B09">
        <w:rPr>
          <w:sz w:val="24"/>
          <w:szCs w:val="24"/>
        </w:rPr>
        <w:br/>
      </w:r>
    </w:p>
    <w:p w:rsidR="007145AF" w:rsidRDefault="007145AF" w:rsidP="006C1CD1">
      <w:pPr>
        <w:autoSpaceDE w:val="0"/>
        <w:autoSpaceDN w:val="0"/>
        <w:adjustRightInd w:val="0"/>
        <w:rPr>
          <w:b/>
          <w:sz w:val="24"/>
          <w:szCs w:val="24"/>
        </w:rPr>
      </w:pPr>
    </w:p>
    <w:p w:rsidR="007145AF" w:rsidRDefault="007145AF" w:rsidP="006C1CD1">
      <w:pPr>
        <w:autoSpaceDE w:val="0"/>
        <w:autoSpaceDN w:val="0"/>
        <w:adjustRightInd w:val="0"/>
        <w:rPr>
          <w:b/>
          <w:sz w:val="24"/>
          <w:szCs w:val="24"/>
        </w:rPr>
      </w:pPr>
    </w:p>
    <w:p w:rsidR="006C1CD1" w:rsidRDefault="00507AF0" w:rsidP="006C1CD1">
      <w:pPr>
        <w:autoSpaceDE w:val="0"/>
        <w:autoSpaceDN w:val="0"/>
        <w:adjustRightInd w:val="0"/>
        <w:rPr>
          <w:b/>
          <w:sz w:val="24"/>
          <w:szCs w:val="24"/>
        </w:rPr>
      </w:pPr>
      <w:r w:rsidRPr="00573B09">
        <w:rPr>
          <w:b/>
          <w:sz w:val="24"/>
          <w:szCs w:val="24"/>
        </w:rPr>
        <w:lastRenderedPageBreak/>
        <w:t xml:space="preserve">1.9.PODWYKONAWSTWO  </w:t>
      </w:r>
      <w:r w:rsidR="006C1CD1">
        <w:rPr>
          <w:b/>
          <w:sz w:val="24"/>
          <w:szCs w:val="24"/>
        </w:rPr>
        <w:br/>
      </w:r>
    </w:p>
    <w:p w:rsidR="006114E8" w:rsidRPr="00E37E0D" w:rsidRDefault="006C1CD1" w:rsidP="00E37E0D">
      <w:pPr>
        <w:autoSpaceDE w:val="0"/>
        <w:autoSpaceDN w:val="0"/>
        <w:adjustRightInd w:val="0"/>
        <w:rPr>
          <w:sz w:val="24"/>
          <w:szCs w:val="24"/>
        </w:rPr>
      </w:pPr>
      <w:r>
        <w:rPr>
          <w:b/>
          <w:sz w:val="24"/>
          <w:szCs w:val="24"/>
        </w:rPr>
        <w:t xml:space="preserve"> </w:t>
      </w:r>
      <w:r w:rsidR="00573B09">
        <w:rPr>
          <w:b/>
          <w:sz w:val="24"/>
          <w:szCs w:val="24"/>
        </w:rPr>
        <w:t xml:space="preserve"> </w:t>
      </w:r>
      <w:r w:rsidR="00573B09" w:rsidRPr="00573B09">
        <w:rPr>
          <w:sz w:val="24"/>
          <w:szCs w:val="24"/>
        </w:rPr>
        <w:t xml:space="preserve">1.9.1 </w:t>
      </w:r>
      <w:r w:rsidR="00573B09">
        <w:rPr>
          <w:sz w:val="24"/>
          <w:szCs w:val="24"/>
        </w:rPr>
        <w:t xml:space="preserve">Zamawiający wyraża zgodę na udział Podwykonawców w realizacji zamówienia . </w:t>
      </w:r>
      <w:r>
        <w:rPr>
          <w:sz w:val="24"/>
          <w:szCs w:val="24"/>
        </w:rPr>
        <w:t xml:space="preserve">    </w:t>
      </w:r>
      <w:r>
        <w:rPr>
          <w:sz w:val="24"/>
          <w:szCs w:val="24"/>
        </w:rPr>
        <w:br/>
      </w:r>
      <w:r w:rsidR="00846540">
        <w:rPr>
          <w:sz w:val="24"/>
          <w:szCs w:val="24"/>
        </w:rPr>
        <w:t xml:space="preserve">     </w:t>
      </w:r>
      <w:r>
        <w:rPr>
          <w:sz w:val="24"/>
          <w:szCs w:val="24"/>
        </w:rPr>
        <w:t xml:space="preserve">     </w:t>
      </w:r>
      <w:r w:rsidR="00573B09">
        <w:rPr>
          <w:sz w:val="24"/>
          <w:szCs w:val="24"/>
        </w:rPr>
        <w:t xml:space="preserve">Zaangażowanie Podwykonawców nie zmienia zobowiązań Wykonawcy wobec </w:t>
      </w:r>
      <w:r>
        <w:rPr>
          <w:sz w:val="24"/>
          <w:szCs w:val="24"/>
        </w:rPr>
        <w:br/>
        <w:t xml:space="preserve">     </w:t>
      </w:r>
      <w:r w:rsidR="00846540">
        <w:rPr>
          <w:sz w:val="24"/>
          <w:szCs w:val="24"/>
        </w:rPr>
        <w:t xml:space="preserve">     </w:t>
      </w:r>
      <w:r w:rsidR="00573B09">
        <w:rPr>
          <w:sz w:val="24"/>
          <w:szCs w:val="24"/>
        </w:rPr>
        <w:t xml:space="preserve">Zamawiającego za wykonanie przedmiotu zamówienia. Wykonawca będzie </w:t>
      </w:r>
      <w:r>
        <w:rPr>
          <w:sz w:val="24"/>
          <w:szCs w:val="24"/>
        </w:rPr>
        <w:br/>
        <w:t xml:space="preserve">     </w:t>
      </w:r>
      <w:r w:rsidR="00846540">
        <w:rPr>
          <w:sz w:val="24"/>
          <w:szCs w:val="24"/>
        </w:rPr>
        <w:t xml:space="preserve">     </w:t>
      </w:r>
      <w:r w:rsidR="00676BAB">
        <w:rPr>
          <w:sz w:val="24"/>
          <w:szCs w:val="24"/>
        </w:rPr>
        <w:t xml:space="preserve">odpowiedzialny za działania , uchybienia i zaniedbania Podwykonawców i ich </w:t>
      </w:r>
      <w:r>
        <w:rPr>
          <w:sz w:val="24"/>
          <w:szCs w:val="24"/>
        </w:rPr>
        <w:br/>
      </w:r>
      <w:r w:rsidR="00846540">
        <w:rPr>
          <w:sz w:val="24"/>
          <w:szCs w:val="24"/>
        </w:rPr>
        <w:t xml:space="preserve">     </w:t>
      </w:r>
      <w:r>
        <w:rPr>
          <w:sz w:val="24"/>
          <w:szCs w:val="24"/>
        </w:rPr>
        <w:t xml:space="preserve">     </w:t>
      </w:r>
      <w:r w:rsidR="00676BAB">
        <w:rPr>
          <w:sz w:val="24"/>
          <w:szCs w:val="24"/>
        </w:rPr>
        <w:t>pracowników w takim samym stopniu jakby były to działania lub zaniedbania jego</w:t>
      </w:r>
      <w:r w:rsidR="00E37E0D">
        <w:rPr>
          <w:sz w:val="24"/>
          <w:szCs w:val="24"/>
        </w:rPr>
        <w:br/>
      </w:r>
      <w:r w:rsidR="00676BAB">
        <w:rPr>
          <w:sz w:val="24"/>
          <w:szCs w:val="24"/>
        </w:rPr>
        <w:t xml:space="preserve"> </w:t>
      </w:r>
      <w:r w:rsidR="00846540">
        <w:rPr>
          <w:sz w:val="24"/>
          <w:szCs w:val="24"/>
        </w:rPr>
        <w:t xml:space="preserve">         </w:t>
      </w:r>
      <w:r w:rsidR="00676BAB">
        <w:rPr>
          <w:sz w:val="24"/>
          <w:szCs w:val="24"/>
        </w:rPr>
        <w:t xml:space="preserve">własnych pracowników. Zamawiający , działając na podstawie </w:t>
      </w:r>
      <w:r>
        <w:rPr>
          <w:sz w:val="24"/>
          <w:szCs w:val="24"/>
        </w:rPr>
        <w:t xml:space="preserve">art. </w:t>
      </w:r>
      <w:r w:rsidR="00676BAB">
        <w:rPr>
          <w:sz w:val="24"/>
          <w:szCs w:val="24"/>
        </w:rPr>
        <w:t xml:space="preserve">36 b ist.1 i 1a </w:t>
      </w:r>
      <w:proofErr w:type="spellStart"/>
      <w:r w:rsidR="00852DB5">
        <w:rPr>
          <w:sz w:val="24"/>
          <w:szCs w:val="24"/>
        </w:rPr>
        <w:t>Pzp</w:t>
      </w:r>
      <w:proofErr w:type="spellEnd"/>
      <w:r w:rsidR="00852DB5">
        <w:rPr>
          <w:sz w:val="24"/>
          <w:szCs w:val="24"/>
        </w:rPr>
        <w:t xml:space="preserve"> </w:t>
      </w:r>
      <w:r w:rsidR="00846540">
        <w:rPr>
          <w:sz w:val="24"/>
          <w:szCs w:val="24"/>
        </w:rPr>
        <w:br/>
        <w:t xml:space="preserve">          </w:t>
      </w:r>
      <w:r w:rsidR="00852DB5">
        <w:rPr>
          <w:sz w:val="24"/>
          <w:szCs w:val="24"/>
        </w:rPr>
        <w:t xml:space="preserve">żąda wskazania przez Wykonawcę w formularzu ofertowym części zamówienia, </w:t>
      </w:r>
      <w:r w:rsidR="00846540">
        <w:rPr>
          <w:sz w:val="24"/>
          <w:szCs w:val="24"/>
        </w:rPr>
        <w:br/>
        <w:t xml:space="preserve">          </w:t>
      </w:r>
      <w:r w:rsidR="00852DB5">
        <w:rPr>
          <w:sz w:val="24"/>
          <w:szCs w:val="24"/>
        </w:rPr>
        <w:t xml:space="preserve">których wykonanie zamierza powierzyć Podwykonawcom , podania nazw firm </w:t>
      </w:r>
      <w:r w:rsidR="00846540">
        <w:rPr>
          <w:sz w:val="24"/>
          <w:szCs w:val="24"/>
        </w:rPr>
        <w:br/>
        <w:t xml:space="preserve">          </w:t>
      </w:r>
      <w:r w:rsidR="00852DB5">
        <w:rPr>
          <w:sz w:val="24"/>
          <w:szCs w:val="24"/>
        </w:rPr>
        <w:t>podwykonawców , o ile są już znane.</w:t>
      </w:r>
      <w:r w:rsidR="00BA2BB1">
        <w:rPr>
          <w:sz w:val="24"/>
          <w:szCs w:val="24"/>
        </w:rPr>
        <w:t xml:space="preserve"> W przypadku nie wskazania w ofercie części </w:t>
      </w:r>
      <w:r w:rsidR="00846540">
        <w:rPr>
          <w:sz w:val="24"/>
          <w:szCs w:val="24"/>
        </w:rPr>
        <w:br/>
        <w:t xml:space="preserve">          </w:t>
      </w:r>
      <w:r w:rsidR="00BA2BB1">
        <w:rPr>
          <w:sz w:val="24"/>
          <w:szCs w:val="24"/>
        </w:rPr>
        <w:t>zamówienia , których wykonanie zamierza powierzyć Podwykonawcom ,</w:t>
      </w:r>
      <w:r w:rsidR="00846540">
        <w:rPr>
          <w:sz w:val="24"/>
          <w:szCs w:val="24"/>
        </w:rPr>
        <w:t xml:space="preserve"> Z</w:t>
      </w:r>
      <w:r w:rsidR="00BA2BB1">
        <w:rPr>
          <w:sz w:val="24"/>
          <w:szCs w:val="24"/>
        </w:rPr>
        <w:t xml:space="preserve">amawiający </w:t>
      </w:r>
      <w:r w:rsidR="00846540">
        <w:rPr>
          <w:sz w:val="24"/>
          <w:szCs w:val="24"/>
        </w:rPr>
        <w:br/>
        <w:t xml:space="preserve">          </w:t>
      </w:r>
      <w:r w:rsidR="00BA2BB1">
        <w:rPr>
          <w:sz w:val="24"/>
          <w:szCs w:val="24"/>
        </w:rPr>
        <w:t xml:space="preserve">uzna , </w:t>
      </w:r>
      <w:r w:rsidR="00846540">
        <w:rPr>
          <w:sz w:val="24"/>
          <w:szCs w:val="24"/>
        </w:rPr>
        <w:t>ż</w:t>
      </w:r>
      <w:r w:rsidR="00BA2BB1">
        <w:rPr>
          <w:sz w:val="24"/>
          <w:szCs w:val="24"/>
        </w:rPr>
        <w:t xml:space="preserve">e Wykonawca </w:t>
      </w:r>
      <w:r>
        <w:rPr>
          <w:sz w:val="24"/>
          <w:szCs w:val="24"/>
        </w:rPr>
        <w:t xml:space="preserve"> </w:t>
      </w:r>
      <w:r w:rsidR="00BA2BB1">
        <w:rPr>
          <w:sz w:val="24"/>
          <w:szCs w:val="24"/>
        </w:rPr>
        <w:t>deklaruje samodzielne wykonanie zamówienia .</w:t>
      </w:r>
      <w:r w:rsidR="006114E8">
        <w:rPr>
          <w:sz w:val="24"/>
          <w:szCs w:val="24"/>
        </w:rPr>
        <w:br/>
      </w:r>
      <w:r w:rsidR="00BA2BB1">
        <w:rPr>
          <w:sz w:val="24"/>
          <w:szCs w:val="24"/>
        </w:rPr>
        <w:t>1.9.2. Uregulowania związane z Podwykonawcami przedmiotu zamówienia zawarte są w</w:t>
      </w:r>
      <w:r w:rsidR="00567274">
        <w:rPr>
          <w:sz w:val="24"/>
          <w:szCs w:val="24"/>
        </w:rPr>
        <w:t>e</w:t>
      </w:r>
      <w:r w:rsidR="006114E8">
        <w:rPr>
          <w:sz w:val="24"/>
          <w:szCs w:val="24"/>
        </w:rPr>
        <w:t xml:space="preserve"> </w:t>
      </w:r>
      <w:r w:rsidR="006114E8">
        <w:rPr>
          <w:sz w:val="24"/>
          <w:szCs w:val="24"/>
        </w:rPr>
        <w:br/>
        <w:t xml:space="preserve">           </w:t>
      </w:r>
      <w:r w:rsidR="00567274">
        <w:rPr>
          <w:sz w:val="24"/>
          <w:szCs w:val="24"/>
        </w:rPr>
        <w:t xml:space="preserve">wzorze </w:t>
      </w:r>
      <w:r w:rsidR="006114E8">
        <w:rPr>
          <w:sz w:val="24"/>
          <w:szCs w:val="24"/>
        </w:rPr>
        <w:t xml:space="preserve"> </w:t>
      </w:r>
      <w:r w:rsidR="00BA2BB1">
        <w:rPr>
          <w:sz w:val="24"/>
          <w:szCs w:val="24"/>
        </w:rPr>
        <w:t xml:space="preserve"> umowy (  </w:t>
      </w:r>
      <w:r w:rsidR="006114E8">
        <w:rPr>
          <w:sz w:val="24"/>
          <w:szCs w:val="24"/>
        </w:rPr>
        <w:t>z</w:t>
      </w:r>
      <w:r w:rsidR="006114E8" w:rsidRPr="006A19AF">
        <w:rPr>
          <w:b/>
          <w:bCs/>
          <w:sz w:val="22"/>
          <w:szCs w:val="22"/>
        </w:rPr>
        <w:t>ałącznik nr  6</w:t>
      </w:r>
      <w:r w:rsidR="006114E8">
        <w:rPr>
          <w:b/>
          <w:bCs/>
          <w:sz w:val="22"/>
          <w:szCs w:val="22"/>
        </w:rPr>
        <w:t xml:space="preserve"> cz. I, załącznik nr 6a cz. II, </w:t>
      </w:r>
      <w:r w:rsidR="006114E8" w:rsidRPr="006A19AF">
        <w:rPr>
          <w:b/>
          <w:bCs/>
          <w:sz w:val="22"/>
          <w:szCs w:val="22"/>
        </w:rPr>
        <w:t xml:space="preserve"> </w:t>
      </w:r>
      <w:r w:rsidR="000F38EF">
        <w:rPr>
          <w:b/>
          <w:bCs/>
          <w:sz w:val="22"/>
          <w:szCs w:val="22"/>
        </w:rPr>
        <w:t xml:space="preserve">do </w:t>
      </w:r>
      <w:r w:rsidR="006114E8" w:rsidRPr="006A19AF">
        <w:rPr>
          <w:b/>
          <w:bCs/>
          <w:sz w:val="22"/>
          <w:szCs w:val="22"/>
        </w:rPr>
        <w:t>SIWZ</w:t>
      </w:r>
      <w:r w:rsidR="006114E8">
        <w:rPr>
          <w:b/>
          <w:bCs/>
          <w:sz w:val="22"/>
          <w:szCs w:val="22"/>
        </w:rPr>
        <w:t>)</w:t>
      </w:r>
      <w:r w:rsidR="006114E8" w:rsidRPr="0021366C">
        <w:rPr>
          <w:b/>
          <w:bCs/>
          <w:color w:val="FF0000"/>
          <w:sz w:val="22"/>
          <w:szCs w:val="22"/>
        </w:rPr>
        <w:t xml:space="preserve"> </w:t>
      </w:r>
    </w:p>
    <w:p w:rsidR="00BA2BB1" w:rsidRPr="00573B09" w:rsidRDefault="00BA2BB1" w:rsidP="00BA2BB1">
      <w:pPr>
        <w:autoSpaceDE w:val="0"/>
        <w:autoSpaceDN w:val="0"/>
        <w:adjustRightInd w:val="0"/>
        <w:rPr>
          <w:sz w:val="24"/>
          <w:szCs w:val="24"/>
        </w:rPr>
      </w:pPr>
    </w:p>
    <w:p w:rsidR="00DF5239" w:rsidRPr="00573B09" w:rsidRDefault="00DF5239" w:rsidP="00EA7AC1">
      <w:pPr>
        <w:autoSpaceDE w:val="0"/>
        <w:autoSpaceDN w:val="0"/>
        <w:adjustRightInd w:val="0"/>
        <w:ind w:left="709"/>
        <w:rPr>
          <w:b/>
          <w:sz w:val="24"/>
          <w:szCs w:val="24"/>
        </w:rPr>
      </w:pPr>
    </w:p>
    <w:p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rsidR="00EA7AC1" w:rsidRPr="00EA7AC1" w:rsidRDefault="00EA7AC1" w:rsidP="00EA7AC1">
      <w:pPr>
        <w:autoSpaceDE w:val="0"/>
        <w:autoSpaceDN w:val="0"/>
        <w:adjustRightInd w:val="0"/>
        <w:rPr>
          <w:sz w:val="24"/>
          <w:szCs w:val="24"/>
        </w:rPr>
      </w:pPr>
    </w:p>
    <w:p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rsidR="00EA7AC1" w:rsidRPr="00EA7AC1" w:rsidRDefault="00EA7AC1" w:rsidP="00EA7AC1">
      <w:pPr>
        <w:autoSpaceDE w:val="0"/>
        <w:autoSpaceDN w:val="0"/>
        <w:adjustRightInd w:val="0"/>
        <w:rPr>
          <w:sz w:val="24"/>
          <w:szCs w:val="24"/>
        </w:rPr>
      </w:pPr>
    </w:p>
    <w:p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rsidR="00EA7AC1" w:rsidRPr="00515529" w:rsidRDefault="00EA7AC1" w:rsidP="00EA7AC1">
      <w:pPr>
        <w:autoSpaceDE w:val="0"/>
        <w:autoSpaceDN w:val="0"/>
        <w:adjustRightInd w:val="0"/>
        <w:rPr>
          <w:b/>
          <w:sz w:val="24"/>
          <w:szCs w:val="24"/>
        </w:rPr>
      </w:pPr>
    </w:p>
    <w:p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rsidR="00EA7AC1" w:rsidRPr="00515529" w:rsidRDefault="00EA7AC1" w:rsidP="00EA7AC1">
      <w:pPr>
        <w:autoSpaceDE w:val="0"/>
        <w:autoSpaceDN w:val="0"/>
        <w:adjustRightInd w:val="0"/>
        <w:ind w:left="709"/>
        <w:rPr>
          <w:sz w:val="22"/>
          <w:szCs w:val="22"/>
        </w:rPr>
      </w:pPr>
    </w:p>
    <w:p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rsidR="00EA7AC1" w:rsidRPr="00515529" w:rsidRDefault="00EA7AC1" w:rsidP="00EA7AC1">
      <w:pPr>
        <w:autoSpaceDE w:val="0"/>
        <w:autoSpaceDN w:val="0"/>
        <w:adjustRightInd w:val="0"/>
        <w:rPr>
          <w:b/>
          <w:sz w:val="24"/>
          <w:szCs w:val="24"/>
        </w:rPr>
      </w:pPr>
    </w:p>
    <w:p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rsidR="00EA7AC1" w:rsidRPr="00EA7AC1" w:rsidRDefault="00EA7AC1" w:rsidP="00EA7AC1">
      <w:pPr>
        <w:autoSpaceDE w:val="0"/>
        <w:autoSpaceDN w:val="0"/>
        <w:adjustRightInd w:val="0"/>
        <w:ind w:left="709"/>
        <w:rPr>
          <w:sz w:val="24"/>
          <w:szCs w:val="24"/>
        </w:rPr>
      </w:pPr>
    </w:p>
    <w:p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rsidR="00EA7AC1" w:rsidRPr="00515529" w:rsidRDefault="00EA7AC1" w:rsidP="00EA7AC1">
      <w:pPr>
        <w:autoSpaceDE w:val="0"/>
        <w:autoSpaceDN w:val="0"/>
        <w:adjustRightInd w:val="0"/>
        <w:rPr>
          <w:b/>
          <w:sz w:val="24"/>
          <w:szCs w:val="24"/>
        </w:rPr>
      </w:pPr>
    </w:p>
    <w:p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rsidR="00EA7AC1" w:rsidRPr="00515529" w:rsidRDefault="00EA7AC1" w:rsidP="00EA7AC1">
      <w:pPr>
        <w:autoSpaceDE w:val="0"/>
        <w:autoSpaceDN w:val="0"/>
        <w:adjustRightInd w:val="0"/>
        <w:ind w:left="709"/>
        <w:rPr>
          <w:sz w:val="22"/>
          <w:szCs w:val="22"/>
        </w:rPr>
      </w:pPr>
    </w:p>
    <w:p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rsidR="00EA7AC1" w:rsidRPr="00EA7AC1" w:rsidRDefault="00EA7AC1" w:rsidP="00EA7AC1">
      <w:pPr>
        <w:autoSpaceDE w:val="0"/>
        <w:autoSpaceDN w:val="0"/>
        <w:adjustRightInd w:val="0"/>
        <w:rPr>
          <w:sz w:val="24"/>
          <w:szCs w:val="24"/>
        </w:rPr>
      </w:pPr>
    </w:p>
    <w:p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rsidR="00EA7AC1" w:rsidRPr="00EA7AC1" w:rsidRDefault="00EA7AC1" w:rsidP="00EA7AC1">
      <w:pPr>
        <w:autoSpaceDE w:val="0"/>
        <w:autoSpaceDN w:val="0"/>
        <w:adjustRightInd w:val="0"/>
        <w:ind w:left="709"/>
        <w:rPr>
          <w:sz w:val="24"/>
          <w:szCs w:val="24"/>
        </w:rPr>
      </w:pPr>
    </w:p>
    <w:p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rsidR="00EA7AC1" w:rsidRPr="00EA7AC1" w:rsidRDefault="00EA7AC1" w:rsidP="00EA7AC1">
      <w:pPr>
        <w:autoSpaceDE w:val="0"/>
        <w:autoSpaceDN w:val="0"/>
        <w:adjustRightInd w:val="0"/>
        <w:rPr>
          <w:sz w:val="24"/>
          <w:szCs w:val="24"/>
        </w:rPr>
      </w:pPr>
    </w:p>
    <w:p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rsidR="002E55C5" w:rsidRPr="00515529" w:rsidRDefault="002E55C5" w:rsidP="00EA7AC1">
      <w:pPr>
        <w:autoSpaceDE w:val="0"/>
        <w:autoSpaceDN w:val="0"/>
        <w:adjustRightInd w:val="0"/>
        <w:ind w:left="709"/>
        <w:rPr>
          <w:sz w:val="22"/>
          <w:szCs w:val="22"/>
        </w:rPr>
      </w:pPr>
    </w:p>
    <w:p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rsidR="00EA7AC1" w:rsidRPr="00EA7AC1" w:rsidRDefault="00EA7AC1" w:rsidP="00EA7AC1">
      <w:pPr>
        <w:autoSpaceDE w:val="0"/>
        <w:autoSpaceDN w:val="0"/>
        <w:adjustRightInd w:val="0"/>
        <w:rPr>
          <w:sz w:val="24"/>
          <w:szCs w:val="24"/>
        </w:rPr>
      </w:pPr>
    </w:p>
    <w:p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rsidR="00515529" w:rsidRDefault="00515529" w:rsidP="002E55C5">
      <w:pPr>
        <w:autoSpaceDE w:val="0"/>
        <w:autoSpaceDN w:val="0"/>
        <w:adjustRightInd w:val="0"/>
        <w:ind w:left="709"/>
        <w:rPr>
          <w:sz w:val="22"/>
          <w:szCs w:val="22"/>
        </w:rPr>
      </w:pPr>
    </w:p>
    <w:p w:rsidR="00515529" w:rsidRDefault="00515529" w:rsidP="002E55C5">
      <w:pPr>
        <w:autoSpaceDE w:val="0"/>
        <w:autoSpaceDN w:val="0"/>
        <w:adjustRightInd w:val="0"/>
        <w:ind w:left="709"/>
        <w:rPr>
          <w:sz w:val="22"/>
          <w:szCs w:val="22"/>
        </w:rPr>
      </w:pPr>
    </w:p>
    <w:p w:rsidR="00515529" w:rsidRPr="00515529" w:rsidRDefault="00515529" w:rsidP="002E55C5">
      <w:pPr>
        <w:autoSpaceDE w:val="0"/>
        <w:autoSpaceDN w:val="0"/>
        <w:adjustRightInd w:val="0"/>
        <w:ind w:left="709"/>
        <w:rPr>
          <w:sz w:val="22"/>
          <w:szCs w:val="22"/>
        </w:rPr>
      </w:pPr>
    </w:p>
    <w:p w:rsidR="002E55C5" w:rsidRPr="00515529" w:rsidRDefault="002E55C5" w:rsidP="00EA7AC1">
      <w:pPr>
        <w:autoSpaceDE w:val="0"/>
        <w:autoSpaceDN w:val="0"/>
        <w:adjustRightInd w:val="0"/>
        <w:rPr>
          <w:sz w:val="22"/>
          <w:szCs w:val="22"/>
        </w:rPr>
      </w:pPr>
    </w:p>
    <w:p w:rsidR="00EA7AC1" w:rsidRPr="00EA7AC1" w:rsidRDefault="00EA7AC1" w:rsidP="000402F8">
      <w:pPr>
        <w:autoSpaceDE w:val="0"/>
        <w:autoSpaceDN w:val="0"/>
        <w:adjustRightInd w:val="0"/>
        <w:rPr>
          <w:sz w:val="24"/>
          <w:szCs w:val="24"/>
        </w:rPr>
      </w:pPr>
      <w:r w:rsidRPr="00515529">
        <w:rPr>
          <w:b/>
          <w:sz w:val="24"/>
          <w:szCs w:val="24"/>
        </w:rPr>
        <w:lastRenderedPageBreak/>
        <w:t>1.17.</w:t>
      </w:r>
      <w:r w:rsidRPr="00EA7AC1">
        <w:rPr>
          <w:sz w:val="24"/>
          <w:szCs w:val="24"/>
        </w:rPr>
        <w:t xml:space="preserve"> </w:t>
      </w:r>
      <w:r w:rsidRPr="00EA7AC1">
        <w:rPr>
          <w:b/>
          <w:bCs/>
          <w:sz w:val="24"/>
          <w:szCs w:val="24"/>
        </w:rPr>
        <w:t xml:space="preserve">OGRANICZENIA MOŻLIWOŚCI UBIEGANIA SIĘ O ZAMÓWIENIE </w:t>
      </w:r>
    </w:p>
    <w:p w:rsidR="00EA7AC1" w:rsidRPr="00EA7AC1" w:rsidRDefault="00EA7AC1" w:rsidP="00EA7AC1">
      <w:pPr>
        <w:autoSpaceDE w:val="0"/>
        <w:autoSpaceDN w:val="0"/>
        <w:adjustRightInd w:val="0"/>
        <w:rPr>
          <w:sz w:val="24"/>
          <w:szCs w:val="24"/>
        </w:rPr>
      </w:pPr>
    </w:p>
    <w:p w:rsidR="00EA7AC1" w:rsidRPr="00515529"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rsidR="002E55C5" w:rsidRPr="00EA7AC1" w:rsidRDefault="002E55C5" w:rsidP="002E55C5">
      <w:pPr>
        <w:autoSpaceDE w:val="0"/>
        <w:autoSpaceDN w:val="0"/>
        <w:adjustRightInd w:val="0"/>
        <w:ind w:left="709"/>
        <w:rPr>
          <w:sz w:val="24"/>
          <w:szCs w:val="24"/>
        </w:rPr>
      </w:pPr>
    </w:p>
    <w:p w:rsidR="00EA7AC1" w:rsidRPr="00EA7AC1" w:rsidRDefault="00EA7AC1" w:rsidP="000402F8">
      <w:pPr>
        <w:autoSpaceDE w:val="0"/>
        <w:autoSpaceDN w:val="0"/>
        <w:adjustRightInd w:val="0"/>
        <w:rPr>
          <w:sz w:val="24"/>
          <w:szCs w:val="24"/>
        </w:rPr>
      </w:pPr>
      <w:r w:rsidRPr="00515529">
        <w:rPr>
          <w:b/>
          <w:sz w:val="24"/>
          <w:szCs w:val="24"/>
        </w:rPr>
        <w:t>1.18.</w:t>
      </w:r>
      <w:r w:rsidRPr="00EA7AC1">
        <w:rPr>
          <w:sz w:val="24"/>
          <w:szCs w:val="24"/>
        </w:rPr>
        <w:t xml:space="preserve"> </w:t>
      </w:r>
      <w:r w:rsidRPr="00EA7AC1">
        <w:rPr>
          <w:b/>
          <w:bCs/>
          <w:sz w:val="24"/>
          <w:szCs w:val="24"/>
        </w:rPr>
        <w:t xml:space="preserve">INFORMACJA O PRZETWARZANIU DANYCH OSOBOWYCH </w:t>
      </w:r>
    </w:p>
    <w:p w:rsidR="00EA7AC1" w:rsidRPr="00EA7AC1" w:rsidRDefault="00EA7AC1" w:rsidP="00EA7AC1">
      <w:pPr>
        <w:autoSpaceDE w:val="0"/>
        <w:autoSpaceDN w:val="0"/>
        <w:adjustRightInd w:val="0"/>
        <w:rPr>
          <w:sz w:val="24"/>
          <w:szCs w:val="24"/>
        </w:rPr>
      </w:pPr>
    </w:p>
    <w:p w:rsidR="00EA7AC1" w:rsidRPr="003E2200" w:rsidRDefault="00EA7AC1" w:rsidP="000402F8">
      <w:pPr>
        <w:autoSpaceDE w:val="0"/>
        <w:autoSpaceDN w:val="0"/>
        <w:adjustRightInd w:val="0"/>
        <w:rPr>
          <w:sz w:val="22"/>
          <w:szCs w:val="22"/>
        </w:rPr>
      </w:pPr>
      <w:r w:rsidRPr="003E2200">
        <w:rPr>
          <w:sz w:val="22"/>
          <w:szCs w:val="22"/>
        </w:rPr>
        <w:t xml:space="preserve">Zamawiający: </w:t>
      </w:r>
    </w:p>
    <w:p w:rsidR="00EA7AC1" w:rsidRPr="003E2200" w:rsidRDefault="000402F8" w:rsidP="000402F8">
      <w:pPr>
        <w:autoSpaceDE w:val="0"/>
        <w:autoSpaceDN w:val="0"/>
        <w:adjustRightInd w:val="0"/>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w:t>
      </w:r>
      <w:r w:rsidR="007145AF">
        <w:rPr>
          <w:sz w:val="22"/>
          <w:szCs w:val="22"/>
        </w:rPr>
        <w:t>(</w:t>
      </w:r>
      <w:r w:rsidR="00EA7AC1" w:rsidRPr="003E2200">
        <w:rPr>
          <w:sz w:val="22"/>
          <w:szCs w:val="22"/>
        </w:rPr>
        <w:t xml:space="preserve">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rsidR="002E55C5" w:rsidRPr="003E2200" w:rsidRDefault="002E55C5" w:rsidP="002E55C5">
      <w:pPr>
        <w:autoSpaceDE w:val="0"/>
        <w:autoSpaceDN w:val="0"/>
        <w:adjustRightInd w:val="0"/>
        <w:spacing w:after="68"/>
        <w:ind w:left="709"/>
        <w:rPr>
          <w:sz w:val="22"/>
          <w:szCs w:val="22"/>
        </w:rPr>
      </w:pPr>
    </w:p>
    <w:p w:rsidR="00EA7AC1" w:rsidRPr="003E2200" w:rsidRDefault="00515529" w:rsidP="00F33972">
      <w:pPr>
        <w:autoSpaceDE w:val="0"/>
        <w:autoSpaceDN w:val="0"/>
        <w:adjustRightInd w:val="0"/>
        <w:spacing w:after="68"/>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DF5239">
        <w:rPr>
          <w:b/>
          <w:sz w:val="22"/>
          <w:szCs w:val="22"/>
        </w:rPr>
        <w:t>3</w:t>
      </w:r>
      <w:r w:rsidR="00D64B69">
        <w:rPr>
          <w:b/>
          <w:sz w:val="22"/>
          <w:szCs w:val="22"/>
        </w:rPr>
        <w:t>)</w:t>
      </w:r>
      <w:r w:rsidR="00EA7AC1" w:rsidRPr="003E2200">
        <w:rPr>
          <w:sz w:val="22"/>
          <w:szCs w:val="22"/>
        </w:rPr>
        <w:t xml:space="preserve"> dane osobowe przetwarzane będą na podstawie art. 6 ust. 1 lit. c RODO w celu związanym z </w:t>
      </w:r>
      <w:r>
        <w:rPr>
          <w:sz w:val="22"/>
          <w:szCs w:val="22"/>
        </w:rPr>
        <w:t xml:space="preserve">    </w:t>
      </w:r>
      <w:r>
        <w:rPr>
          <w:sz w:val="22"/>
          <w:szCs w:val="22"/>
        </w:rPr>
        <w:br/>
        <w:t xml:space="preserve">     </w:t>
      </w:r>
      <w:r w:rsidR="00EA7AC1" w:rsidRPr="003E2200">
        <w:rPr>
          <w:sz w:val="22"/>
          <w:szCs w:val="22"/>
        </w:rPr>
        <w:t xml:space="preserve">postępowaniem o udzielenie zamówienia publicznego na </w:t>
      </w:r>
      <w:r w:rsidR="002E55C5" w:rsidRPr="003E2200">
        <w:rPr>
          <w:sz w:val="22"/>
          <w:szCs w:val="22"/>
        </w:rPr>
        <w:t xml:space="preserve">zagospodarowanie terenu w miejscowości </w:t>
      </w:r>
      <w:r>
        <w:rPr>
          <w:sz w:val="22"/>
          <w:szCs w:val="22"/>
        </w:rPr>
        <w:br/>
        <w:t xml:space="preserve">     </w:t>
      </w:r>
      <w:r w:rsidR="002E55C5" w:rsidRPr="003E2200">
        <w:rPr>
          <w:sz w:val="22"/>
          <w:szCs w:val="22"/>
        </w:rPr>
        <w:t>Giewartów i Naprusewo oraz remont wraz z modernizacją świetlicy wiejskiej w Lucynowie</w:t>
      </w:r>
      <w:r w:rsidR="00EA7AC1" w:rsidRPr="003E2200">
        <w:rPr>
          <w:sz w:val="22"/>
          <w:szCs w:val="22"/>
        </w:rPr>
        <w:t xml:space="preserve"> (numer </w:t>
      </w:r>
      <w:r>
        <w:rPr>
          <w:sz w:val="22"/>
          <w:szCs w:val="22"/>
        </w:rPr>
        <w:br/>
        <w:t xml:space="preserve">     </w:t>
      </w:r>
      <w:r w:rsidR="00EA7AC1" w:rsidRPr="003E2200">
        <w:rPr>
          <w:sz w:val="22"/>
          <w:szCs w:val="22"/>
        </w:rPr>
        <w:t xml:space="preserve">postępowania: </w:t>
      </w:r>
      <w:r w:rsidR="002E55C5" w:rsidRPr="003E2200">
        <w:rPr>
          <w:sz w:val="22"/>
          <w:szCs w:val="22"/>
        </w:rPr>
        <w:t>OO.GK.271.</w:t>
      </w:r>
      <w:r w:rsidR="007145AF">
        <w:rPr>
          <w:sz w:val="22"/>
          <w:szCs w:val="22"/>
        </w:rPr>
        <w:t>7</w:t>
      </w:r>
      <w:r w:rsidR="002E55C5" w:rsidRPr="003E2200">
        <w:rPr>
          <w:sz w:val="22"/>
          <w:szCs w:val="22"/>
        </w:rPr>
        <w:t>.2019.PN</w:t>
      </w:r>
      <w:r w:rsidR="00EA7AC1" w:rsidRPr="003E2200">
        <w:rPr>
          <w:sz w:val="22"/>
          <w:szCs w:val="22"/>
        </w:rPr>
        <w:t xml:space="preserve">), prowadzonym w trybie przetargu nieograniczonego, </w:t>
      </w:r>
    </w:p>
    <w:p w:rsidR="00EA7AC1" w:rsidRPr="003E2200" w:rsidRDefault="00250888" w:rsidP="00250888">
      <w:pPr>
        <w:autoSpaceDE w:val="0"/>
        <w:autoSpaceDN w:val="0"/>
        <w:adjustRightInd w:val="0"/>
        <w:spacing w:after="66"/>
        <w:jc w:val="both"/>
        <w:rPr>
          <w:sz w:val="22"/>
          <w:szCs w:val="22"/>
        </w:rPr>
      </w:pPr>
      <w:r>
        <w:rPr>
          <w:b/>
          <w:sz w:val="22"/>
          <w:szCs w:val="22"/>
        </w:rPr>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w:t>
      </w:r>
      <w:proofErr w:type="spellStart"/>
      <w:r w:rsidR="00EA7AC1" w:rsidRPr="003E2200">
        <w:rPr>
          <w:sz w:val="22"/>
          <w:szCs w:val="22"/>
        </w:rPr>
        <w:t>późn</w:t>
      </w:r>
      <w:proofErr w:type="spellEnd"/>
      <w:r w:rsidR="00EA7AC1" w:rsidRPr="003E2200">
        <w:rPr>
          <w:sz w:val="22"/>
          <w:szCs w:val="22"/>
        </w:rPr>
        <w:t xml:space="preserve">. zm.), dalej </w:t>
      </w:r>
      <w:r>
        <w:rPr>
          <w:sz w:val="22"/>
          <w:szCs w:val="22"/>
        </w:rPr>
        <w:br/>
        <w:t xml:space="preserve">   </w:t>
      </w:r>
      <w:r w:rsidR="00EA7AC1" w:rsidRPr="003E2200">
        <w:rPr>
          <w:sz w:val="22"/>
          <w:szCs w:val="22"/>
        </w:rPr>
        <w:t xml:space="preserve">„ustawa </w:t>
      </w:r>
      <w:proofErr w:type="spellStart"/>
      <w:r w:rsidR="00EA7AC1" w:rsidRPr="003E2200">
        <w:rPr>
          <w:sz w:val="22"/>
          <w:szCs w:val="22"/>
        </w:rPr>
        <w:t>Pzp</w:t>
      </w:r>
      <w:proofErr w:type="spellEnd"/>
      <w:r w:rsidR="00EA7AC1" w:rsidRPr="003E2200">
        <w:rPr>
          <w:sz w:val="22"/>
          <w:szCs w:val="22"/>
        </w:rPr>
        <w:t xml:space="preserve">”, </w:t>
      </w:r>
    </w:p>
    <w:p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w:t>
      </w:r>
      <w:proofErr w:type="spellStart"/>
      <w:r w:rsidR="00EA7AC1" w:rsidRPr="003E2200">
        <w:rPr>
          <w:sz w:val="22"/>
          <w:szCs w:val="22"/>
        </w:rPr>
        <w:t>Pzp</w:t>
      </w:r>
      <w:proofErr w:type="spellEnd"/>
      <w:r w:rsidR="00EA7AC1" w:rsidRPr="003E2200">
        <w:rPr>
          <w:sz w:val="22"/>
          <w:szCs w:val="22"/>
        </w:rPr>
        <w:t xml:space="preserve">,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rsidR="00EA7AC1" w:rsidRPr="003E2200" w:rsidRDefault="00DF5239" w:rsidP="00250888">
      <w:pPr>
        <w:autoSpaceDE w:val="0"/>
        <w:autoSpaceDN w:val="0"/>
        <w:adjustRightInd w:val="0"/>
        <w:spacing w:after="66"/>
        <w:rPr>
          <w:sz w:val="22"/>
          <w:szCs w:val="22"/>
        </w:rPr>
      </w:pPr>
      <w:r w:rsidRPr="00DF5239">
        <w:rPr>
          <w:b/>
          <w:sz w:val="22"/>
          <w:szCs w:val="22"/>
        </w:rPr>
        <w:lastRenderedPageBreak/>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w:t>
      </w:r>
      <w:proofErr w:type="spellStart"/>
      <w:r w:rsidR="00EA7AC1" w:rsidRPr="003E2200">
        <w:rPr>
          <w:sz w:val="22"/>
          <w:szCs w:val="22"/>
        </w:rPr>
        <w:t>Pzp</w:t>
      </w:r>
      <w:proofErr w:type="spellEnd"/>
      <w:r w:rsidR="00EA7AC1" w:rsidRPr="003E2200">
        <w:rPr>
          <w:sz w:val="22"/>
          <w:szCs w:val="22"/>
        </w:rPr>
        <w:t xml:space="preserve">,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w:t>
      </w:r>
      <w:proofErr w:type="spellStart"/>
      <w:r w:rsidR="00EA7AC1" w:rsidRPr="003E2200">
        <w:rPr>
          <w:sz w:val="22"/>
          <w:szCs w:val="22"/>
        </w:rPr>
        <w:t>Pzp</w:t>
      </w:r>
      <w:proofErr w:type="spellEnd"/>
      <w:r w:rsidR="00EA7AC1" w:rsidRPr="003E2200">
        <w:rPr>
          <w:sz w:val="22"/>
          <w:szCs w:val="22"/>
        </w:rPr>
        <w:t xml:space="preserve">, </w:t>
      </w:r>
    </w:p>
    <w:p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rsidR="00EA7AC1" w:rsidRPr="003E2200" w:rsidRDefault="00DF5239" w:rsidP="00250888">
      <w:pPr>
        <w:autoSpaceDE w:val="0"/>
        <w:autoSpaceDN w:val="0"/>
        <w:adjustRightInd w:val="0"/>
        <w:rPr>
          <w:sz w:val="22"/>
          <w:szCs w:val="22"/>
        </w:rPr>
      </w:pPr>
      <w:r w:rsidRPr="00DF5239">
        <w:rPr>
          <w:b/>
          <w:sz w:val="22"/>
          <w:szCs w:val="22"/>
        </w:rPr>
        <w:t>8</w:t>
      </w:r>
      <w:r w:rsidR="00F54E80">
        <w:rPr>
          <w:b/>
          <w:sz w:val="22"/>
          <w:szCs w:val="22"/>
        </w:rPr>
        <w:t>)</w:t>
      </w:r>
      <w:r w:rsidR="00EA7AC1" w:rsidRPr="003E2200">
        <w:rPr>
          <w:sz w:val="22"/>
          <w:szCs w:val="22"/>
        </w:rPr>
        <w:t xml:space="preserve"> osoby, których dane będą przetwarzane posiadają: </w:t>
      </w:r>
    </w:p>
    <w:p w:rsidR="00250888"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rsidR="002E55C5" w:rsidRPr="00EA7AC1" w:rsidRDefault="002E55C5" w:rsidP="002E55C5">
      <w:pPr>
        <w:autoSpaceDE w:val="0"/>
        <w:autoSpaceDN w:val="0"/>
        <w:adjustRightInd w:val="0"/>
        <w:ind w:left="2127"/>
        <w:rPr>
          <w:sz w:val="24"/>
          <w:szCs w:val="24"/>
        </w:rPr>
      </w:pPr>
    </w:p>
    <w:p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rsidR="00EA7AC1" w:rsidRPr="00EA7AC1" w:rsidRDefault="00EA7AC1" w:rsidP="00EA7AC1">
      <w:pPr>
        <w:autoSpaceDE w:val="0"/>
        <w:autoSpaceDN w:val="0"/>
        <w:adjustRightInd w:val="0"/>
        <w:rPr>
          <w:sz w:val="24"/>
          <w:szCs w:val="24"/>
        </w:rPr>
      </w:pPr>
    </w:p>
    <w:p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Anna Makowska, e-mail: zamowienia@ostrowite.pl</w:t>
      </w:r>
    </w:p>
    <w:p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rsidTr="002918B9">
        <w:trPr>
          <w:trHeight w:val="70"/>
        </w:trPr>
        <w:tc>
          <w:tcPr>
            <w:tcW w:w="604" w:type="dxa"/>
            <w:shd w:val="pct12" w:color="auto" w:fill="auto"/>
            <w:vAlign w:val="center"/>
          </w:tcPr>
          <w:p w:rsidR="00C055CC" w:rsidRPr="00527C26" w:rsidRDefault="00982C20" w:rsidP="002918B9">
            <w:pPr>
              <w:pStyle w:val="Nagwek3"/>
              <w:spacing w:before="60" w:after="60" w:line="276" w:lineRule="auto"/>
              <w:rPr>
                <w:sz w:val="22"/>
                <w:szCs w:val="22"/>
              </w:rPr>
            </w:pPr>
            <w:r>
              <w:rPr>
                <w:sz w:val="22"/>
                <w:szCs w:val="22"/>
              </w:rPr>
              <w:t>2.</w:t>
            </w:r>
          </w:p>
        </w:tc>
        <w:tc>
          <w:tcPr>
            <w:tcW w:w="6990" w:type="dxa"/>
            <w:shd w:val="pct12" w:color="auto" w:fill="auto"/>
            <w:vAlign w:val="center"/>
          </w:tcPr>
          <w:p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rsidR="0093416F" w:rsidRPr="008A6CDA" w:rsidRDefault="00C055CC" w:rsidP="008F5226">
      <w:pPr>
        <w:pStyle w:val="Akapitzlist"/>
        <w:numPr>
          <w:ilvl w:val="1"/>
          <w:numId w:val="16"/>
        </w:numPr>
        <w:spacing w:before="60" w:after="60"/>
        <w:ind w:firstLine="0"/>
        <w:jc w:val="left"/>
        <w:rPr>
          <w:szCs w:val="22"/>
        </w:rPr>
      </w:pPr>
      <w:r w:rsidRPr="00022C9C">
        <w:rPr>
          <w:szCs w:val="22"/>
        </w:rPr>
        <w:t>Przedmiot</w:t>
      </w:r>
      <w:r w:rsidR="00DC24F7">
        <w:rPr>
          <w:szCs w:val="22"/>
        </w:rPr>
        <w:t xml:space="preserve">em </w:t>
      </w:r>
      <w:r w:rsidRPr="00022C9C">
        <w:rPr>
          <w:szCs w:val="22"/>
        </w:rPr>
        <w:t xml:space="preserve"> zamówienia </w:t>
      </w:r>
      <w:r w:rsidR="00DC24F7">
        <w:rPr>
          <w:szCs w:val="22"/>
        </w:rPr>
        <w:t xml:space="preserve">jest </w:t>
      </w:r>
      <w:r w:rsidRPr="00022C9C">
        <w:rPr>
          <w:szCs w:val="22"/>
        </w:rPr>
        <w:t xml:space="preserve"> </w:t>
      </w:r>
      <w:r w:rsidR="000B30BF" w:rsidRPr="00022C9C">
        <w:rPr>
          <w:szCs w:val="22"/>
        </w:rPr>
        <w:t>„</w:t>
      </w:r>
      <w:r w:rsidR="000B30BF" w:rsidRPr="00022C9C">
        <w:rPr>
          <w:b/>
          <w:szCs w:val="22"/>
        </w:rPr>
        <w:t>Zagospodarowanie terenu w miejscowości Giewartów i Naprusewo oraz remont świetlicy wiejskiej w Lucynowie</w:t>
      </w:r>
      <w:r w:rsidR="000B30BF" w:rsidRPr="00022C9C">
        <w:rPr>
          <w:szCs w:val="22"/>
        </w:rPr>
        <w:t>”</w:t>
      </w:r>
      <w:r w:rsidR="00022C9C" w:rsidRPr="00022C9C">
        <w:rPr>
          <w:szCs w:val="22"/>
        </w:rPr>
        <w:t xml:space="preserve"> </w:t>
      </w:r>
      <w:r w:rsidR="00DC24F7">
        <w:rPr>
          <w:szCs w:val="22"/>
        </w:rPr>
        <w:t>i obejm</w:t>
      </w:r>
      <w:r w:rsidR="00EA2EA6">
        <w:rPr>
          <w:szCs w:val="22"/>
        </w:rPr>
        <w:t xml:space="preserve">ować </w:t>
      </w:r>
      <w:r w:rsidR="00022C9C" w:rsidRPr="00022C9C">
        <w:rPr>
          <w:szCs w:val="22"/>
        </w:rPr>
        <w:t xml:space="preserve"> będzie prace dotyczące stworzenia ogólnie dostępnych miejsc przestrzeni publicznej poprzez budowę al</w:t>
      </w:r>
      <w:r w:rsidR="0093416F" w:rsidRPr="008A6CDA">
        <w:rPr>
          <w:szCs w:val="22"/>
        </w:rPr>
        <w:t>tany rekreacyjnej w Naprusewie i modernizację świetlicy wiejskiej w Lucynowie.</w:t>
      </w:r>
    </w:p>
    <w:p w:rsidR="0093416F" w:rsidRDefault="0093416F" w:rsidP="008F5226">
      <w:pPr>
        <w:pStyle w:val="Akapitzlist"/>
        <w:numPr>
          <w:ilvl w:val="1"/>
          <w:numId w:val="16"/>
        </w:numPr>
        <w:spacing w:before="60" w:after="60"/>
        <w:ind w:firstLine="0"/>
        <w:jc w:val="left"/>
        <w:rPr>
          <w:szCs w:val="22"/>
        </w:rPr>
      </w:pPr>
      <w:r>
        <w:rPr>
          <w:szCs w:val="22"/>
        </w:rPr>
        <w:t xml:space="preserve">Przedmiot zamówienia podzielony jest na trzy </w:t>
      </w:r>
      <w:r w:rsidR="00D51752">
        <w:rPr>
          <w:szCs w:val="22"/>
        </w:rPr>
        <w:t>części</w:t>
      </w:r>
      <w:r>
        <w:rPr>
          <w:szCs w:val="22"/>
        </w:rPr>
        <w:t>.</w:t>
      </w:r>
    </w:p>
    <w:p w:rsidR="0078004F" w:rsidRPr="0078004F" w:rsidRDefault="0093416F" w:rsidP="008F5226">
      <w:pPr>
        <w:pStyle w:val="Akapitzlist"/>
        <w:numPr>
          <w:ilvl w:val="0"/>
          <w:numId w:val="11"/>
        </w:numPr>
        <w:ind w:firstLine="0"/>
        <w:jc w:val="left"/>
        <w:rPr>
          <w:b/>
          <w:spacing w:val="-6"/>
          <w:szCs w:val="22"/>
        </w:rPr>
      </w:pPr>
      <w:r>
        <w:rPr>
          <w:szCs w:val="22"/>
        </w:rPr>
        <w:t>Część I (z</w:t>
      </w:r>
      <w:r w:rsidR="004471C6" w:rsidRPr="0078004F">
        <w:rPr>
          <w:szCs w:val="22"/>
        </w:rPr>
        <w:t xml:space="preserve">adanie </w:t>
      </w:r>
      <w:r w:rsidR="000F38EF">
        <w:rPr>
          <w:spacing w:val="-6"/>
          <w:szCs w:val="22"/>
        </w:rPr>
        <w:t>1</w:t>
      </w:r>
      <w:r>
        <w:rPr>
          <w:spacing w:val="-6"/>
          <w:szCs w:val="22"/>
        </w:rPr>
        <w:t>)</w:t>
      </w:r>
      <w:r w:rsidR="00D5785B" w:rsidRPr="0078004F">
        <w:rPr>
          <w:spacing w:val="-6"/>
          <w:szCs w:val="22"/>
        </w:rPr>
        <w:t xml:space="preserve">: </w:t>
      </w:r>
      <w:r w:rsidR="004471C6" w:rsidRPr="0078004F">
        <w:rPr>
          <w:b/>
          <w:spacing w:val="-6"/>
          <w:szCs w:val="22"/>
        </w:rPr>
        <w:t xml:space="preserve">Budowa altany rekreacyjnej w miejscowości Naprusewo. </w:t>
      </w:r>
    </w:p>
    <w:p w:rsidR="00D5785B" w:rsidRDefault="0093416F" w:rsidP="008F5226">
      <w:pPr>
        <w:pStyle w:val="Akapitzlist"/>
        <w:numPr>
          <w:ilvl w:val="0"/>
          <w:numId w:val="11"/>
        </w:numPr>
        <w:ind w:firstLine="0"/>
        <w:jc w:val="left"/>
        <w:rPr>
          <w:b/>
          <w:spacing w:val="-6"/>
          <w:szCs w:val="22"/>
        </w:rPr>
      </w:pPr>
      <w:r>
        <w:rPr>
          <w:spacing w:val="-6"/>
          <w:szCs w:val="22"/>
        </w:rPr>
        <w:t>Część II (z</w:t>
      </w:r>
      <w:r w:rsidR="004471C6" w:rsidRPr="0078004F">
        <w:rPr>
          <w:spacing w:val="-6"/>
          <w:szCs w:val="22"/>
        </w:rPr>
        <w:t xml:space="preserve">adanie </w:t>
      </w:r>
      <w:r w:rsidR="000F38EF">
        <w:rPr>
          <w:spacing w:val="-6"/>
          <w:szCs w:val="22"/>
        </w:rPr>
        <w:t>2</w:t>
      </w:r>
      <w:r>
        <w:rPr>
          <w:spacing w:val="-6"/>
          <w:szCs w:val="22"/>
        </w:rPr>
        <w:t>)</w:t>
      </w:r>
      <w:r w:rsidR="004471C6" w:rsidRPr="0078004F">
        <w:rPr>
          <w:spacing w:val="-6"/>
          <w:szCs w:val="22"/>
        </w:rPr>
        <w:t>:</w:t>
      </w:r>
      <w:r w:rsidR="004471C6" w:rsidRPr="0078004F">
        <w:rPr>
          <w:b/>
          <w:spacing w:val="-6"/>
          <w:szCs w:val="22"/>
        </w:rPr>
        <w:t xml:space="preserve"> Remont i modernizacja  świetlicy wiejskiej w Lucynowie</w:t>
      </w:r>
    </w:p>
    <w:p w:rsidR="0078004F" w:rsidRPr="0078004F" w:rsidRDefault="0078004F" w:rsidP="0078004F">
      <w:pPr>
        <w:pStyle w:val="Akapitzlist"/>
        <w:spacing w:line="276" w:lineRule="auto"/>
        <w:ind w:left="780"/>
        <w:rPr>
          <w:b/>
          <w:spacing w:val="-6"/>
          <w:szCs w:val="22"/>
        </w:rPr>
      </w:pPr>
    </w:p>
    <w:p w:rsidR="00347BAE" w:rsidRDefault="0093416F" w:rsidP="008F5226">
      <w:pPr>
        <w:rPr>
          <w:b/>
          <w:spacing w:val="-6"/>
          <w:sz w:val="22"/>
          <w:szCs w:val="22"/>
        </w:rPr>
      </w:pPr>
      <w:bookmarkStart w:id="1" w:name="_Hlk6909141"/>
      <w:r>
        <w:rPr>
          <w:b/>
          <w:spacing w:val="-6"/>
          <w:sz w:val="22"/>
          <w:szCs w:val="22"/>
        </w:rPr>
        <w:t>Część I</w:t>
      </w:r>
    </w:p>
    <w:p w:rsidR="00F10804" w:rsidRDefault="00D5785B" w:rsidP="008F5226">
      <w:pPr>
        <w:rPr>
          <w:spacing w:val="-6"/>
          <w:sz w:val="22"/>
          <w:szCs w:val="22"/>
        </w:rPr>
      </w:pPr>
      <w:r w:rsidRPr="00116119">
        <w:rPr>
          <w:b/>
          <w:spacing w:val="-6"/>
          <w:sz w:val="22"/>
          <w:szCs w:val="22"/>
        </w:rPr>
        <w:t>Zadan</w:t>
      </w:r>
      <w:r w:rsidR="00C055CC" w:rsidRPr="00116119">
        <w:rPr>
          <w:b/>
          <w:spacing w:val="-6"/>
          <w:sz w:val="22"/>
          <w:szCs w:val="22"/>
        </w:rPr>
        <w:t xml:space="preserve">ie </w:t>
      </w:r>
      <w:r w:rsidR="000F38EF">
        <w:rPr>
          <w:b/>
          <w:spacing w:val="-6"/>
          <w:sz w:val="22"/>
          <w:szCs w:val="22"/>
        </w:rPr>
        <w:t>1</w:t>
      </w:r>
      <w:r w:rsidR="00C055CC">
        <w:rPr>
          <w:spacing w:val="-6"/>
          <w:sz w:val="22"/>
          <w:szCs w:val="22"/>
        </w:rPr>
        <w:t xml:space="preserve">. </w:t>
      </w:r>
      <w:r w:rsidR="00DB7BE2">
        <w:rPr>
          <w:b/>
          <w:spacing w:val="-6"/>
          <w:sz w:val="22"/>
          <w:szCs w:val="22"/>
        </w:rPr>
        <w:t>Budowa altany rekreacyjnej w miejscowości Naprusewo</w:t>
      </w:r>
      <w:r w:rsidR="00DB7BE2">
        <w:rPr>
          <w:spacing w:val="-6"/>
          <w:sz w:val="22"/>
          <w:szCs w:val="22"/>
        </w:rPr>
        <w:t xml:space="preserve"> </w:t>
      </w:r>
      <w:bookmarkEnd w:id="1"/>
      <w:r w:rsidR="009C24B3">
        <w:rPr>
          <w:spacing w:val="-6"/>
          <w:sz w:val="22"/>
          <w:szCs w:val="22"/>
        </w:rPr>
        <w:t xml:space="preserve">obejmować  będzie  </w:t>
      </w:r>
      <w:r w:rsidR="00B95934">
        <w:rPr>
          <w:spacing w:val="-6"/>
          <w:sz w:val="22"/>
          <w:szCs w:val="22"/>
        </w:rPr>
        <w:t xml:space="preserve">wykonanie  </w:t>
      </w:r>
      <w:r w:rsidR="009C24B3">
        <w:rPr>
          <w:spacing w:val="-6"/>
          <w:sz w:val="22"/>
          <w:szCs w:val="22"/>
        </w:rPr>
        <w:t xml:space="preserve">prac  </w:t>
      </w:r>
      <w:r w:rsidR="00B95934">
        <w:rPr>
          <w:spacing w:val="-6"/>
          <w:sz w:val="22"/>
          <w:szCs w:val="22"/>
        </w:rPr>
        <w:t xml:space="preserve">budowlanych </w:t>
      </w:r>
      <w:r w:rsidR="001770C6">
        <w:rPr>
          <w:spacing w:val="-6"/>
          <w:sz w:val="22"/>
          <w:szCs w:val="22"/>
        </w:rPr>
        <w:t>:</w:t>
      </w:r>
    </w:p>
    <w:p w:rsidR="00DB7BE2" w:rsidRDefault="000470F1" w:rsidP="008F5226">
      <w:pPr>
        <w:pStyle w:val="Akapitzlist"/>
        <w:numPr>
          <w:ilvl w:val="0"/>
          <w:numId w:val="9"/>
        </w:numPr>
        <w:ind w:firstLine="0"/>
        <w:jc w:val="left"/>
        <w:rPr>
          <w:spacing w:val="-6"/>
          <w:szCs w:val="22"/>
        </w:rPr>
      </w:pPr>
      <w:r>
        <w:rPr>
          <w:spacing w:val="-6"/>
          <w:szCs w:val="22"/>
        </w:rPr>
        <w:t xml:space="preserve">Przygotowanie terenu pod zabudowę altany tj.: wyrównanie terenu oraz jego wzmocnienie </w:t>
      </w:r>
    </w:p>
    <w:p w:rsidR="000470F1" w:rsidRDefault="000470F1" w:rsidP="008F5226">
      <w:pPr>
        <w:pStyle w:val="Akapitzlist"/>
        <w:numPr>
          <w:ilvl w:val="0"/>
          <w:numId w:val="9"/>
        </w:numPr>
        <w:ind w:firstLine="0"/>
        <w:jc w:val="left"/>
        <w:rPr>
          <w:spacing w:val="-6"/>
          <w:szCs w:val="22"/>
        </w:rPr>
      </w:pPr>
      <w:r>
        <w:rPr>
          <w:spacing w:val="-6"/>
          <w:szCs w:val="22"/>
        </w:rPr>
        <w:t>Ułożenie kostki betonowej pod zabudowę altany</w:t>
      </w:r>
    </w:p>
    <w:p w:rsidR="000470F1" w:rsidRDefault="000470F1" w:rsidP="008F5226">
      <w:pPr>
        <w:pStyle w:val="Akapitzlist"/>
        <w:numPr>
          <w:ilvl w:val="0"/>
          <w:numId w:val="9"/>
        </w:numPr>
        <w:ind w:firstLine="0"/>
        <w:jc w:val="left"/>
        <w:rPr>
          <w:spacing w:val="-6"/>
          <w:szCs w:val="22"/>
        </w:rPr>
      </w:pPr>
      <w:r>
        <w:rPr>
          <w:spacing w:val="-6"/>
          <w:szCs w:val="22"/>
        </w:rPr>
        <w:t>Budowa altany wymiarach 8x4 m drewnianej, wykonanej z drewna, dach dwuspadowy kryty gontem bitumicznym w pełnym deskowaniu</w:t>
      </w:r>
    </w:p>
    <w:p w:rsidR="0093416F" w:rsidRPr="0093416F" w:rsidRDefault="0093416F" w:rsidP="008F5226">
      <w:pPr>
        <w:rPr>
          <w:b/>
          <w:spacing w:val="-6"/>
          <w:szCs w:val="22"/>
        </w:rPr>
      </w:pPr>
      <w:r w:rsidRPr="0093416F">
        <w:rPr>
          <w:b/>
          <w:spacing w:val="-6"/>
          <w:szCs w:val="22"/>
        </w:rPr>
        <w:lastRenderedPageBreak/>
        <w:t>Część II</w:t>
      </w:r>
    </w:p>
    <w:p w:rsidR="00B26E14" w:rsidRDefault="00B26E14" w:rsidP="008F5226">
      <w:pPr>
        <w:rPr>
          <w:spacing w:val="-6"/>
          <w:sz w:val="22"/>
          <w:szCs w:val="22"/>
        </w:rPr>
      </w:pPr>
      <w:r>
        <w:rPr>
          <w:b/>
          <w:spacing w:val="-6"/>
          <w:szCs w:val="22"/>
        </w:rPr>
        <w:t xml:space="preserve">Zadanie </w:t>
      </w:r>
      <w:r w:rsidR="000F38EF">
        <w:rPr>
          <w:b/>
          <w:spacing w:val="-6"/>
          <w:szCs w:val="22"/>
        </w:rPr>
        <w:t>2</w:t>
      </w:r>
      <w:r>
        <w:rPr>
          <w:b/>
          <w:spacing w:val="-6"/>
          <w:szCs w:val="22"/>
        </w:rPr>
        <w:t xml:space="preserve">: </w:t>
      </w:r>
      <w:bookmarkStart w:id="2" w:name="_Hlk6910466"/>
      <w:r w:rsidRPr="004471C6">
        <w:rPr>
          <w:spacing w:val="-6"/>
          <w:sz w:val="22"/>
          <w:szCs w:val="22"/>
        </w:rPr>
        <w:t>:</w:t>
      </w:r>
      <w:r>
        <w:rPr>
          <w:b/>
          <w:spacing w:val="-6"/>
          <w:sz w:val="22"/>
          <w:szCs w:val="22"/>
        </w:rPr>
        <w:t xml:space="preserve"> Remont i modernizacja  świetlicy wiejskiej w</w:t>
      </w:r>
      <w:r w:rsidRPr="003E2A6C">
        <w:rPr>
          <w:b/>
          <w:spacing w:val="-6"/>
          <w:sz w:val="22"/>
          <w:szCs w:val="22"/>
        </w:rPr>
        <w:t xml:space="preserve"> Lucynowie</w:t>
      </w:r>
      <w:r w:rsidRPr="00B26E14">
        <w:rPr>
          <w:spacing w:val="-6"/>
          <w:sz w:val="22"/>
          <w:szCs w:val="22"/>
        </w:rPr>
        <w:t xml:space="preserve"> </w:t>
      </w:r>
      <w:bookmarkEnd w:id="2"/>
      <w:r w:rsidRPr="00B26E14">
        <w:rPr>
          <w:spacing w:val="-6"/>
          <w:sz w:val="22"/>
          <w:szCs w:val="22"/>
        </w:rPr>
        <w:t>obejmować będzie następujący zakres prac remontowych i renowacyjnych</w:t>
      </w:r>
      <w:r>
        <w:rPr>
          <w:spacing w:val="-6"/>
          <w:sz w:val="22"/>
          <w:szCs w:val="22"/>
        </w:rPr>
        <w:t>:</w:t>
      </w:r>
    </w:p>
    <w:p w:rsidR="00B26E14" w:rsidRDefault="00B26E14" w:rsidP="008F5226">
      <w:pPr>
        <w:pStyle w:val="Akapitzlist"/>
        <w:numPr>
          <w:ilvl w:val="0"/>
          <w:numId w:val="10"/>
        </w:numPr>
        <w:ind w:firstLine="0"/>
        <w:jc w:val="left"/>
        <w:rPr>
          <w:spacing w:val="-6"/>
          <w:szCs w:val="22"/>
        </w:rPr>
      </w:pPr>
      <w:r>
        <w:rPr>
          <w:spacing w:val="-6"/>
          <w:szCs w:val="22"/>
        </w:rPr>
        <w:t>Rozbiórka pokrycia obecnego dachu świetlicy</w:t>
      </w:r>
      <w:r w:rsidR="003865DD">
        <w:rPr>
          <w:spacing w:val="-6"/>
          <w:szCs w:val="22"/>
        </w:rPr>
        <w:t xml:space="preserve"> z płyt azbestowo-cementowych falistych</w:t>
      </w:r>
    </w:p>
    <w:p w:rsidR="00B26E14" w:rsidRDefault="00B26E14" w:rsidP="008F5226">
      <w:pPr>
        <w:pStyle w:val="Akapitzlist"/>
        <w:numPr>
          <w:ilvl w:val="0"/>
          <w:numId w:val="10"/>
        </w:numPr>
        <w:ind w:firstLine="0"/>
        <w:jc w:val="left"/>
        <w:rPr>
          <w:spacing w:val="-6"/>
          <w:szCs w:val="22"/>
        </w:rPr>
      </w:pPr>
      <w:r>
        <w:rPr>
          <w:spacing w:val="-6"/>
          <w:szCs w:val="22"/>
        </w:rPr>
        <w:t>Wywóz gruzu z rozbiórki</w:t>
      </w:r>
      <w:r w:rsidR="00E66C1F">
        <w:rPr>
          <w:spacing w:val="-6"/>
          <w:szCs w:val="22"/>
        </w:rPr>
        <w:t xml:space="preserve"> </w:t>
      </w:r>
    </w:p>
    <w:p w:rsidR="00E66C1F" w:rsidRDefault="00E66C1F" w:rsidP="008F5226">
      <w:pPr>
        <w:pStyle w:val="Akapitzlist"/>
        <w:numPr>
          <w:ilvl w:val="0"/>
          <w:numId w:val="10"/>
        </w:numPr>
        <w:ind w:firstLine="0"/>
        <w:jc w:val="left"/>
        <w:rPr>
          <w:spacing w:val="-6"/>
          <w:szCs w:val="22"/>
        </w:rPr>
      </w:pPr>
      <w:r>
        <w:rPr>
          <w:spacing w:val="-6"/>
          <w:szCs w:val="22"/>
        </w:rPr>
        <w:t>Roboty remontowe  związane z pokryciem dachu</w:t>
      </w:r>
    </w:p>
    <w:p w:rsidR="00E66C1F" w:rsidRDefault="00E66C1F" w:rsidP="008F5226">
      <w:pPr>
        <w:pStyle w:val="Akapitzlist"/>
        <w:numPr>
          <w:ilvl w:val="0"/>
          <w:numId w:val="10"/>
        </w:numPr>
        <w:ind w:firstLine="0"/>
        <w:jc w:val="left"/>
        <w:rPr>
          <w:spacing w:val="-6"/>
          <w:szCs w:val="22"/>
        </w:rPr>
      </w:pPr>
      <w:r>
        <w:rPr>
          <w:spacing w:val="-6"/>
          <w:szCs w:val="22"/>
        </w:rPr>
        <w:t>Przemurowanie kominów pod dach</w:t>
      </w:r>
    </w:p>
    <w:p w:rsidR="00E66C1F" w:rsidRDefault="00E66C1F" w:rsidP="008F5226">
      <w:pPr>
        <w:pStyle w:val="Akapitzlist"/>
        <w:numPr>
          <w:ilvl w:val="0"/>
          <w:numId w:val="10"/>
        </w:numPr>
        <w:ind w:firstLine="0"/>
        <w:jc w:val="left"/>
        <w:rPr>
          <w:spacing w:val="-6"/>
          <w:szCs w:val="22"/>
        </w:rPr>
      </w:pPr>
      <w:r>
        <w:rPr>
          <w:spacing w:val="-6"/>
          <w:szCs w:val="22"/>
        </w:rPr>
        <w:t>Instalacja odgromowa na dachu budynku</w:t>
      </w:r>
    </w:p>
    <w:p w:rsidR="00E66C1F" w:rsidRDefault="0021366C" w:rsidP="008F5226">
      <w:pPr>
        <w:pStyle w:val="Akapitzlist"/>
        <w:numPr>
          <w:ilvl w:val="0"/>
          <w:numId w:val="10"/>
        </w:numPr>
        <w:ind w:firstLine="0"/>
        <w:jc w:val="left"/>
        <w:rPr>
          <w:spacing w:val="-6"/>
          <w:szCs w:val="22"/>
        </w:rPr>
      </w:pPr>
      <w:r>
        <w:rPr>
          <w:spacing w:val="-6"/>
          <w:szCs w:val="22"/>
        </w:rPr>
        <w:t>Zakup oraz m</w:t>
      </w:r>
      <w:r w:rsidR="00951F4F">
        <w:rPr>
          <w:spacing w:val="-6"/>
          <w:szCs w:val="22"/>
        </w:rPr>
        <w:t xml:space="preserve">ontaż stołu do tenisa oraz stołu do </w:t>
      </w:r>
      <w:proofErr w:type="spellStart"/>
      <w:r w:rsidR="00951F4F">
        <w:rPr>
          <w:spacing w:val="-6"/>
          <w:szCs w:val="22"/>
        </w:rPr>
        <w:t>piłkarzyków</w:t>
      </w:r>
      <w:proofErr w:type="spellEnd"/>
    </w:p>
    <w:p w:rsidR="003E2A6C" w:rsidRDefault="003E2A6C" w:rsidP="003E2A6C">
      <w:pPr>
        <w:pStyle w:val="Akapitzlist"/>
        <w:rPr>
          <w:b/>
          <w:spacing w:val="-6"/>
          <w:szCs w:val="22"/>
        </w:rPr>
      </w:pPr>
      <w:r w:rsidRPr="003E2A6C">
        <w:rPr>
          <w:b/>
          <w:spacing w:val="-6"/>
          <w:szCs w:val="22"/>
        </w:rPr>
        <w:t xml:space="preserve">Uwaga!! </w:t>
      </w:r>
    </w:p>
    <w:p w:rsidR="003E2A6C" w:rsidRPr="00630A62" w:rsidRDefault="003E2A6C" w:rsidP="00630A62">
      <w:pPr>
        <w:pStyle w:val="Akapitzlist"/>
        <w:rPr>
          <w:b/>
          <w:spacing w:val="-6"/>
          <w:szCs w:val="22"/>
        </w:rPr>
      </w:pPr>
      <w:r w:rsidRPr="003E2A6C">
        <w:rPr>
          <w:b/>
          <w:spacing w:val="-6"/>
          <w:szCs w:val="22"/>
        </w:rPr>
        <w:t xml:space="preserve">Czynności związane  z rozbiórką pokrycia obecnego dachu wykonanego z płyt </w:t>
      </w:r>
      <w:proofErr w:type="spellStart"/>
      <w:r w:rsidRPr="003E2A6C">
        <w:rPr>
          <w:b/>
          <w:spacing w:val="-6"/>
          <w:szCs w:val="22"/>
        </w:rPr>
        <w:t>abestowo</w:t>
      </w:r>
      <w:proofErr w:type="spellEnd"/>
      <w:r w:rsidRPr="003E2A6C">
        <w:rPr>
          <w:b/>
          <w:spacing w:val="-6"/>
          <w:szCs w:val="22"/>
        </w:rPr>
        <w:t xml:space="preserve">-cementowych falistych , muszą być wykonane zgodnie z przepisami  Rozporządzeniem  Ministra </w:t>
      </w:r>
      <w:r>
        <w:rPr>
          <w:b/>
          <w:spacing w:val="-6"/>
          <w:szCs w:val="22"/>
        </w:rPr>
        <w:t xml:space="preserve"> </w:t>
      </w:r>
      <w:r w:rsidRPr="003E2A6C">
        <w:rPr>
          <w:b/>
          <w:spacing w:val="-6"/>
          <w:szCs w:val="22"/>
        </w:rPr>
        <w:t xml:space="preserve">Gospodarki, Pracy i </w:t>
      </w:r>
      <w:r>
        <w:rPr>
          <w:b/>
          <w:spacing w:val="-6"/>
          <w:szCs w:val="22"/>
        </w:rPr>
        <w:t>P</w:t>
      </w:r>
      <w:r w:rsidRPr="003E2A6C">
        <w:rPr>
          <w:b/>
          <w:spacing w:val="-6"/>
          <w:szCs w:val="22"/>
        </w:rPr>
        <w:t xml:space="preserve">olityki </w:t>
      </w:r>
      <w:r>
        <w:rPr>
          <w:b/>
          <w:spacing w:val="-6"/>
          <w:szCs w:val="22"/>
        </w:rPr>
        <w:t>S</w:t>
      </w:r>
      <w:r w:rsidRPr="003E2A6C">
        <w:rPr>
          <w:b/>
          <w:spacing w:val="-6"/>
          <w:szCs w:val="22"/>
        </w:rPr>
        <w:t xml:space="preserve">połecznej z dnia 2 kwietnia 2004 roku w sprawie sposobów </w:t>
      </w:r>
      <w:r w:rsidRPr="00630A62">
        <w:rPr>
          <w:b/>
          <w:spacing w:val="-6"/>
          <w:szCs w:val="22"/>
        </w:rPr>
        <w:t xml:space="preserve">   i warunków bezpiecznego użytkowania i usuwania wyrobów zawierających azbest.</w:t>
      </w:r>
    </w:p>
    <w:p w:rsidR="00617F28" w:rsidRPr="003E2A6C" w:rsidRDefault="00617F28" w:rsidP="003E2A6C">
      <w:pPr>
        <w:jc w:val="both"/>
        <w:rPr>
          <w:b/>
          <w:spacing w:val="-6"/>
          <w:szCs w:val="22"/>
        </w:rPr>
      </w:pPr>
    </w:p>
    <w:p w:rsidR="0078004F" w:rsidRPr="0093416F" w:rsidRDefault="0078004F" w:rsidP="008F5226">
      <w:pPr>
        <w:rPr>
          <w:spacing w:val="-6"/>
          <w:sz w:val="22"/>
          <w:szCs w:val="22"/>
        </w:rPr>
      </w:pPr>
    </w:p>
    <w:p w:rsidR="00C055CC" w:rsidRPr="00AD57D5" w:rsidRDefault="00827B2E" w:rsidP="008F5226">
      <w:pPr>
        <w:ind w:left="360"/>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 </w:t>
      </w:r>
      <w:r w:rsidR="00C055CC" w:rsidRPr="00A30BBE">
        <w:rPr>
          <w:sz w:val="22"/>
          <w:szCs w:val="22"/>
        </w:rPr>
        <w:t xml:space="preserve">załącznik nr </w:t>
      </w:r>
      <w:r w:rsidR="0035592E">
        <w:rPr>
          <w:sz w:val="22"/>
          <w:szCs w:val="22"/>
        </w:rPr>
        <w:t>8</w:t>
      </w:r>
      <w:r w:rsidR="00C055CC" w:rsidRPr="00A30BBE">
        <w:rPr>
          <w:sz w:val="22"/>
          <w:szCs w:val="22"/>
        </w:rPr>
        <w:t xml:space="preserve"> </w:t>
      </w:r>
      <w:proofErr w:type="spellStart"/>
      <w:r w:rsidR="00A757CD">
        <w:rPr>
          <w:sz w:val="22"/>
          <w:szCs w:val="22"/>
        </w:rPr>
        <w:t>cz.I</w:t>
      </w:r>
      <w:proofErr w:type="spellEnd"/>
      <w:r w:rsidR="00140ECF">
        <w:rPr>
          <w:sz w:val="22"/>
          <w:szCs w:val="22"/>
        </w:rPr>
        <w:t xml:space="preserve">, załącznik nr </w:t>
      </w:r>
      <w:r w:rsidR="0035592E">
        <w:rPr>
          <w:sz w:val="22"/>
          <w:szCs w:val="22"/>
        </w:rPr>
        <w:t>8</w:t>
      </w:r>
      <w:bookmarkStart w:id="3" w:name="_GoBack"/>
      <w:bookmarkEnd w:id="3"/>
      <w:r w:rsidR="007B6826">
        <w:rPr>
          <w:sz w:val="22"/>
          <w:szCs w:val="22"/>
        </w:rPr>
        <w:t xml:space="preserve">a </w:t>
      </w:r>
      <w:r w:rsidR="00140ECF">
        <w:rPr>
          <w:sz w:val="22"/>
          <w:szCs w:val="22"/>
        </w:rPr>
        <w:t xml:space="preserve">cz II,  </w:t>
      </w:r>
      <w:r w:rsidR="00C055CC" w:rsidRPr="00A30BBE">
        <w:rPr>
          <w:sz w:val="22"/>
          <w:szCs w:val="22"/>
        </w:rPr>
        <w:t>do SIWZ</w:t>
      </w:r>
      <w:r w:rsidR="00C055CC">
        <w:rPr>
          <w:sz w:val="22"/>
          <w:szCs w:val="22"/>
        </w:rPr>
        <w:t>.),  w tym:</w:t>
      </w:r>
      <w:r w:rsidR="002002F8">
        <w:rPr>
          <w:i/>
          <w:sz w:val="22"/>
          <w:szCs w:val="22"/>
        </w:rPr>
        <w:t xml:space="preserve"> </w:t>
      </w:r>
    </w:p>
    <w:p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robót oraz dokumentacja techniczna</w:t>
      </w:r>
      <w:r w:rsidR="0093416F">
        <w:rPr>
          <w:sz w:val="22"/>
          <w:szCs w:val="22"/>
        </w:rPr>
        <w:t xml:space="preserve"> dla każde</w:t>
      </w:r>
      <w:r w:rsidR="008E77A2">
        <w:rPr>
          <w:sz w:val="22"/>
          <w:szCs w:val="22"/>
        </w:rPr>
        <w:t xml:space="preserve">j </w:t>
      </w:r>
      <w:r w:rsidR="0093416F">
        <w:rPr>
          <w:sz w:val="22"/>
          <w:szCs w:val="22"/>
        </w:rPr>
        <w:t xml:space="preserve"> c</w:t>
      </w:r>
      <w:r w:rsidR="00FC2337">
        <w:rPr>
          <w:sz w:val="22"/>
          <w:szCs w:val="22"/>
        </w:rPr>
        <w:t xml:space="preserve">zęści </w:t>
      </w:r>
    </w:p>
    <w:p w:rsidR="00E91162" w:rsidRPr="003E2200" w:rsidRDefault="00827B2E" w:rsidP="008F5226">
      <w:pPr>
        <w:spacing w:before="120" w:after="80"/>
        <w:ind w:left="284"/>
        <w:rPr>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w:t>
      </w:r>
      <w:proofErr w:type="spellStart"/>
      <w:r w:rsidR="007874A3" w:rsidRPr="00F53CEB">
        <w:rPr>
          <w:sz w:val="22"/>
          <w:szCs w:val="22"/>
        </w:rPr>
        <w:t>Pzp</w:t>
      </w:r>
      <w:proofErr w:type="spellEnd"/>
      <w:r w:rsidR="007874A3" w:rsidRPr="00F53CEB">
        <w:rPr>
          <w:sz w:val="22"/>
          <w:szCs w:val="22"/>
        </w:rPr>
        <w:t xml:space="preserve">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r w:rsidR="001A6FA5">
        <w:rPr>
          <w:bCs/>
          <w:sz w:val="22"/>
          <w:szCs w:val="22"/>
        </w:rPr>
        <w:t>osób wykonujących następujące czynności w realizacji zamówienia:</w:t>
      </w:r>
    </w:p>
    <w:p w:rsidR="00BC7000" w:rsidRPr="000F38EF" w:rsidRDefault="00827B2E" w:rsidP="008F5226">
      <w:pPr>
        <w:spacing w:before="120" w:after="80"/>
        <w:rPr>
          <w:bCs/>
          <w:sz w:val="22"/>
          <w:szCs w:val="22"/>
        </w:rPr>
      </w:pPr>
      <w:r>
        <w:rPr>
          <w:b/>
          <w:bCs/>
          <w:sz w:val="22"/>
          <w:szCs w:val="22"/>
        </w:rPr>
        <w:t>2.4</w:t>
      </w:r>
      <w:r w:rsidR="00E91162" w:rsidRPr="00E91162">
        <w:rPr>
          <w:b/>
          <w:bCs/>
          <w:sz w:val="22"/>
          <w:szCs w:val="22"/>
        </w:rPr>
        <w:t>.1</w:t>
      </w:r>
      <w:r w:rsidR="000F38EF">
        <w:rPr>
          <w:b/>
          <w:bCs/>
          <w:sz w:val="22"/>
          <w:szCs w:val="22"/>
        </w:rPr>
        <w:t>.</w:t>
      </w:r>
      <w:r w:rsidR="00BC7000" w:rsidRPr="00E91162">
        <w:rPr>
          <w:b/>
          <w:bCs/>
          <w:sz w:val="22"/>
          <w:szCs w:val="22"/>
        </w:rPr>
        <w:t>Część I</w:t>
      </w:r>
    </w:p>
    <w:p w:rsidR="00FB4138" w:rsidRPr="00FB4138" w:rsidRDefault="00583F63" w:rsidP="008F5226">
      <w:pPr>
        <w:spacing w:before="120" w:after="80"/>
        <w:rPr>
          <w:bCs/>
          <w:sz w:val="22"/>
          <w:szCs w:val="22"/>
        </w:rPr>
      </w:pPr>
      <w:r>
        <w:rPr>
          <w:bCs/>
          <w:sz w:val="22"/>
          <w:szCs w:val="22"/>
        </w:rPr>
        <w:t xml:space="preserve">     -</w:t>
      </w:r>
      <w:r w:rsidR="00FB4138" w:rsidRPr="00FB4138">
        <w:rPr>
          <w:bCs/>
          <w:sz w:val="22"/>
          <w:szCs w:val="22"/>
        </w:rPr>
        <w:t xml:space="preserve">roboty budowlane </w:t>
      </w:r>
      <w:r w:rsidR="00083D34">
        <w:rPr>
          <w:bCs/>
          <w:sz w:val="22"/>
          <w:szCs w:val="22"/>
        </w:rPr>
        <w:t>związane z budową altany</w:t>
      </w:r>
      <w:r w:rsidR="00FB4138" w:rsidRPr="00FB4138">
        <w:rPr>
          <w:bCs/>
          <w:sz w:val="22"/>
          <w:szCs w:val="22"/>
        </w:rPr>
        <w:t xml:space="preserve"> </w:t>
      </w:r>
    </w:p>
    <w:p w:rsidR="00BC7000" w:rsidRDefault="00827B2E" w:rsidP="008F5226">
      <w:pPr>
        <w:spacing w:before="120" w:after="80"/>
        <w:rPr>
          <w:b/>
          <w:bCs/>
          <w:sz w:val="22"/>
          <w:szCs w:val="22"/>
        </w:rPr>
      </w:pPr>
      <w:r>
        <w:rPr>
          <w:b/>
          <w:bCs/>
          <w:sz w:val="22"/>
          <w:szCs w:val="22"/>
        </w:rPr>
        <w:t>2.4</w:t>
      </w:r>
      <w:r w:rsidR="00BC7000" w:rsidRPr="00E91162">
        <w:rPr>
          <w:b/>
          <w:bCs/>
          <w:sz w:val="22"/>
          <w:szCs w:val="22"/>
        </w:rPr>
        <w:t>.</w:t>
      </w:r>
      <w:r w:rsidR="000F38EF">
        <w:rPr>
          <w:b/>
          <w:bCs/>
          <w:sz w:val="22"/>
          <w:szCs w:val="22"/>
        </w:rPr>
        <w:t>2</w:t>
      </w:r>
      <w:r w:rsidR="00BC7000" w:rsidRPr="00E91162">
        <w:rPr>
          <w:b/>
          <w:bCs/>
          <w:sz w:val="22"/>
          <w:szCs w:val="22"/>
        </w:rPr>
        <w:t>. Część I</w:t>
      </w:r>
      <w:r w:rsidR="000F38EF">
        <w:rPr>
          <w:b/>
          <w:bCs/>
          <w:sz w:val="22"/>
          <w:szCs w:val="22"/>
        </w:rPr>
        <w:t>I</w:t>
      </w:r>
    </w:p>
    <w:p w:rsidR="00FB4138" w:rsidRPr="00FB4138" w:rsidRDefault="00583F63" w:rsidP="008F5226">
      <w:pPr>
        <w:spacing w:before="120" w:after="80"/>
        <w:rPr>
          <w:bCs/>
          <w:sz w:val="22"/>
          <w:szCs w:val="22"/>
        </w:rPr>
      </w:pPr>
      <w:r>
        <w:rPr>
          <w:bCs/>
          <w:sz w:val="22"/>
          <w:szCs w:val="22"/>
        </w:rPr>
        <w:t xml:space="preserve">  - </w:t>
      </w:r>
      <w:r w:rsidR="00FB4138" w:rsidRPr="00FB4138">
        <w:rPr>
          <w:bCs/>
          <w:sz w:val="22"/>
          <w:szCs w:val="22"/>
        </w:rPr>
        <w:t xml:space="preserve">roboty budowlane związane z </w:t>
      </w:r>
      <w:r w:rsidR="00083D34">
        <w:rPr>
          <w:bCs/>
          <w:sz w:val="22"/>
          <w:szCs w:val="22"/>
        </w:rPr>
        <w:t>wymiana pokrycia dachu oraz z przemurowaniem kominów</w:t>
      </w:r>
      <w:r w:rsidR="00FB4138" w:rsidRPr="00FB4138">
        <w:rPr>
          <w:bCs/>
          <w:sz w:val="22"/>
          <w:szCs w:val="22"/>
        </w:rPr>
        <w:t xml:space="preserve"> .  </w:t>
      </w:r>
    </w:p>
    <w:p w:rsidR="007874A3" w:rsidRPr="00995C9B"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 xml:space="preserve">ustawy </w:t>
      </w:r>
      <w:proofErr w:type="spellStart"/>
      <w:r w:rsidR="007874A3">
        <w:rPr>
          <w:bCs/>
          <w:sz w:val="22"/>
          <w:szCs w:val="22"/>
        </w:rPr>
        <w:t>Pzp</w:t>
      </w:r>
      <w:proofErr w:type="spellEnd"/>
      <w:r w:rsidR="007874A3">
        <w:rPr>
          <w:bCs/>
          <w:sz w:val="22"/>
          <w:szCs w:val="22"/>
        </w:rPr>
        <w:t>,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cz. I, załącznik nr 6a cz. II</w:t>
      </w:r>
      <w:r w:rsidR="00995C9B">
        <w:rPr>
          <w:b/>
          <w:bCs/>
          <w:sz w:val="22"/>
          <w:szCs w:val="22"/>
        </w:rPr>
        <w:t xml:space="preserve"> </w:t>
      </w:r>
      <w:r w:rsidR="007874A3" w:rsidRPr="006A19AF">
        <w:rPr>
          <w:b/>
          <w:bCs/>
          <w:sz w:val="22"/>
          <w:szCs w:val="22"/>
        </w:rPr>
        <w:t xml:space="preserve"> do SIWZ</w:t>
      </w:r>
      <w:r w:rsidR="00DB4205">
        <w:rPr>
          <w:b/>
          <w:bCs/>
          <w:sz w:val="22"/>
          <w:szCs w:val="22"/>
        </w:rPr>
        <w:t>)</w:t>
      </w:r>
      <w:r w:rsidR="00C367E7" w:rsidRPr="0021366C">
        <w:rPr>
          <w:b/>
          <w:bCs/>
          <w:color w:val="FF0000"/>
          <w:sz w:val="22"/>
          <w:szCs w:val="22"/>
        </w:rPr>
        <w:t xml:space="preserve"> </w:t>
      </w:r>
      <w:r w:rsidR="00995C9B">
        <w:rPr>
          <w:b/>
          <w:bCs/>
          <w:color w:val="FF0000"/>
          <w:sz w:val="22"/>
          <w:szCs w:val="22"/>
        </w:rPr>
        <w:t xml:space="preserve"> </w:t>
      </w:r>
      <w:r w:rsidR="00995C9B" w:rsidRPr="00995C9B">
        <w:rPr>
          <w:b/>
          <w:bCs/>
          <w:sz w:val="22"/>
          <w:szCs w:val="22"/>
        </w:rPr>
        <w:t>.</w:t>
      </w:r>
    </w:p>
    <w:p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4" w:name="_Hlk536100317"/>
    </w:p>
    <w:p w:rsidR="008E3560" w:rsidRPr="00140ECF" w:rsidRDefault="00827B2E" w:rsidP="008F5226">
      <w:pPr>
        <w:spacing w:before="120" w:after="80"/>
        <w:rPr>
          <w:b/>
          <w:sz w:val="22"/>
          <w:szCs w:val="22"/>
          <w:u w:val="single"/>
        </w:rPr>
      </w:pPr>
      <w:r>
        <w:rPr>
          <w:b/>
          <w:sz w:val="22"/>
          <w:szCs w:val="22"/>
          <w:u w:val="single"/>
        </w:rPr>
        <w:t>2.</w:t>
      </w:r>
      <w:r w:rsidR="009633E7">
        <w:rPr>
          <w:b/>
          <w:sz w:val="22"/>
          <w:szCs w:val="22"/>
          <w:u w:val="single"/>
        </w:rPr>
        <w:t>6</w:t>
      </w:r>
      <w:r w:rsidR="008E3560" w:rsidRPr="00140ECF">
        <w:rPr>
          <w:b/>
          <w:sz w:val="22"/>
          <w:szCs w:val="22"/>
          <w:u w:val="single"/>
        </w:rPr>
        <w:t>.</w:t>
      </w:r>
      <w:r w:rsidR="000F38EF">
        <w:rPr>
          <w:b/>
          <w:sz w:val="22"/>
          <w:szCs w:val="22"/>
          <w:u w:val="single"/>
        </w:rPr>
        <w:t>1</w:t>
      </w:r>
      <w:r w:rsidR="008E3560" w:rsidRPr="00140ECF">
        <w:rPr>
          <w:b/>
          <w:sz w:val="22"/>
          <w:szCs w:val="22"/>
          <w:u w:val="single"/>
        </w:rPr>
        <w:t>. Część I</w:t>
      </w:r>
    </w:p>
    <w:p w:rsidR="008E3560" w:rsidRDefault="008E3560" w:rsidP="008F5226">
      <w:pPr>
        <w:spacing w:before="120" w:after="80"/>
        <w:ind w:left="284"/>
        <w:rPr>
          <w:sz w:val="22"/>
          <w:szCs w:val="22"/>
        </w:rPr>
      </w:pPr>
      <w:r>
        <w:rPr>
          <w:sz w:val="22"/>
          <w:szCs w:val="22"/>
        </w:rPr>
        <w:t>45212000-6 Roboty budowlane w zakresie budowy wypoczynkowych, sportowych, kulturalnych, hotelowych i restauracyjnych obiektów budowlanych</w:t>
      </w:r>
    </w:p>
    <w:p w:rsidR="008E3560" w:rsidRPr="00140ECF" w:rsidRDefault="00827B2E" w:rsidP="008F5226">
      <w:pPr>
        <w:spacing w:before="120" w:after="80"/>
        <w:rPr>
          <w:b/>
          <w:sz w:val="22"/>
          <w:szCs w:val="22"/>
          <w:u w:val="single"/>
        </w:rPr>
      </w:pPr>
      <w:r>
        <w:rPr>
          <w:b/>
          <w:sz w:val="22"/>
          <w:szCs w:val="22"/>
          <w:u w:val="single"/>
        </w:rPr>
        <w:t>2.</w:t>
      </w:r>
      <w:r w:rsidR="009633E7">
        <w:rPr>
          <w:b/>
          <w:sz w:val="22"/>
          <w:szCs w:val="22"/>
          <w:u w:val="single"/>
        </w:rPr>
        <w:t>6</w:t>
      </w:r>
      <w:r w:rsidR="008E3560" w:rsidRPr="00140ECF">
        <w:rPr>
          <w:b/>
          <w:sz w:val="22"/>
          <w:szCs w:val="22"/>
          <w:u w:val="single"/>
        </w:rPr>
        <w:t>.</w:t>
      </w:r>
      <w:r w:rsidR="000F38EF">
        <w:rPr>
          <w:b/>
          <w:sz w:val="22"/>
          <w:szCs w:val="22"/>
          <w:u w:val="single"/>
        </w:rPr>
        <w:t>2</w:t>
      </w:r>
      <w:r w:rsidR="008E3560" w:rsidRPr="00140ECF">
        <w:rPr>
          <w:b/>
          <w:sz w:val="22"/>
          <w:szCs w:val="22"/>
          <w:u w:val="single"/>
        </w:rPr>
        <w:t>. Część II</w:t>
      </w:r>
    </w:p>
    <w:p w:rsidR="0048114F" w:rsidRDefault="00DC64B0" w:rsidP="008F5226">
      <w:pPr>
        <w:spacing w:before="120" w:after="80"/>
        <w:ind w:left="284"/>
        <w:rPr>
          <w:sz w:val="22"/>
          <w:szCs w:val="22"/>
        </w:rPr>
      </w:pPr>
      <w:r>
        <w:rPr>
          <w:sz w:val="22"/>
          <w:szCs w:val="22"/>
        </w:rPr>
        <w:t>45</w:t>
      </w:r>
      <w:r w:rsidR="006A19AF">
        <w:rPr>
          <w:sz w:val="22"/>
          <w:szCs w:val="22"/>
        </w:rPr>
        <w:t>453000-7</w:t>
      </w:r>
      <w:r w:rsidR="0048114F">
        <w:rPr>
          <w:sz w:val="22"/>
          <w:szCs w:val="22"/>
        </w:rPr>
        <w:t xml:space="preserve"> Roboty </w:t>
      </w:r>
      <w:r w:rsidR="00D44EFA">
        <w:rPr>
          <w:sz w:val="22"/>
          <w:szCs w:val="22"/>
        </w:rPr>
        <w:t xml:space="preserve">remontowe i renowacyjne </w:t>
      </w:r>
    </w:p>
    <w:p w:rsidR="00AE37DC" w:rsidRPr="00AD57D5" w:rsidRDefault="00AE37DC" w:rsidP="008F5226">
      <w:pPr>
        <w:spacing w:before="120" w:after="80"/>
        <w:ind w:left="284"/>
        <w:rPr>
          <w:b/>
          <w:i/>
          <w:color w:val="FF0000"/>
          <w:sz w:val="22"/>
          <w:szCs w:val="22"/>
        </w:rPr>
      </w:pPr>
    </w:p>
    <w:bookmarkEnd w:id="4"/>
    <w:p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rsidR="007145AF" w:rsidRDefault="00E1260E" w:rsidP="007145AF">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rsidR="00753138" w:rsidRPr="007145AF" w:rsidRDefault="00106F9A" w:rsidP="007145AF">
      <w:pPr>
        <w:pStyle w:val="Tekstpodstawowywcity"/>
        <w:tabs>
          <w:tab w:val="left" w:pos="0"/>
        </w:tabs>
        <w:spacing w:before="120"/>
        <w:ind w:left="0" w:firstLine="0"/>
        <w:rPr>
          <w:b/>
          <w:sz w:val="22"/>
          <w:szCs w:val="22"/>
        </w:rPr>
      </w:pPr>
      <w:r>
        <w:rPr>
          <w:i/>
          <w:sz w:val="22"/>
          <w:szCs w:val="22"/>
        </w:rPr>
        <w:t xml:space="preserve"> </w:t>
      </w:r>
      <w:r w:rsidRPr="00106F9A">
        <w:rPr>
          <w:sz w:val="22"/>
          <w:szCs w:val="22"/>
        </w:rPr>
        <w:t>Zamawiający  informuje , że  przedmiot zamówienia  jest współfinansowany  jest  ze środków Unii Europejskiej</w:t>
      </w:r>
      <w:r w:rsidR="004E175A">
        <w:rPr>
          <w:sz w:val="22"/>
          <w:szCs w:val="22"/>
        </w:rPr>
        <w:t xml:space="preserve"> Funduszu Rolnego na rzecz Rozwoju Obszarów Wiejskich na lata 2014-2020.</w:t>
      </w: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rsidTr="00E47010">
        <w:trPr>
          <w:trHeight w:val="70"/>
        </w:trPr>
        <w:tc>
          <w:tcPr>
            <w:tcW w:w="321" w:type="dxa"/>
            <w:shd w:val="pct12" w:color="auto" w:fill="auto"/>
            <w:vAlign w:val="center"/>
          </w:tcPr>
          <w:p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 xml:space="preserve">od dnia podpisania umowy do dnia 31.08.2019 r.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235"/>
        <w:gridCol w:w="7878"/>
      </w:tblGrid>
      <w:tr w:rsidR="00005D53" w:rsidRPr="00527C26" w:rsidTr="000B5CA6">
        <w:trPr>
          <w:trHeight w:val="70"/>
        </w:trPr>
        <w:tc>
          <w:tcPr>
            <w:tcW w:w="235" w:type="dxa"/>
            <w:shd w:val="pct12" w:color="auto" w:fill="auto"/>
            <w:vAlign w:val="center"/>
          </w:tcPr>
          <w:p w:rsidR="00005D53" w:rsidRPr="00527C26" w:rsidRDefault="000D1066" w:rsidP="008F5226">
            <w:pPr>
              <w:pStyle w:val="Nagwek3"/>
              <w:spacing w:before="60" w:after="60"/>
              <w:ind w:right="-70"/>
              <w:rPr>
                <w:sz w:val="22"/>
                <w:szCs w:val="22"/>
              </w:rPr>
            </w:pPr>
            <w:r>
              <w:rPr>
                <w:sz w:val="22"/>
                <w:szCs w:val="22"/>
              </w:rPr>
              <w:t>5</w:t>
            </w:r>
            <w:r w:rsidR="00005D53" w:rsidRPr="00527C26">
              <w:rPr>
                <w:sz w:val="22"/>
                <w:szCs w:val="22"/>
              </w:rPr>
              <w:t>.</w:t>
            </w:r>
          </w:p>
        </w:tc>
        <w:tc>
          <w:tcPr>
            <w:tcW w:w="7878" w:type="dxa"/>
            <w:shd w:val="pct12" w:color="auto" w:fill="auto"/>
            <w:vAlign w:val="center"/>
          </w:tcPr>
          <w:p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rsidR="00005D53" w:rsidRPr="00D75A2D"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r w:rsidR="00F90DB4">
        <w:rPr>
          <w:sz w:val="22"/>
          <w:szCs w:val="22"/>
        </w:rPr>
        <w:br/>
      </w:r>
      <w:r w:rsidR="00BD529C">
        <w:rPr>
          <w:sz w:val="22"/>
          <w:szCs w:val="22"/>
        </w:rPr>
        <w:t xml:space="preserve"> </w:t>
      </w:r>
      <w:r w:rsidR="00D32CA7">
        <w:rPr>
          <w:sz w:val="22"/>
          <w:szCs w:val="22"/>
        </w:rPr>
        <w:t>Zamawiający nie stawia szczególnych wymagań w zakresie spełnienia tego warunku .</w:t>
      </w:r>
      <w:r w:rsidR="00BD529C">
        <w:rPr>
          <w:sz w:val="22"/>
          <w:szCs w:val="22"/>
        </w:rPr>
        <w:t xml:space="preserve">  </w:t>
      </w:r>
    </w:p>
    <w:p w:rsidR="00D75A2D" w:rsidRDefault="000D1066" w:rsidP="008F5226">
      <w:pPr>
        <w:pStyle w:val="Tekstpodstawowy"/>
        <w:spacing w:after="60"/>
        <w:ind w:left="360"/>
        <w:jc w:val="left"/>
        <w:rPr>
          <w:color w:val="000000"/>
          <w:sz w:val="22"/>
          <w:szCs w:val="22"/>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r w:rsidR="00005D53" w:rsidRPr="00D75A2D">
        <w:rPr>
          <w:color w:val="000000"/>
          <w:sz w:val="22"/>
          <w:szCs w:val="22"/>
        </w:rPr>
        <w:t xml:space="preserve"> </w:t>
      </w:r>
    </w:p>
    <w:p w:rsidR="00AC08AC" w:rsidRPr="00AC08AC" w:rsidRDefault="007145AF" w:rsidP="008F5226">
      <w:pPr>
        <w:pStyle w:val="Tekstpodstawowy"/>
        <w:jc w:val="left"/>
        <w:rPr>
          <w:b/>
          <w:sz w:val="22"/>
          <w:szCs w:val="22"/>
        </w:rPr>
      </w:pPr>
      <w:r>
        <w:rPr>
          <w:color w:val="000000"/>
          <w:sz w:val="22"/>
          <w:szCs w:val="22"/>
        </w:rPr>
        <w:t xml:space="preserve">  </w:t>
      </w:r>
      <w:r w:rsidR="00A4493D">
        <w:rPr>
          <w:b/>
          <w:sz w:val="22"/>
          <w:szCs w:val="22"/>
        </w:rPr>
        <w:t xml:space="preserve">  </w:t>
      </w:r>
      <w:r w:rsidR="000D1066">
        <w:rPr>
          <w:b/>
          <w:sz w:val="22"/>
          <w:szCs w:val="22"/>
        </w:rPr>
        <w:t>5</w:t>
      </w:r>
      <w:r w:rsidR="00E1260E">
        <w:rPr>
          <w:b/>
          <w:sz w:val="22"/>
          <w:szCs w:val="22"/>
        </w:rPr>
        <w:t>.1.3.</w:t>
      </w:r>
      <w:r w:rsidR="000F38EF">
        <w:rPr>
          <w:b/>
          <w:sz w:val="22"/>
          <w:szCs w:val="22"/>
        </w:rPr>
        <w:t>1</w:t>
      </w:r>
      <w:r w:rsidR="00AC08AC" w:rsidRPr="00AC08AC">
        <w:rPr>
          <w:b/>
          <w:sz w:val="22"/>
          <w:szCs w:val="22"/>
        </w:rPr>
        <w:t>. Część I</w:t>
      </w:r>
    </w:p>
    <w:p w:rsidR="008E3560" w:rsidRDefault="00A4493D" w:rsidP="008F5226">
      <w:pPr>
        <w:pStyle w:val="Tekstpodstawowy"/>
        <w:jc w:val="left"/>
        <w:rPr>
          <w:sz w:val="22"/>
          <w:szCs w:val="22"/>
        </w:rPr>
      </w:pPr>
      <w:r>
        <w:rPr>
          <w:color w:val="000000"/>
          <w:sz w:val="22"/>
          <w:szCs w:val="22"/>
        </w:rPr>
        <w:t xml:space="preserve">    </w:t>
      </w:r>
      <w:r w:rsidR="007B6826">
        <w:rPr>
          <w:color w:val="000000"/>
          <w:sz w:val="22"/>
          <w:szCs w:val="22"/>
        </w:rPr>
        <w:t xml:space="preserve">Zamawiający nie określa niniejszego warunku udziału w </w:t>
      </w:r>
      <w:r w:rsidR="007B6826" w:rsidRPr="00FB4138">
        <w:rPr>
          <w:sz w:val="22"/>
          <w:szCs w:val="22"/>
        </w:rPr>
        <w:t>postępowaniu</w:t>
      </w:r>
      <w:r w:rsidR="00F55872" w:rsidRPr="00FB4138">
        <w:rPr>
          <w:sz w:val="22"/>
          <w:szCs w:val="22"/>
        </w:rPr>
        <w:t xml:space="preserve"> dla tej części zamówienia </w:t>
      </w:r>
      <w:r w:rsidR="007B6826" w:rsidRPr="00FB4138">
        <w:rPr>
          <w:sz w:val="22"/>
          <w:szCs w:val="22"/>
        </w:rPr>
        <w:t>.</w:t>
      </w:r>
    </w:p>
    <w:p w:rsidR="00E1260E" w:rsidRDefault="00E1260E" w:rsidP="008F5226">
      <w:pPr>
        <w:pStyle w:val="Tekstpodstawowy"/>
        <w:ind w:left="-142"/>
        <w:jc w:val="left"/>
        <w:rPr>
          <w:sz w:val="22"/>
          <w:szCs w:val="22"/>
        </w:rPr>
      </w:pPr>
    </w:p>
    <w:p w:rsidR="00AC08AC" w:rsidRPr="00AC08AC" w:rsidRDefault="00A4493D" w:rsidP="008F5226">
      <w:pPr>
        <w:pStyle w:val="Tekstpodstawowy"/>
        <w:jc w:val="left"/>
        <w:rPr>
          <w:b/>
          <w:sz w:val="22"/>
          <w:szCs w:val="22"/>
        </w:rPr>
      </w:pPr>
      <w:r>
        <w:rPr>
          <w:b/>
          <w:sz w:val="22"/>
          <w:szCs w:val="22"/>
        </w:rPr>
        <w:t xml:space="preserve">    </w:t>
      </w:r>
      <w:r w:rsidR="000D1066">
        <w:rPr>
          <w:b/>
          <w:sz w:val="22"/>
          <w:szCs w:val="22"/>
        </w:rPr>
        <w:t>5</w:t>
      </w:r>
      <w:r w:rsidR="00E1260E">
        <w:rPr>
          <w:b/>
          <w:sz w:val="22"/>
          <w:szCs w:val="22"/>
        </w:rPr>
        <w:t>.1.3.</w:t>
      </w:r>
      <w:r w:rsidR="000F38EF">
        <w:rPr>
          <w:b/>
          <w:sz w:val="22"/>
          <w:szCs w:val="22"/>
        </w:rPr>
        <w:t>2</w:t>
      </w:r>
      <w:r w:rsidR="00AC08AC" w:rsidRPr="00AC08AC">
        <w:rPr>
          <w:b/>
          <w:sz w:val="22"/>
          <w:szCs w:val="22"/>
        </w:rPr>
        <w:t>. Część II</w:t>
      </w:r>
    </w:p>
    <w:p w:rsidR="007B6826" w:rsidRDefault="00A4493D" w:rsidP="008F5226">
      <w:pPr>
        <w:pStyle w:val="Tekstpodstawowy"/>
        <w:jc w:val="left"/>
        <w:rPr>
          <w:sz w:val="22"/>
          <w:szCs w:val="22"/>
        </w:rPr>
      </w:pPr>
      <w:r>
        <w:rPr>
          <w:color w:val="000000"/>
          <w:sz w:val="22"/>
          <w:szCs w:val="22"/>
        </w:rPr>
        <w:t xml:space="preserve">    </w:t>
      </w:r>
      <w:r w:rsidR="007B6826">
        <w:rPr>
          <w:color w:val="000000"/>
          <w:sz w:val="22"/>
          <w:szCs w:val="22"/>
        </w:rPr>
        <w:t xml:space="preserve">Zamawiający nie określa niniejszego warunku udziału w </w:t>
      </w:r>
      <w:r w:rsidR="007B6826" w:rsidRPr="00FB4138">
        <w:rPr>
          <w:sz w:val="22"/>
          <w:szCs w:val="22"/>
        </w:rPr>
        <w:t>postępowaniu</w:t>
      </w:r>
      <w:r w:rsidR="00F90DB4" w:rsidRPr="00FB4138">
        <w:rPr>
          <w:sz w:val="22"/>
          <w:szCs w:val="22"/>
        </w:rPr>
        <w:t xml:space="preserve"> dla tej części </w:t>
      </w:r>
      <w:r w:rsidR="003E2200">
        <w:rPr>
          <w:sz w:val="22"/>
          <w:szCs w:val="22"/>
        </w:rPr>
        <w:t xml:space="preserve">  </w:t>
      </w:r>
      <w:r w:rsidR="00F90DB4" w:rsidRPr="00FB4138">
        <w:rPr>
          <w:sz w:val="22"/>
          <w:szCs w:val="22"/>
        </w:rPr>
        <w:t xml:space="preserve">zamówienia </w:t>
      </w:r>
      <w:r w:rsidR="007B6826" w:rsidRPr="00FB4138">
        <w:rPr>
          <w:sz w:val="22"/>
          <w:szCs w:val="22"/>
        </w:rPr>
        <w:t>.</w:t>
      </w:r>
    </w:p>
    <w:p w:rsidR="00E1260E" w:rsidRDefault="00E1260E" w:rsidP="008F5226">
      <w:pPr>
        <w:pStyle w:val="Tekstpodstawowy"/>
        <w:ind w:left="-142"/>
        <w:jc w:val="left"/>
        <w:rPr>
          <w:sz w:val="22"/>
          <w:szCs w:val="22"/>
        </w:rPr>
      </w:pPr>
    </w:p>
    <w:p w:rsidR="00C27557" w:rsidRDefault="003E2200" w:rsidP="008F5226">
      <w:pPr>
        <w:pStyle w:val="Tekstpodstawowy"/>
        <w:spacing w:after="120"/>
        <w:jc w:val="left"/>
        <w:rPr>
          <w:sz w:val="22"/>
          <w:szCs w:val="22"/>
        </w:rPr>
      </w:pPr>
      <w:r>
        <w:rPr>
          <w:b/>
          <w:sz w:val="22"/>
          <w:szCs w:val="22"/>
        </w:rPr>
        <w:t xml:space="preserve"> </w:t>
      </w:r>
      <w:r w:rsidR="000D1066"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rsidR="006E5BD0" w:rsidRDefault="006E5BD0" w:rsidP="008F5226">
      <w:pPr>
        <w:pStyle w:val="Tekstpodstawowy"/>
        <w:jc w:val="left"/>
        <w:rPr>
          <w:sz w:val="22"/>
          <w:szCs w:val="22"/>
        </w:rPr>
      </w:pPr>
      <w:bookmarkStart w:id="5" w:name="_Hlk493836545"/>
    </w:p>
    <w:p w:rsidR="006F23AF" w:rsidRDefault="009420C2" w:rsidP="007145AF">
      <w:pPr>
        <w:pStyle w:val="Tekstpodstawowy"/>
        <w:jc w:val="left"/>
        <w:rPr>
          <w:sz w:val="22"/>
          <w:szCs w:val="22"/>
        </w:rPr>
      </w:pPr>
      <w:r>
        <w:rPr>
          <w:b/>
          <w:sz w:val="22"/>
          <w:szCs w:val="22"/>
        </w:rPr>
        <w:t>5</w:t>
      </w:r>
      <w:r w:rsidR="000D1066" w:rsidRPr="000D1066">
        <w:rPr>
          <w:b/>
          <w:sz w:val="22"/>
          <w:szCs w:val="22"/>
        </w:rPr>
        <w:t>.1.4</w:t>
      </w:r>
      <w:r w:rsidR="006F23AF" w:rsidRPr="000D1066">
        <w:rPr>
          <w:b/>
          <w:sz w:val="22"/>
          <w:szCs w:val="22"/>
        </w:rPr>
        <w:t>.</w:t>
      </w:r>
      <w:r w:rsidR="000F38EF">
        <w:rPr>
          <w:b/>
          <w:sz w:val="22"/>
          <w:szCs w:val="22"/>
        </w:rPr>
        <w:t>1</w:t>
      </w:r>
      <w:r w:rsidR="006F23AF" w:rsidRPr="000D1066">
        <w:rPr>
          <w:b/>
          <w:sz w:val="22"/>
          <w:szCs w:val="22"/>
        </w:rPr>
        <w:t>.</w:t>
      </w:r>
      <w:r w:rsidR="006F23AF" w:rsidRPr="00BF44B4">
        <w:rPr>
          <w:b/>
          <w:sz w:val="22"/>
          <w:szCs w:val="22"/>
        </w:rPr>
        <w:t xml:space="preserve"> Część I</w:t>
      </w:r>
    </w:p>
    <w:p w:rsidR="00E86719" w:rsidRDefault="00E86719" w:rsidP="008F5226">
      <w:pPr>
        <w:pStyle w:val="Tekstpodstawowy"/>
        <w:jc w:val="left"/>
        <w:rPr>
          <w:sz w:val="22"/>
          <w:szCs w:val="22"/>
        </w:rPr>
      </w:pPr>
    </w:p>
    <w:p w:rsidR="006F23AF" w:rsidRPr="00D75A2D" w:rsidRDefault="006F23AF" w:rsidP="008F5226">
      <w:pPr>
        <w:ind w:left="709"/>
        <w:rPr>
          <w:b/>
          <w:spacing w:val="-2"/>
          <w:sz w:val="22"/>
          <w:szCs w:val="22"/>
        </w:rPr>
      </w:pPr>
      <w:r>
        <w:rPr>
          <w:spacing w:val="-2"/>
          <w:sz w:val="22"/>
          <w:szCs w:val="22"/>
        </w:rPr>
        <w:t>1</w:t>
      </w:r>
      <w:r w:rsidRPr="00D75A2D">
        <w:rPr>
          <w:spacing w:val="-2"/>
          <w:sz w:val="22"/>
          <w:szCs w:val="22"/>
        </w:rPr>
        <w:t xml:space="preserve">)  w okresie ostatnich 5 lat przed upływem terminu składania ofert, a jeżeli okres prowadzenia działalności jest krótszy - w tym okresie, wykonał należycie, zgodnie z przepisami prawa budowlanego i prawidłowo ukończył, co najmniej </w:t>
      </w:r>
      <w:r w:rsidR="00A850C6">
        <w:rPr>
          <w:spacing w:val="-2"/>
          <w:sz w:val="22"/>
          <w:szCs w:val="22"/>
        </w:rPr>
        <w:t xml:space="preserve"> </w:t>
      </w:r>
      <w:r w:rsidR="00083D34">
        <w:rPr>
          <w:spacing w:val="-2"/>
          <w:sz w:val="22"/>
          <w:szCs w:val="22"/>
        </w:rPr>
        <w:t>jedną</w:t>
      </w:r>
      <w:r w:rsidR="00A850C6">
        <w:rPr>
          <w:spacing w:val="-2"/>
          <w:sz w:val="22"/>
          <w:szCs w:val="22"/>
        </w:rPr>
        <w:t xml:space="preserve"> robot</w:t>
      </w:r>
      <w:r w:rsidR="00083D34">
        <w:rPr>
          <w:spacing w:val="-2"/>
          <w:sz w:val="22"/>
          <w:szCs w:val="22"/>
        </w:rPr>
        <w:t>ę</w:t>
      </w:r>
      <w:r w:rsidR="00A850C6">
        <w:rPr>
          <w:spacing w:val="-2"/>
          <w:sz w:val="22"/>
          <w:szCs w:val="22"/>
        </w:rPr>
        <w:t xml:space="preserve"> </w:t>
      </w:r>
      <w:r w:rsidR="008573BC">
        <w:rPr>
          <w:color w:val="FF0000"/>
          <w:spacing w:val="-2"/>
          <w:sz w:val="22"/>
          <w:szCs w:val="22"/>
        </w:rPr>
        <w:t xml:space="preserve"> </w:t>
      </w:r>
      <w:r w:rsidRPr="00D75A2D">
        <w:rPr>
          <w:spacing w:val="-2"/>
          <w:sz w:val="22"/>
          <w:szCs w:val="22"/>
        </w:rPr>
        <w:t xml:space="preserve"> </w:t>
      </w:r>
      <w:r w:rsidRPr="000C0A6B">
        <w:rPr>
          <w:color w:val="000000" w:themeColor="text1"/>
          <w:spacing w:val="-2"/>
          <w:sz w:val="22"/>
          <w:szCs w:val="22"/>
        </w:rPr>
        <w:t>b</w:t>
      </w:r>
      <w:r w:rsidR="008573BC" w:rsidRPr="000C0A6B">
        <w:rPr>
          <w:color w:val="000000" w:themeColor="text1"/>
          <w:spacing w:val="-2"/>
          <w:sz w:val="22"/>
          <w:szCs w:val="22"/>
        </w:rPr>
        <w:t>udowlan</w:t>
      </w:r>
      <w:r w:rsidR="00083D34" w:rsidRPr="000C0A6B">
        <w:rPr>
          <w:color w:val="000000" w:themeColor="text1"/>
          <w:spacing w:val="-2"/>
          <w:sz w:val="22"/>
          <w:szCs w:val="22"/>
        </w:rPr>
        <w:t>ą</w:t>
      </w:r>
      <w:r w:rsidR="008573BC" w:rsidRPr="000C0A6B">
        <w:rPr>
          <w:color w:val="000000" w:themeColor="text1"/>
          <w:spacing w:val="-2"/>
          <w:sz w:val="22"/>
          <w:szCs w:val="22"/>
        </w:rPr>
        <w:t xml:space="preserve"> </w:t>
      </w:r>
      <w:r w:rsidR="00916609">
        <w:rPr>
          <w:spacing w:val="-2"/>
          <w:sz w:val="22"/>
          <w:szCs w:val="22"/>
        </w:rPr>
        <w:t xml:space="preserve"> </w:t>
      </w:r>
      <w:r w:rsidRPr="00D75A2D">
        <w:rPr>
          <w:spacing w:val="-2"/>
          <w:sz w:val="22"/>
          <w:szCs w:val="22"/>
        </w:rPr>
        <w:t xml:space="preserve">o wartości nie mniejszej niż </w:t>
      </w:r>
      <w:r>
        <w:rPr>
          <w:spacing w:val="-2"/>
          <w:sz w:val="22"/>
          <w:szCs w:val="22"/>
        </w:rPr>
        <w:t>3</w:t>
      </w:r>
      <w:r w:rsidR="007B6826">
        <w:rPr>
          <w:spacing w:val="-2"/>
          <w:sz w:val="22"/>
          <w:szCs w:val="22"/>
        </w:rPr>
        <w:t>0</w:t>
      </w:r>
      <w:r>
        <w:rPr>
          <w:spacing w:val="-2"/>
          <w:sz w:val="22"/>
          <w:szCs w:val="22"/>
        </w:rPr>
        <w:t>.000,00PLN</w:t>
      </w:r>
      <w:r w:rsidRPr="00D75A2D">
        <w:rPr>
          <w:spacing w:val="-2"/>
          <w:sz w:val="22"/>
          <w:szCs w:val="22"/>
        </w:rPr>
        <w:t xml:space="preserve">  brutto </w:t>
      </w:r>
      <w:r w:rsidR="00D95DB1">
        <w:rPr>
          <w:spacing w:val="-2"/>
          <w:sz w:val="22"/>
          <w:szCs w:val="22"/>
        </w:rPr>
        <w:t>.</w:t>
      </w:r>
    </w:p>
    <w:p w:rsidR="00C27557" w:rsidRDefault="00C27557" w:rsidP="008F5226">
      <w:pPr>
        <w:pStyle w:val="Tekstpodstawowy"/>
        <w:jc w:val="left"/>
        <w:rPr>
          <w:sz w:val="22"/>
          <w:szCs w:val="22"/>
        </w:rPr>
      </w:pPr>
    </w:p>
    <w:p w:rsidR="00E86719" w:rsidRPr="007145AF" w:rsidRDefault="009420C2" w:rsidP="00922007">
      <w:pPr>
        <w:pStyle w:val="Nagwek7"/>
        <w:rPr>
          <w:b/>
        </w:rPr>
      </w:pPr>
      <w:r w:rsidRPr="007145AF">
        <w:rPr>
          <w:b/>
        </w:rPr>
        <w:t>5</w:t>
      </w:r>
      <w:r w:rsidR="000D1066" w:rsidRPr="007145AF">
        <w:rPr>
          <w:b/>
        </w:rPr>
        <w:t>.1.4</w:t>
      </w:r>
      <w:r w:rsidR="00E86719" w:rsidRPr="007145AF">
        <w:rPr>
          <w:b/>
        </w:rPr>
        <w:t>.</w:t>
      </w:r>
      <w:r w:rsidR="000F38EF" w:rsidRPr="007145AF">
        <w:rPr>
          <w:b/>
        </w:rPr>
        <w:t>2</w:t>
      </w:r>
      <w:r w:rsidR="00E86719" w:rsidRPr="007145AF">
        <w:rPr>
          <w:b/>
        </w:rPr>
        <w:t>.Część II</w:t>
      </w:r>
    </w:p>
    <w:p w:rsidR="00E86719" w:rsidRDefault="00E86719" w:rsidP="008F5226">
      <w:pPr>
        <w:pStyle w:val="Tekstpodstawowy"/>
        <w:jc w:val="left"/>
        <w:rPr>
          <w:sz w:val="22"/>
          <w:szCs w:val="22"/>
        </w:rPr>
      </w:pPr>
    </w:p>
    <w:p w:rsidR="00E86719" w:rsidRPr="007145AF" w:rsidRDefault="007145AF" w:rsidP="007145AF">
      <w:pPr>
        <w:pStyle w:val="Akapitzlist"/>
        <w:jc w:val="left"/>
        <w:rPr>
          <w:spacing w:val="-2"/>
          <w:szCs w:val="22"/>
        </w:rPr>
      </w:pPr>
      <w:r>
        <w:rPr>
          <w:spacing w:val="-2"/>
          <w:szCs w:val="22"/>
        </w:rPr>
        <w:t xml:space="preserve">1) </w:t>
      </w:r>
      <w:r w:rsidR="00E86719" w:rsidRPr="007145AF">
        <w:rPr>
          <w:spacing w:val="-2"/>
          <w:szCs w:val="22"/>
        </w:rPr>
        <w:t xml:space="preserve">w okresie ostatnich 5 lat przed upływem terminu składania ofert, a jeżeli okres prowadzenia działalności jest krótszy - w tym okresie, wykonał należycie, zgodnie z przepisami prawa budowlanego i prawidłowo ukończył, co najmniej </w:t>
      </w:r>
      <w:r w:rsidR="00083D34" w:rsidRPr="007145AF">
        <w:rPr>
          <w:spacing w:val="-2"/>
          <w:szCs w:val="22"/>
        </w:rPr>
        <w:t xml:space="preserve">jedną </w:t>
      </w:r>
      <w:r w:rsidR="00E86719" w:rsidRPr="007145AF">
        <w:rPr>
          <w:spacing w:val="-2"/>
          <w:szCs w:val="22"/>
        </w:rPr>
        <w:t>robot</w:t>
      </w:r>
      <w:r w:rsidR="00083D34" w:rsidRPr="007145AF">
        <w:rPr>
          <w:spacing w:val="-2"/>
          <w:szCs w:val="22"/>
        </w:rPr>
        <w:t>ę</w:t>
      </w:r>
      <w:r w:rsidR="00E86719" w:rsidRPr="007145AF">
        <w:rPr>
          <w:spacing w:val="-2"/>
          <w:szCs w:val="22"/>
        </w:rPr>
        <w:t xml:space="preserve"> budowlan</w:t>
      </w:r>
      <w:r w:rsidR="00083D34" w:rsidRPr="007145AF">
        <w:rPr>
          <w:spacing w:val="-2"/>
          <w:szCs w:val="22"/>
        </w:rPr>
        <w:t>ą</w:t>
      </w:r>
      <w:r w:rsidR="00E86719" w:rsidRPr="007145AF">
        <w:rPr>
          <w:spacing w:val="-2"/>
          <w:szCs w:val="22"/>
        </w:rPr>
        <w:t xml:space="preserve"> o wartości nie mniejszej niż </w:t>
      </w:r>
      <w:r w:rsidR="00083D34" w:rsidRPr="007145AF">
        <w:rPr>
          <w:spacing w:val="-2"/>
          <w:szCs w:val="22"/>
        </w:rPr>
        <w:t>35</w:t>
      </w:r>
      <w:r w:rsidR="00E86719" w:rsidRPr="007145AF">
        <w:rPr>
          <w:spacing w:val="-2"/>
          <w:szCs w:val="22"/>
        </w:rPr>
        <w:t xml:space="preserve">.000,00PLN  brutto </w:t>
      </w:r>
      <w:r w:rsidR="00D95DB1" w:rsidRPr="007145AF">
        <w:rPr>
          <w:spacing w:val="-2"/>
          <w:szCs w:val="22"/>
        </w:rPr>
        <w:t>.</w:t>
      </w:r>
    </w:p>
    <w:p w:rsidR="00C070FF" w:rsidRPr="00C070FF" w:rsidRDefault="00C070FF" w:rsidP="008F5226">
      <w:pPr>
        <w:rPr>
          <w:b/>
          <w:color w:val="FF0000"/>
          <w:spacing w:val="-2"/>
          <w:szCs w:val="22"/>
        </w:rPr>
      </w:pPr>
    </w:p>
    <w:p w:rsidR="0086557E" w:rsidRDefault="0086557E" w:rsidP="008F5226">
      <w:pPr>
        <w:pStyle w:val="Tekstpodstawowy"/>
        <w:jc w:val="left"/>
        <w:rPr>
          <w:sz w:val="22"/>
          <w:szCs w:val="22"/>
        </w:rPr>
      </w:pPr>
    </w:p>
    <w:bookmarkEnd w:id="5"/>
    <w:p w:rsidR="007030AD" w:rsidRPr="00714832" w:rsidRDefault="007030AD" w:rsidP="007030AD">
      <w:pPr>
        <w:pStyle w:val="Tekstpodstawowy"/>
        <w:spacing w:line="276" w:lineRule="auto"/>
        <w:ind w:firstLine="142"/>
        <w:rPr>
          <w:b/>
          <w:sz w:val="22"/>
          <w:szCs w:val="22"/>
        </w:rPr>
      </w:pPr>
      <w:r w:rsidRPr="00714832">
        <w:rPr>
          <w:b/>
          <w:sz w:val="22"/>
          <w:szCs w:val="22"/>
        </w:rPr>
        <w:t xml:space="preserve">W przypadku </w:t>
      </w:r>
      <w:r>
        <w:rPr>
          <w:b/>
          <w:sz w:val="22"/>
          <w:szCs w:val="22"/>
        </w:rPr>
        <w:t xml:space="preserve">składania </w:t>
      </w:r>
      <w:r w:rsidRPr="00714832">
        <w:rPr>
          <w:b/>
          <w:sz w:val="22"/>
          <w:szCs w:val="22"/>
        </w:rPr>
        <w:t>ofert</w:t>
      </w:r>
      <w:r>
        <w:rPr>
          <w:b/>
          <w:sz w:val="22"/>
          <w:szCs w:val="22"/>
        </w:rPr>
        <w:t xml:space="preserve"> </w:t>
      </w:r>
      <w:r w:rsidRPr="00714832">
        <w:rPr>
          <w:b/>
          <w:sz w:val="22"/>
          <w:szCs w:val="22"/>
        </w:rPr>
        <w:t xml:space="preserve"> na więcej niż jedną część </w:t>
      </w:r>
      <w:r>
        <w:rPr>
          <w:b/>
          <w:sz w:val="22"/>
          <w:szCs w:val="22"/>
        </w:rPr>
        <w:t>zamówienia warunki dla każdej części    należy spełnić odrębnie.</w:t>
      </w:r>
      <w:r w:rsidRPr="00714832">
        <w:rPr>
          <w:b/>
          <w:sz w:val="22"/>
          <w:szCs w:val="22"/>
        </w:rPr>
        <w:t xml:space="preserve">  </w:t>
      </w:r>
    </w:p>
    <w:p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proofErr w:type="spellStart"/>
      <w:r w:rsidR="00005D53" w:rsidRPr="00395AC9">
        <w:rPr>
          <w:spacing w:val="-2"/>
          <w:sz w:val="22"/>
          <w:szCs w:val="22"/>
          <w:u w:val="single"/>
        </w:rPr>
        <w:t>Pzp</w:t>
      </w:r>
      <w:proofErr w:type="spellEnd"/>
      <w:r w:rsidR="002D2A33" w:rsidRPr="00395AC9">
        <w:rPr>
          <w:spacing w:val="-2"/>
          <w:sz w:val="22"/>
          <w:szCs w:val="22"/>
          <w:u w:val="single"/>
        </w:rPr>
        <w:t xml:space="preserve"> pkt 12-23</w:t>
      </w:r>
      <w:r w:rsidR="00005D53" w:rsidRPr="00395AC9">
        <w:rPr>
          <w:sz w:val="22"/>
          <w:szCs w:val="22"/>
          <w:u w:val="single"/>
        </w:rPr>
        <w:t>,</w:t>
      </w:r>
    </w:p>
    <w:p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xml:space="preserve">)  </w:t>
      </w:r>
      <w:proofErr w:type="spellStart"/>
      <w:r w:rsidR="00005D53" w:rsidRPr="00395AC9">
        <w:rPr>
          <w:sz w:val="22"/>
          <w:szCs w:val="22"/>
          <w:u w:val="single"/>
        </w:rPr>
        <w:t>Pzp</w:t>
      </w:r>
      <w:proofErr w:type="spellEnd"/>
      <w:r w:rsidR="004E5B11" w:rsidRPr="00395AC9">
        <w:rPr>
          <w:sz w:val="22"/>
          <w:szCs w:val="22"/>
          <w:u w:val="single"/>
        </w:rPr>
        <w:t xml:space="preserve"> :</w:t>
      </w:r>
    </w:p>
    <w:p w:rsidR="00334B55" w:rsidRDefault="004E5B11" w:rsidP="008F5226">
      <w:pPr>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w stosunku do którego otwarto likwidację 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przez likwidację jego majątku lub sąd zarządził likwidację jego majątku w </w:t>
      </w:r>
      <w:r w:rsidR="009263AF">
        <w:rPr>
          <w:sz w:val="22"/>
          <w:szCs w:val="22"/>
        </w:rPr>
        <w:t>trybie art.332 ust.1 ustawy z 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 xml:space="preserve">przez likwidację majątku upadłego , chyba , że sąd zarządził </w:t>
      </w:r>
      <w:r w:rsidR="006A4D88">
        <w:rPr>
          <w:sz w:val="22"/>
          <w:szCs w:val="22"/>
        </w:rPr>
        <w:lastRenderedPageBreak/>
        <w:t>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w:t>
      </w:r>
      <w:proofErr w:type="spellStart"/>
      <w:r w:rsidR="00334B55">
        <w:rPr>
          <w:sz w:val="22"/>
          <w:szCs w:val="22"/>
        </w:rPr>
        <w:t>jt</w:t>
      </w:r>
      <w:proofErr w:type="spellEnd"/>
      <w:r w:rsidR="00334B55">
        <w:rPr>
          <w:sz w:val="22"/>
          <w:szCs w:val="22"/>
        </w:rPr>
        <w:t>.)</w:t>
      </w:r>
    </w:p>
    <w:p w:rsidR="00F30B80" w:rsidRPr="00334B55" w:rsidRDefault="00334B55" w:rsidP="008F5226">
      <w:pPr>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w:t>
      </w:r>
      <w:proofErr w:type="spellStart"/>
      <w:r w:rsidR="00A759C2">
        <w:rPr>
          <w:sz w:val="22"/>
          <w:szCs w:val="22"/>
        </w:rPr>
        <w:t>Pzp</w:t>
      </w:r>
      <w:proofErr w:type="spellEnd"/>
      <w:r w:rsidR="00A759C2">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rsidR="00005D53" w:rsidRDefault="009420C2" w:rsidP="008F5226">
      <w:pPr>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rsidR="00F31ECD" w:rsidRDefault="009420C2" w:rsidP="008F5226">
      <w:pPr>
        <w:rPr>
          <w:sz w:val="22"/>
          <w:szCs w:val="22"/>
        </w:rPr>
      </w:pPr>
      <w:r>
        <w:rPr>
          <w:b/>
          <w:sz w:val="22"/>
          <w:szCs w:val="22"/>
        </w:rPr>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rsidR="00992FA8" w:rsidRDefault="00F30B80" w:rsidP="00992FA8">
      <w:pPr>
        <w:rPr>
          <w:sz w:val="22"/>
          <w:szCs w:val="22"/>
        </w:rPr>
      </w:pPr>
      <w:r w:rsidRPr="007145AF">
        <w:rPr>
          <w:b/>
          <w:sz w:val="22"/>
          <w:szCs w:val="22"/>
        </w:rPr>
        <w:t xml:space="preserve"> </w:t>
      </w:r>
      <w:r w:rsidR="00DF5239" w:rsidRPr="007145AF">
        <w:rPr>
          <w:b/>
          <w:sz w:val="22"/>
          <w:szCs w:val="22"/>
        </w:rPr>
        <w:t>5.5.1.</w:t>
      </w:r>
      <w:r w:rsidR="00005D53">
        <w:rPr>
          <w:sz w:val="22"/>
          <w:szCs w:val="22"/>
        </w:rPr>
        <w:t xml:space="preserve">  zakres  dostępnych Wykonawcy  zasobów  innego podmio</w:t>
      </w:r>
      <w:r w:rsidR="00992FA8">
        <w:rPr>
          <w:sz w:val="22"/>
          <w:szCs w:val="22"/>
        </w:rPr>
        <w:t>tu</w:t>
      </w:r>
    </w:p>
    <w:p w:rsidR="00992FA8" w:rsidRDefault="00DF5239" w:rsidP="00992FA8">
      <w:pPr>
        <w:rPr>
          <w:sz w:val="22"/>
          <w:szCs w:val="22"/>
        </w:rPr>
      </w:pPr>
      <w:r w:rsidRPr="007145AF">
        <w:rPr>
          <w:b/>
          <w:sz w:val="22"/>
          <w:szCs w:val="22"/>
        </w:rPr>
        <w:t>5.5.2.</w:t>
      </w:r>
      <w:r w:rsidR="00005D53">
        <w:rPr>
          <w:sz w:val="22"/>
          <w:szCs w:val="22"/>
        </w:rPr>
        <w:t>sposób wykorzystania zasobów  innego podmiotu, przez wykonawcę , przy</w:t>
      </w:r>
      <w:r w:rsidR="00992FA8">
        <w:rPr>
          <w:sz w:val="22"/>
          <w:szCs w:val="22"/>
        </w:rPr>
        <w:t xml:space="preserve"> </w:t>
      </w:r>
      <w:r w:rsidR="00005D53">
        <w:rPr>
          <w:sz w:val="22"/>
          <w:szCs w:val="22"/>
        </w:rPr>
        <w:t xml:space="preserve">wykonywaniu zamówienia publicznego; </w:t>
      </w:r>
    </w:p>
    <w:p w:rsidR="00005D53" w:rsidRDefault="00DF5239" w:rsidP="00992FA8">
      <w:pPr>
        <w:rPr>
          <w:sz w:val="22"/>
          <w:szCs w:val="22"/>
        </w:rPr>
      </w:pPr>
      <w:r w:rsidRPr="007145AF">
        <w:rPr>
          <w:b/>
          <w:sz w:val="22"/>
          <w:szCs w:val="22"/>
        </w:rPr>
        <w:t>5.5.3.</w:t>
      </w:r>
      <w:r w:rsidR="00005D53">
        <w:rPr>
          <w:sz w:val="22"/>
          <w:szCs w:val="22"/>
        </w:rPr>
        <w:t xml:space="preserve"> zakres i okres udziału innego podmiotu przy  wykonywaniu zamówienia;</w:t>
      </w:r>
    </w:p>
    <w:p w:rsidR="00005D53" w:rsidRDefault="00E3337D" w:rsidP="00992FA8">
      <w:pPr>
        <w:rPr>
          <w:sz w:val="22"/>
          <w:szCs w:val="22"/>
        </w:rPr>
      </w:pPr>
      <w:r w:rsidRPr="007145AF">
        <w:rPr>
          <w:b/>
          <w:sz w:val="22"/>
          <w:szCs w:val="22"/>
        </w:rPr>
        <w:t>5.5.4.</w:t>
      </w:r>
      <w:r w:rsidR="00005D53">
        <w:rPr>
          <w:sz w:val="22"/>
          <w:szCs w:val="22"/>
        </w:rPr>
        <w:t xml:space="preserve"> czy podmiot, na zdolnościach którego wykonawca polega w odniesieniu  do </w:t>
      </w:r>
      <w:r>
        <w:rPr>
          <w:sz w:val="22"/>
          <w:szCs w:val="22"/>
        </w:rPr>
        <w:t xml:space="preserve">    </w:t>
      </w:r>
      <w:r w:rsidR="007145AF">
        <w:rPr>
          <w:sz w:val="22"/>
          <w:szCs w:val="22"/>
        </w:rPr>
        <w:t xml:space="preserve"> </w:t>
      </w:r>
      <w:r w:rsidR="00005D53">
        <w:rPr>
          <w:sz w:val="22"/>
          <w:szCs w:val="22"/>
        </w:rPr>
        <w:t xml:space="preserve">warunków  </w:t>
      </w:r>
      <w:r w:rsidR="009F7A32">
        <w:rPr>
          <w:sz w:val="22"/>
          <w:szCs w:val="22"/>
        </w:rPr>
        <w:t xml:space="preserve">  </w:t>
      </w:r>
      <w:r w:rsidR="00005D53">
        <w:rPr>
          <w:sz w:val="22"/>
          <w:szCs w:val="22"/>
        </w:rPr>
        <w:t xml:space="preserve">udziału w postępowaniu , dotyczących wykształcenia  , kwalifikacji zawodowych lub </w:t>
      </w:r>
      <w:r>
        <w:rPr>
          <w:sz w:val="22"/>
          <w:szCs w:val="22"/>
        </w:rPr>
        <w:t xml:space="preserve"> </w:t>
      </w:r>
      <w:r w:rsidR="00005D53">
        <w:rPr>
          <w:sz w:val="22"/>
          <w:szCs w:val="22"/>
        </w:rPr>
        <w:t>doświadczenia , zrealizuje roboty  budowlane lub usługi, które wskazane zdolności dotyczą.</w:t>
      </w:r>
    </w:p>
    <w:p w:rsidR="00AC691E" w:rsidRDefault="009420C2" w:rsidP="008F5226">
      <w:pPr>
        <w:rPr>
          <w:sz w:val="22"/>
          <w:szCs w:val="22"/>
        </w:rPr>
      </w:pPr>
      <w:r>
        <w:rPr>
          <w:b/>
          <w:sz w:val="22"/>
          <w:szCs w:val="22"/>
        </w:rPr>
        <w:t>5</w:t>
      </w:r>
      <w:r w:rsidR="000D1066">
        <w:rPr>
          <w:b/>
          <w:sz w:val="22"/>
          <w:szCs w:val="22"/>
        </w:rPr>
        <w:t>.</w:t>
      </w:r>
      <w:r w:rsidR="00E3337D">
        <w:rPr>
          <w:b/>
          <w:sz w:val="22"/>
          <w:szCs w:val="22"/>
        </w:rPr>
        <w:t>6.</w:t>
      </w:r>
      <w:r w:rsidR="00005D53">
        <w:rPr>
          <w:sz w:val="22"/>
          <w:szCs w:val="22"/>
        </w:rPr>
        <w:t xml:space="preserve">. Zamawiający oceni, 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ust. 5 pkt. 1)</w:t>
      </w:r>
      <w:r w:rsidR="00C418EB">
        <w:rPr>
          <w:sz w:val="22"/>
          <w:szCs w:val="22"/>
        </w:rPr>
        <w:t xml:space="preserve"> i 8)</w:t>
      </w:r>
      <w:r w:rsidR="00005D53">
        <w:rPr>
          <w:sz w:val="22"/>
          <w:szCs w:val="22"/>
        </w:rPr>
        <w:t xml:space="preserve"> </w:t>
      </w:r>
      <w:proofErr w:type="spellStart"/>
      <w:r w:rsidR="00005D53">
        <w:rPr>
          <w:sz w:val="22"/>
          <w:szCs w:val="22"/>
        </w:rPr>
        <w:t>Pzp</w:t>
      </w:r>
      <w:proofErr w:type="spellEnd"/>
      <w:r w:rsidR="00005D53">
        <w:rPr>
          <w:sz w:val="22"/>
          <w:szCs w:val="22"/>
        </w:rPr>
        <w:t>.</w:t>
      </w:r>
    </w:p>
    <w:p w:rsidR="00005D53" w:rsidRDefault="009420C2" w:rsidP="008F5226">
      <w:pPr>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rsidR="00005D53" w:rsidRDefault="009420C2" w:rsidP="008F5226">
      <w:pPr>
        <w:rPr>
          <w:sz w:val="22"/>
          <w:szCs w:val="22"/>
        </w:rPr>
      </w:pPr>
      <w:r>
        <w:rPr>
          <w:b/>
          <w:sz w:val="22"/>
          <w:szCs w:val="22"/>
        </w:rPr>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rsidR="00005D53" w:rsidRDefault="009420C2" w:rsidP="008F5226">
      <w:pPr>
        <w:rPr>
          <w:sz w:val="22"/>
          <w:szCs w:val="22"/>
        </w:rPr>
      </w:pPr>
      <w:r>
        <w:rPr>
          <w:b/>
          <w:sz w:val="22"/>
          <w:szCs w:val="22"/>
        </w:rPr>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rsidR="00005D53" w:rsidRDefault="00E3337D" w:rsidP="008F5226">
      <w:pPr>
        <w:ind w:left="1276"/>
        <w:rPr>
          <w:sz w:val="22"/>
          <w:szCs w:val="22"/>
        </w:rPr>
      </w:pPr>
      <w:r w:rsidRPr="00992FA8">
        <w:rPr>
          <w:b/>
          <w:sz w:val="22"/>
          <w:szCs w:val="22"/>
        </w:rPr>
        <w:t>5.9.1.</w:t>
      </w:r>
      <w:r>
        <w:rPr>
          <w:sz w:val="22"/>
          <w:szCs w:val="22"/>
        </w:rPr>
        <w:t xml:space="preserve"> </w:t>
      </w:r>
      <w:r w:rsidR="00005D53">
        <w:rPr>
          <w:sz w:val="22"/>
          <w:szCs w:val="22"/>
        </w:rPr>
        <w:t>zastąpił ten podmiot innym podmiotem lub podmiotami,</w:t>
      </w:r>
    </w:p>
    <w:p w:rsidR="00813E16" w:rsidRDefault="00E3337D" w:rsidP="008F5226">
      <w:pPr>
        <w:ind w:left="1276"/>
        <w:rPr>
          <w:sz w:val="22"/>
          <w:szCs w:val="22"/>
        </w:rPr>
      </w:pPr>
      <w:r w:rsidRPr="00992FA8">
        <w:rPr>
          <w:b/>
          <w:sz w:val="22"/>
          <w:szCs w:val="22"/>
        </w:rPr>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rsidR="00005D53" w:rsidRDefault="00005D53" w:rsidP="008F5226">
      <w:pPr>
        <w:ind w:left="1276"/>
        <w:rPr>
          <w:sz w:val="22"/>
          <w:szCs w:val="22"/>
        </w:rPr>
      </w:pPr>
    </w:p>
    <w:p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rsidTr="00F31ECD">
        <w:trPr>
          <w:trHeight w:val="70"/>
        </w:trPr>
        <w:tc>
          <w:tcPr>
            <w:tcW w:w="604" w:type="dxa"/>
            <w:shd w:val="pct12" w:color="auto" w:fill="auto"/>
            <w:vAlign w:val="center"/>
          </w:tcPr>
          <w:p w:rsidR="00005D53" w:rsidRPr="00527C26" w:rsidRDefault="00E577FD" w:rsidP="008F5226">
            <w:pPr>
              <w:pStyle w:val="Nagwek3"/>
              <w:spacing w:before="60" w:after="60"/>
              <w:rPr>
                <w:color w:val="000000"/>
                <w:sz w:val="22"/>
                <w:szCs w:val="22"/>
              </w:rPr>
            </w:pPr>
            <w:r>
              <w:rPr>
                <w:color w:val="000000"/>
                <w:sz w:val="22"/>
                <w:szCs w:val="22"/>
              </w:rPr>
              <w:lastRenderedPageBreak/>
              <w:t xml:space="preserve">     </w:t>
            </w:r>
            <w:r w:rsidR="009420C2">
              <w:rPr>
                <w:color w:val="000000"/>
                <w:sz w:val="22"/>
                <w:szCs w:val="22"/>
              </w:rPr>
              <w:t>6</w:t>
            </w:r>
            <w:r>
              <w:rPr>
                <w:color w:val="000000"/>
                <w:sz w:val="22"/>
                <w:szCs w:val="22"/>
              </w:rPr>
              <w:t>.</w:t>
            </w:r>
          </w:p>
        </w:tc>
        <w:tc>
          <w:tcPr>
            <w:tcW w:w="7938" w:type="dxa"/>
            <w:shd w:val="pct12" w:color="auto" w:fill="auto"/>
            <w:vAlign w:val="center"/>
          </w:tcPr>
          <w:p w:rsidR="00005D53" w:rsidRDefault="00005D53" w:rsidP="008F5226">
            <w:pPr>
              <w:tabs>
                <w:tab w:val="num" w:pos="1701"/>
              </w:tabs>
              <w:autoSpaceDE w:val="0"/>
              <w:autoSpaceDN w:val="0"/>
              <w:ind w:left="-68"/>
              <w:rPr>
                <w:b/>
                <w:color w:val="000000"/>
                <w:sz w:val="22"/>
                <w:szCs w:val="22"/>
              </w:rPr>
            </w:pPr>
          </w:p>
          <w:p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rsidR="00005D53" w:rsidRPr="00922007" w:rsidRDefault="00922007" w:rsidP="00922007">
      <w:pPr>
        <w:spacing w:before="240" w:after="60"/>
        <w:rPr>
          <w:rFonts w:eastAsia="Batang"/>
          <w:i/>
          <w:color w:val="000000"/>
          <w:szCs w:val="22"/>
        </w:rPr>
      </w:pPr>
      <w:r w:rsidRPr="00922007">
        <w:rPr>
          <w:b/>
          <w:sz w:val="22"/>
          <w:szCs w:val="22"/>
        </w:rPr>
        <w:t xml:space="preserve">6.1. </w:t>
      </w:r>
      <w:r w:rsidR="00005D53" w:rsidRPr="00922007">
        <w:rPr>
          <w:b/>
          <w:sz w:val="22"/>
          <w:szCs w:val="22"/>
        </w:rPr>
        <w:t>W celu</w:t>
      </w:r>
      <w:r w:rsidR="00E84688" w:rsidRPr="00922007">
        <w:rPr>
          <w:b/>
          <w:sz w:val="22"/>
          <w:szCs w:val="22"/>
        </w:rPr>
        <w:t xml:space="preserve"> wstępnego </w:t>
      </w:r>
      <w:r w:rsidR="00005D53" w:rsidRPr="00922007">
        <w:rPr>
          <w:b/>
          <w:sz w:val="22"/>
          <w:szCs w:val="22"/>
        </w:rPr>
        <w:t xml:space="preserve"> potwierdzenia  przez Wykonawcę, że  nie podlega  on wykluczeniu oraz </w:t>
      </w:r>
      <w:r w:rsidR="00887714" w:rsidRPr="00922007">
        <w:rPr>
          <w:b/>
          <w:sz w:val="22"/>
          <w:szCs w:val="22"/>
        </w:rPr>
        <w:t>spełnia</w:t>
      </w:r>
      <w:r w:rsidR="00005D53" w:rsidRPr="00922007">
        <w:rPr>
          <w:b/>
          <w:sz w:val="22"/>
          <w:szCs w:val="22"/>
        </w:rPr>
        <w:t xml:space="preserve">  warunki udziału w postępowaniu Zamawiający żąda , aby Wykonawca złożył następujące dokumenty  na  etapie składania ofert</w:t>
      </w:r>
      <w:r w:rsidR="00005D53" w:rsidRPr="00922007">
        <w:rPr>
          <w:sz w:val="22"/>
          <w:szCs w:val="22"/>
        </w:rPr>
        <w:t>:</w:t>
      </w:r>
    </w:p>
    <w:p w:rsidR="00005D53" w:rsidRPr="000F38EF" w:rsidRDefault="009420C2" w:rsidP="00992FA8">
      <w:pPr>
        <w:ind w:left="644"/>
        <w:jc w:val="both"/>
        <w:rPr>
          <w:rFonts w:eastAsia="Batang"/>
          <w:b/>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oświadczenie dotyczące spełniania warunków  udziału w 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w:t>
      </w:r>
      <w:proofErr w:type="spellStart"/>
      <w:r w:rsidR="00005D53">
        <w:rPr>
          <w:rFonts w:eastAsia="Batang"/>
          <w:color w:val="000000"/>
          <w:sz w:val="22"/>
          <w:szCs w:val="22"/>
        </w:rPr>
        <w:t>Pzp</w:t>
      </w:r>
      <w:proofErr w:type="spellEnd"/>
      <w:r w:rsidR="00005D53">
        <w:rPr>
          <w:rFonts w:eastAsia="Batang"/>
          <w:color w:val="000000"/>
          <w:sz w:val="22"/>
          <w:szCs w:val="22"/>
        </w:rPr>
        <w:t xml:space="preserve">, zgodnie z treścią  </w:t>
      </w:r>
      <w:r w:rsidR="00005D53" w:rsidRPr="000F38EF">
        <w:rPr>
          <w:rFonts w:eastAsia="Batang"/>
          <w:b/>
          <w:color w:val="000000"/>
          <w:sz w:val="22"/>
          <w:szCs w:val="22"/>
        </w:rPr>
        <w:t>załącznika  nr 2  do SIWZ.</w:t>
      </w:r>
    </w:p>
    <w:p w:rsidR="00005D53" w:rsidRPr="000F38EF" w:rsidRDefault="009420C2" w:rsidP="00992FA8">
      <w:pPr>
        <w:ind w:left="644"/>
        <w:jc w:val="both"/>
        <w:rPr>
          <w:rFonts w:eastAsia="Batang"/>
          <w:b/>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 xml:space="preserve">oświadczenie  dotyczące  braku istnienia przesłanek wykluczenia z postępowania , na podstawie  art. 25a ust.1, zgodnie z treścią  </w:t>
      </w:r>
      <w:r w:rsidR="00005D53" w:rsidRPr="000F38EF">
        <w:rPr>
          <w:rFonts w:eastAsia="Batang"/>
          <w:b/>
          <w:color w:val="000000"/>
          <w:sz w:val="22"/>
          <w:szCs w:val="22"/>
        </w:rPr>
        <w:t>załącznika nr 3 do SIWZ.</w:t>
      </w:r>
    </w:p>
    <w:p w:rsidR="00300A0C" w:rsidRDefault="009420C2" w:rsidP="00992FA8">
      <w:pPr>
        <w:ind w:left="644"/>
        <w:jc w:val="both"/>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rsidR="00005D53" w:rsidRPr="000F38EF" w:rsidRDefault="00005D53" w:rsidP="00992FA8">
      <w:pPr>
        <w:ind w:left="644"/>
        <w:jc w:val="both"/>
        <w:rPr>
          <w:rFonts w:eastAsia="Batang"/>
          <w:b/>
          <w:color w:val="000000"/>
          <w:sz w:val="22"/>
          <w:szCs w:val="22"/>
        </w:rPr>
      </w:pPr>
      <w:r w:rsidRPr="000F38EF">
        <w:rPr>
          <w:rFonts w:eastAsia="Batang"/>
          <w:b/>
          <w:color w:val="000000"/>
          <w:sz w:val="22"/>
          <w:szCs w:val="22"/>
        </w:rPr>
        <w:t>( załącznik nr 2 i załącznik nr 3 do SIWZ).</w:t>
      </w:r>
    </w:p>
    <w:p w:rsidR="00005D53" w:rsidRPr="000F38EF" w:rsidRDefault="00300A0C" w:rsidP="00992FA8">
      <w:pPr>
        <w:jc w:val="both"/>
        <w:rPr>
          <w:rFonts w:eastAsia="Batang"/>
          <w:b/>
          <w:color w:val="000000"/>
          <w:sz w:val="22"/>
          <w:szCs w:val="22"/>
        </w:rPr>
      </w:pPr>
      <w:r>
        <w:rPr>
          <w:rFonts w:eastAsia="Batang"/>
          <w:b/>
          <w:color w:val="000000"/>
          <w:sz w:val="22"/>
          <w:szCs w:val="22"/>
        </w:rPr>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r>
      <w:r w:rsidR="00005D53" w:rsidRPr="000F38EF">
        <w:rPr>
          <w:rFonts w:eastAsia="Batang"/>
          <w:b/>
          <w:color w:val="000000"/>
          <w:sz w:val="22"/>
          <w:szCs w:val="22"/>
        </w:rPr>
        <w:t>( załącznik  nr 3 do SIWZ).</w:t>
      </w:r>
    </w:p>
    <w:p w:rsidR="006D489B" w:rsidRPr="000F38EF" w:rsidRDefault="006D489B" w:rsidP="00992FA8">
      <w:pPr>
        <w:ind w:left="284"/>
        <w:jc w:val="both"/>
        <w:rPr>
          <w:rFonts w:eastAsia="Batang"/>
          <w:b/>
          <w:color w:val="000000"/>
          <w:sz w:val="22"/>
          <w:szCs w:val="22"/>
        </w:rPr>
      </w:pPr>
    </w:p>
    <w:p w:rsidR="00005D53" w:rsidRDefault="009420C2" w:rsidP="00992FA8">
      <w:pPr>
        <w:jc w:val="both"/>
        <w:rPr>
          <w:rFonts w:eastAsia="Batang"/>
          <w:color w:val="000000"/>
          <w:sz w:val="22"/>
          <w:szCs w:val="22"/>
        </w:rPr>
      </w:pPr>
      <w:r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rsidR="009420C2" w:rsidRDefault="009420C2" w:rsidP="008F5226">
      <w:pPr>
        <w:ind w:left="284"/>
        <w:rPr>
          <w:rFonts w:eastAsia="Batang"/>
          <w:color w:val="000000"/>
          <w:sz w:val="22"/>
          <w:szCs w:val="22"/>
        </w:rPr>
      </w:pPr>
    </w:p>
    <w:p w:rsidR="00005D53" w:rsidRDefault="009420C2" w:rsidP="00992FA8">
      <w:pPr>
        <w:jc w:val="both"/>
        <w:rPr>
          <w:rFonts w:eastAsia="Batang"/>
          <w:b/>
          <w:color w:val="000000"/>
          <w:sz w:val="22"/>
          <w:szCs w:val="22"/>
        </w:rPr>
      </w:pPr>
      <w:r>
        <w:rPr>
          <w:rFonts w:eastAsia="Batang"/>
          <w:b/>
          <w:color w:val="000000"/>
          <w:sz w:val="22"/>
          <w:szCs w:val="22"/>
        </w:rPr>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w:t>
      </w:r>
      <w:proofErr w:type="spellStart"/>
      <w:r w:rsidR="00005D53">
        <w:rPr>
          <w:rFonts w:eastAsia="Batang"/>
          <w:b/>
          <w:color w:val="000000"/>
          <w:sz w:val="22"/>
          <w:szCs w:val="22"/>
        </w:rPr>
        <w:t>Pzp</w:t>
      </w:r>
      <w:proofErr w:type="spellEnd"/>
      <w:r w:rsidR="00005D53">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rsidR="00005D53" w:rsidRDefault="009420C2" w:rsidP="00992FA8">
      <w:pPr>
        <w:jc w:val="both"/>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rsidR="00005D53" w:rsidRDefault="009420C2" w:rsidP="008F5226">
      <w:pPr>
        <w:ind w:left="709"/>
        <w:rPr>
          <w:rFonts w:eastAsia="Batang"/>
          <w:color w:val="000000"/>
          <w:sz w:val="22"/>
          <w:szCs w:val="22"/>
        </w:rPr>
      </w:pPr>
      <w:r w:rsidRPr="009420C2">
        <w:rPr>
          <w:rFonts w:eastAsia="Batang"/>
          <w:b/>
          <w:color w:val="000000"/>
          <w:sz w:val="22"/>
          <w:szCs w:val="22"/>
        </w:rPr>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t>
      </w:r>
      <w:r w:rsidR="00005D53" w:rsidRPr="007E1EA4">
        <w:rPr>
          <w:rFonts w:eastAsia="Batang"/>
          <w:b/>
          <w:color w:val="000000"/>
          <w:sz w:val="22"/>
          <w:szCs w:val="22"/>
        </w:rPr>
        <w:t>wg załącznika nr 4 do SIWZ</w:t>
      </w:r>
      <w:r w:rsidR="00005D53">
        <w:rPr>
          <w:rFonts w:eastAsia="Batang"/>
          <w:color w:val="000000"/>
          <w:sz w:val="22"/>
          <w:szCs w:val="22"/>
        </w:rPr>
        <w:t>,</w:t>
      </w:r>
    </w:p>
    <w:p w:rsidR="00005D53" w:rsidRDefault="006A360B" w:rsidP="008F5226">
      <w:pPr>
        <w:ind w:left="709"/>
        <w:rPr>
          <w:rFonts w:eastAsia="Batang"/>
          <w:color w:val="000000"/>
          <w:sz w:val="22"/>
          <w:szCs w:val="22"/>
        </w:rPr>
      </w:pPr>
      <w:r>
        <w:rPr>
          <w:rFonts w:eastAsia="Batang"/>
          <w:color w:val="000000"/>
          <w:sz w:val="22"/>
          <w:szCs w:val="22"/>
        </w:rPr>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rsidR="003A1E6D" w:rsidRPr="00992FA8" w:rsidRDefault="00992FA8" w:rsidP="00992FA8">
      <w:pPr>
        <w:rPr>
          <w:rFonts w:eastAsia="Batang"/>
          <w:b/>
          <w:szCs w:val="22"/>
        </w:rPr>
      </w:pPr>
      <w:r w:rsidRPr="00992FA8">
        <w:rPr>
          <w:rFonts w:eastAsia="Batang"/>
          <w:b/>
          <w:color w:val="000000"/>
          <w:sz w:val="22"/>
          <w:szCs w:val="22"/>
        </w:rPr>
        <w:t xml:space="preserve">6.5. </w:t>
      </w:r>
      <w:r w:rsidR="00542C9E" w:rsidRPr="00992FA8">
        <w:rPr>
          <w:rFonts w:eastAsia="Batang"/>
          <w:b/>
          <w:color w:val="000000"/>
          <w:sz w:val="22"/>
          <w:szCs w:val="22"/>
        </w:rPr>
        <w:t>W</w:t>
      </w:r>
      <w:r w:rsidR="00005D53" w:rsidRPr="00992FA8">
        <w:rPr>
          <w:rFonts w:eastAsia="Batang"/>
          <w:b/>
          <w:color w:val="000000"/>
          <w:sz w:val="22"/>
          <w:szCs w:val="22"/>
        </w:rPr>
        <w:t xml:space="preserve"> celu potwierdzenia  braku podstaw do wykluczenia Wykonawcy z udziału w postępowaniu, </w:t>
      </w:r>
      <w:r w:rsidR="00611E86" w:rsidRPr="00992FA8">
        <w:rPr>
          <w:rFonts w:eastAsia="Batang"/>
          <w:b/>
          <w:color w:val="000000"/>
          <w:sz w:val="22"/>
          <w:szCs w:val="22"/>
        </w:rPr>
        <w:t xml:space="preserve">Zamawiający  </w:t>
      </w:r>
      <w:r w:rsidR="00611E86" w:rsidRPr="00992FA8">
        <w:rPr>
          <w:rFonts w:eastAsia="Batang"/>
          <w:b/>
          <w:sz w:val="22"/>
          <w:szCs w:val="22"/>
        </w:rPr>
        <w:t>żąda następujących dokumentów</w:t>
      </w:r>
      <w:r w:rsidR="003A13B7" w:rsidRPr="00992FA8">
        <w:rPr>
          <w:rFonts w:eastAsia="Batang"/>
          <w:b/>
          <w:szCs w:val="22"/>
        </w:rPr>
        <w:t>:</w:t>
      </w:r>
    </w:p>
    <w:p w:rsidR="00611E86" w:rsidRPr="00992FA8" w:rsidRDefault="00C40C32" w:rsidP="00992FA8">
      <w:pPr>
        <w:pStyle w:val="Akapitzlist"/>
        <w:ind w:left="825"/>
        <w:jc w:val="left"/>
        <w:rPr>
          <w:rFonts w:eastAsia="Batang"/>
          <w:b/>
          <w:szCs w:val="22"/>
        </w:rPr>
      </w:pPr>
      <w:r>
        <w:rPr>
          <w:rFonts w:eastAsia="Batang"/>
          <w:szCs w:val="22"/>
        </w:rPr>
        <w:t xml:space="preserve"> </w:t>
      </w:r>
      <w:r w:rsidRPr="003E2200">
        <w:rPr>
          <w:rFonts w:eastAsia="Batang"/>
          <w:b/>
          <w:szCs w:val="22"/>
        </w:rPr>
        <w:t>6.5.1</w:t>
      </w:r>
      <w:r w:rsidRPr="00C40C32">
        <w:rPr>
          <w:rFonts w:eastAsia="Batang"/>
          <w:szCs w:val="22"/>
        </w:rPr>
        <w:t>.</w:t>
      </w:r>
      <w:r w:rsidR="0032312A" w:rsidRPr="00C40C32">
        <w:rPr>
          <w:rFonts w:eastAsia="Batang"/>
          <w:szCs w:val="22"/>
        </w:rPr>
        <w:t>od</w:t>
      </w:r>
      <w:r w:rsidR="0027543C" w:rsidRPr="00C40C32">
        <w:rPr>
          <w:rFonts w:eastAsia="Batang"/>
          <w:szCs w:val="22"/>
        </w:rPr>
        <w:t xml:space="preserve">pis z właściwego rejestru lub z  centralnej ewidencji  i informacji o działalności </w:t>
      </w:r>
      <w:r w:rsidR="00611E86" w:rsidRPr="00C40C32">
        <w:rPr>
          <w:rFonts w:eastAsia="Batang"/>
          <w:szCs w:val="22"/>
        </w:rPr>
        <w:t xml:space="preserve">  </w:t>
      </w:r>
    </w:p>
    <w:p w:rsidR="00611E86" w:rsidRPr="00C40C32" w:rsidRDefault="00611E86" w:rsidP="003B0637">
      <w:pPr>
        <w:pStyle w:val="Default"/>
        <w:spacing w:line="276" w:lineRule="auto"/>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rsidR="00611E86" w:rsidRPr="00C40C32" w:rsidRDefault="00611E86" w:rsidP="003B0637">
      <w:pPr>
        <w:pStyle w:val="Default"/>
        <w:spacing w:line="276" w:lineRule="auto"/>
        <w:rPr>
          <w:rFonts w:ascii="Times New Roman" w:hAnsi="Times New Roman" w:cs="Times New Roman"/>
          <w:color w:val="auto"/>
          <w:sz w:val="22"/>
          <w:szCs w:val="22"/>
        </w:rPr>
      </w:pPr>
      <w:r w:rsidRPr="00C40C32">
        <w:rPr>
          <w:rFonts w:eastAsia="Batang"/>
          <w:color w:val="auto"/>
          <w:sz w:val="22"/>
          <w:szCs w:val="22"/>
        </w:rPr>
        <w:lastRenderedPageBreak/>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 xml:space="preserve">1 </w:t>
      </w:r>
      <w:proofErr w:type="spellStart"/>
      <w:r w:rsidR="0027543C" w:rsidRPr="00C40C32">
        <w:rPr>
          <w:rFonts w:eastAsia="Batang"/>
          <w:color w:val="auto"/>
          <w:sz w:val="22"/>
          <w:szCs w:val="22"/>
        </w:rPr>
        <w:t>Pzp</w:t>
      </w:r>
      <w:proofErr w:type="spellEnd"/>
      <w:r w:rsidR="0027543C" w:rsidRPr="00C40C32">
        <w:rPr>
          <w:rFonts w:eastAsia="Batang"/>
          <w:color w:val="auto"/>
          <w:sz w:val="22"/>
          <w:szCs w:val="22"/>
        </w:rPr>
        <w:t>,</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rsidR="003A1E6D" w:rsidRDefault="003A1E6D" w:rsidP="003B0637">
      <w:pPr>
        <w:pStyle w:val="Default"/>
        <w:spacing w:line="276" w:lineRule="auto"/>
        <w:rPr>
          <w:rFonts w:ascii="Times New Roman" w:hAnsi="Times New Roman" w:cs="Times New Roman"/>
          <w:color w:val="FF0000"/>
          <w:sz w:val="22"/>
          <w:szCs w:val="22"/>
        </w:rPr>
      </w:pPr>
    </w:p>
    <w:p w:rsidR="003A1E6D" w:rsidRDefault="003A1E6D" w:rsidP="00992FA8">
      <w:pPr>
        <w:pStyle w:val="Default"/>
        <w:spacing w:line="276" w:lineRule="auto"/>
        <w:ind w:left="709"/>
        <w:jc w:val="both"/>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 xml:space="preserve">w celu potwierdzenia braku podstaw do wykluczenia na podstawie art.24 ust.5 pkt 8 </w:t>
      </w:r>
      <w:proofErr w:type="spellStart"/>
      <w:r w:rsidR="00253B36">
        <w:rPr>
          <w:rFonts w:ascii="Times New Roman" w:hAnsi="Times New Roman" w:cs="Times New Roman"/>
          <w:sz w:val="22"/>
          <w:szCs w:val="22"/>
        </w:rPr>
        <w:t>Pzp</w:t>
      </w:r>
      <w:proofErr w:type="spellEnd"/>
    </w:p>
    <w:p w:rsidR="003E2200" w:rsidRPr="00CF3D33" w:rsidRDefault="003E2200" w:rsidP="00992FA8">
      <w:pPr>
        <w:pStyle w:val="Default"/>
        <w:spacing w:line="276" w:lineRule="auto"/>
        <w:ind w:left="709"/>
        <w:jc w:val="both"/>
        <w:rPr>
          <w:rFonts w:ascii="Times New Roman" w:hAnsi="Times New Roman" w:cs="Times New Roman"/>
          <w:sz w:val="22"/>
          <w:szCs w:val="22"/>
        </w:rPr>
      </w:pPr>
    </w:p>
    <w:p w:rsidR="003A1E6D" w:rsidRPr="00D47EC3" w:rsidRDefault="003A1E6D" w:rsidP="00992FA8">
      <w:pPr>
        <w:pStyle w:val="Default"/>
        <w:spacing w:line="276" w:lineRule="auto"/>
        <w:jc w:val="both"/>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w </w:t>
      </w:r>
      <w:r w:rsidR="00253B36">
        <w:rPr>
          <w:rFonts w:ascii="Times New Roman" w:hAnsi="Times New Roman" w:cs="Times New Roman"/>
          <w:color w:val="auto"/>
          <w:sz w:val="22"/>
          <w:szCs w:val="22"/>
        </w:rPr>
        <w:br/>
        <w:t xml:space="preserve">            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w:t>
      </w:r>
      <w:proofErr w:type="spellStart"/>
      <w:r w:rsidR="00296315">
        <w:rPr>
          <w:rFonts w:ascii="Times New Roman" w:hAnsi="Times New Roman" w:cs="Times New Roman"/>
          <w:color w:val="auto"/>
          <w:sz w:val="22"/>
          <w:szCs w:val="22"/>
        </w:rPr>
        <w:t>P.z.p</w:t>
      </w:r>
      <w:proofErr w:type="spellEnd"/>
    </w:p>
    <w:p w:rsidR="0032312A" w:rsidRPr="00D53EC4" w:rsidRDefault="00C40C32" w:rsidP="00D53EC4">
      <w:pPr>
        <w:pStyle w:val="Tekstpodstawowy1"/>
        <w:shd w:val="clear" w:color="auto" w:fill="auto"/>
        <w:tabs>
          <w:tab w:val="left" w:pos="231"/>
        </w:tabs>
        <w:spacing w:before="0" w:after="0" w:line="276" w:lineRule="auto"/>
        <w:ind w:left="142" w:hanging="705"/>
        <w:jc w:val="both"/>
        <w:rPr>
          <w:b w:val="0"/>
          <w:sz w:val="22"/>
          <w:szCs w:val="22"/>
        </w:rPr>
      </w:pPr>
      <w:r w:rsidRPr="00992FA8">
        <w:rPr>
          <w:rFonts w:eastAsia="Batang"/>
          <w:color w:val="000000"/>
          <w:sz w:val="22"/>
          <w:szCs w:val="22"/>
        </w:rPr>
        <w:t xml:space="preserve">        </w:t>
      </w:r>
      <w:r w:rsidR="00992FA8">
        <w:rPr>
          <w:rFonts w:eastAsia="Batang"/>
          <w:color w:val="000000"/>
          <w:sz w:val="22"/>
          <w:szCs w:val="22"/>
        </w:rPr>
        <w:t xml:space="preserve">  </w:t>
      </w:r>
      <w:r w:rsidRPr="00992FA8">
        <w:rPr>
          <w:rFonts w:eastAsia="Batang"/>
          <w:color w:val="000000"/>
          <w:sz w:val="22"/>
          <w:szCs w:val="22"/>
        </w:rPr>
        <w:t>6.5.4.</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t xml:space="preserve">         </w:t>
      </w:r>
      <w:r w:rsidR="00D53EC4" w:rsidRPr="00D53EC4">
        <w:rPr>
          <w:b w:val="0"/>
          <w:sz w:val="24"/>
          <w:szCs w:val="24"/>
        </w:rPr>
        <w:t>2018 r. , poz.1445 ze zm.)</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w:t>
      </w:r>
      <w:r w:rsidR="006673FD">
        <w:rPr>
          <w:rFonts w:eastAsia="Batang"/>
          <w:color w:val="000000" w:themeColor="text1"/>
          <w:sz w:val="22"/>
          <w:szCs w:val="22"/>
        </w:rPr>
        <w:t>7</w:t>
      </w:r>
      <w:r w:rsidR="00EB3D1C" w:rsidRPr="00AD1C04">
        <w:rPr>
          <w:rFonts w:eastAsia="Batang"/>
          <w:color w:val="000000" w:themeColor="text1"/>
          <w:sz w:val="22"/>
          <w:szCs w:val="22"/>
        </w:rPr>
        <w:t xml:space="preserve">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rsidR="00795EA2" w:rsidRDefault="00C40C32" w:rsidP="003179DD">
      <w:pPr>
        <w:spacing w:line="276" w:lineRule="auto"/>
        <w:ind w:left="284"/>
        <w:jc w:val="both"/>
        <w:rPr>
          <w:rFonts w:eastAsia="Batang"/>
          <w:color w:val="000000"/>
          <w:sz w:val="22"/>
          <w:szCs w:val="22"/>
        </w:rPr>
      </w:pPr>
      <w:r w:rsidRPr="00242D09">
        <w:rPr>
          <w:rFonts w:eastAsia="Batang"/>
          <w:b/>
          <w:color w:val="000000"/>
          <w:sz w:val="22"/>
          <w:szCs w:val="22"/>
        </w:rPr>
        <w:t>6.5.5.</w:t>
      </w:r>
      <w:r w:rsidR="00795EA2">
        <w:rPr>
          <w:rFonts w:eastAsia="Batang"/>
          <w:color w:val="000000"/>
          <w:sz w:val="22"/>
          <w:szCs w:val="22"/>
        </w:rPr>
        <w:t xml:space="preserve"> Wykonawca, w terminie 3  dni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w:t>
      </w:r>
      <w:proofErr w:type="spellStart"/>
      <w:r w:rsidR="00795EA2" w:rsidRPr="0012033F">
        <w:rPr>
          <w:rFonts w:eastAsia="Batang"/>
          <w:b/>
          <w:color w:val="000000"/>
          <w:sz w:val="22"/>
          <w:szCs w:val="22"/>
        </w:rPr>
        <w:t>Pzp</w:t>
      </w:r>
      <w:proofErr w:type="spellEnd"/>
      <w:r w:rsidR="00795EA2" w:rsidRPr="0012033F">
        <w:rPr>
          <w:rFonts w:eastAsia="Batang"/>
          <w:b/>
          <w:color w:val="000000"/>
          <w:sz w:val="22"/>
          <w:szCs w:val="22"/>
        </w:rPr>
        <w:t xml:space="preserve">,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795EA2" w:rsidRPr="0012033F">
        <w:rPr>
          <w:rFonts w:eastAsia="Batang"/>
          <w:b/>
          <w:color w:val="000000"/>
          <w:sz w:val="22"/>
          <w:szCs w:val="22"/>
        </w:rPr>
        <w:t xml:space="preserve">23-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 xml:space="preserve">załącznika  nr </w:t>
      </w:r>
      <w:r w:rsidR="006673FD">
        <w:rPr>
          <w:rFonts w:eastAsia="Batang"/>
          <w:b/>
          <w:color w:val="000000"/>
          <w:sz w:val="22"/>
          <w:szCs w:val="22"/>
        </w:rPr>
        <w:t>5</w:t>
      </w:r>
      <w:r w:rsidR="00795EA2" w:rsidRPr="0012033F">
        <w:rPr>
          <w:rFonts w:eastAsia="Batang"/>
          <w:b/>
          <w:color w:val="000000"/>
          <w:sz w:val="22"/>
          <w:szCs w:val="22"/>
        </w:rPr>
        <w:t xml:space="preserve"> do SIWZ.</w:t>
      </w:r>
    </w:p>
    <w:p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rsidR="00DE4C50" w:rsidRDefault="00DE4C50" w:rsidP="003B0637">
      <w:pPr>
        <w:spacing w:line="276" w:lineRule="auto"/>
        <w:ind w:left="284"/>
        <w:jc w:val="both"/>
        <w:rPr>
          <w:rFonts w:eastAsia="Batang"/>
          <w:color w:val="000000"/>
          <w:sz w:val="22"/>
          <w:szCs w:val="22"/>
        </w:rPr>
      </w:pPr>
      <w:r w:rsidRPr="00992FA8">
        <w:rPr>
          <w:rFonts w:eastAsia="Batang"/>
          <w:b/>
          <w:color w:val="000000"/>
          <w:sz w:val="22"/>
          <w:szCs w:val="22"/>
        </w:rPr>
        <w:t>6.5.6</w:t>
      </w:r>
      <w:r w:rsidR="00992FA8">
        <w:rPr>
          <w:rFonts w:eastAsia="Batang"/>
          <w:color w:val="000000"/>
          <w:sz w:val="22"/>
          <w:szCs w:val="22"/>
        </w:rPr>
        <w:t>.</w:t>
      </w:r>
      <w:r>
        <w:rPr>
          <w:rFonts w:eastAsia="Batang"/>
          <w:color w:val="000000"/>
          <w:sz w:val="22"/>
          <w:szCs w:val="22"/>
        </w:rPr>
        <w:t xml:space="preserve"> Wymagane w pkt 6.5.5 oświadczenie musi zostać złożone oddzielnie przez każdego z wykonawców wspólnie ubiegających się o udzielenie zamówienia .</w:t>
      </w:r>
    </w:p>
    <w:p w:rsidR="00DE4C50" w:rsidRPr="00AD1C04" w:rsidRDefault="00DE4C50" w:rsidP="003B0637">
      <w:pPr>
        <w:spacing w:line="276" w:lineRule="auto"/>
        <w:ind w:left="284"/>
        <w:jc w:val="both"/>
        <w:rPr>
          <w:rFonts w:eastAsia="Batang"/>
          <w:color w:val="000000" w:themeColor="text1"/>
          <w:sz w:val="22"/>
          <w:szCs w:val="22"/>
        </w:rPr>
      </w:pPr>
    </w:p>
    <w:p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6.6.</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3B63C9" w:rsidRPr="00AD1C04">
        <w:rPr>
          <w:rFonts w:eastAsia="Batang"/>
          <w:b/>
          <w:color w:val="000000" w:themeColor="text1"/>
          <w:sz w:val="22"/>
          <w:szCs w:val="22"/>
        </w:rPr>
        <w:t>7.</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6.8.</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rsidR="002A7FE9" w:rsidRPr="00AD1C04" w:rsidRDefault="000D553C" w:rsidP="0024180E">
      <w:pPr>
        <w:pStyle w:val="Tekstpodstawowywcity"/>
        <w:spacing w:line="276" w:lineRule="auto"/>
        <w:ind w:left="284" w:firstLine="0"/>
        <w:jc w:val="both"/>
        <w:rPr>
          <w:color w:val="000000" w:themeColor="text1"/>
          <w:sz w:val="22"/>
          <w:szCs w:val="22"/>
        </w:rPr>
      </w:pPr>
      <w:r w:rsidRPr="00830089">
        <w:rPr>
          <w:b/>
          <w:color w:val="000000" w:themeColor="text1"/>
          <w:sz w:val="22"/>
          <w:szCs w:val="22"/>
        </w:rPr>
        <w:t>6.8.1</w:t>
      </w:r>
      <w:r w:rsidR="009F7AE8" w:rsidRPr="00830089">
        <w:rPr>
          <w:b/>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lastRenderedPageBreak/>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rsidR="009F7AE8" w:rsidRPr="00AD1C04" w:rsidRDefault="00C40C32" w:rsidP="003B0637">
      <w:pPr>
        <w:pStyle w:val="Tekstpodstawowywcity"/>
        <w:spacing w:line="276" w:lineRule="auto"/>
        <w:ind w:left="284" w:firstLine="0"/>
        <w:jc w:val="both"/>
        <w:rPr>
          <w:color w:val="000000" w:themeColor="text1"/>
          <w:sz w:val="22"/>
          <w:szCs w:val="22"/>
        </w:rPr>
      </w:pPr>
      <w:r w:rsidRPr="00992FA8">
        <w:rPr>
          <w:b/>
          <w:color w:val="000000" w:themeColor="text1"/>
          <w:sz w:val="22"/>
          <w:szCs w:val="22"/>
        </w:rPr>
        <w:t>6.</w:t>
      </w:r>
      <w:r w:rsidR="009F7AE8" w:rsidRPr="00992FA8">
        <w:rPr>
          <w:b/>
          <w:color w:val="000000" w:themeColor="text1"/>
          <w:sz w:val="22"/>
          <w:szCs w:val="22"/>
        </w:rPr>
        <w:t>8.2.</w:t>
      </w:r>
      <w:r w:rsidR="009F7AE8" w:rsidRPr="00AD1C04">
        <w:rPr>
          <w:color w:val="000000" w:themeColor="text1"/>
          <w:sz w:val="22"/>
          <w:szCs w:val="22"/>
        </w:rPr>
        <w:t xml:space="preserve"> nie zalega z opłacaniem podatków, opłat składek na ubezpieczenie społeczne lub zdrowotne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20159" w:rsidRPr="00AD1C04">
        <w:rPr>
          <w:color w:val="000000" w:themeColor="text1"/>
          <w:sz w:val="22"/>
          <w:szCs w:val="22"/>
        </w:rPr>
        <w:t>8</w:t>
      </w:r>
      <w:r w:rsidR="00773544" w:rsidRPr="00AD1C04">
        <w:rPr>
          <w:color w:val="000000" w:themeColor="text1"/>
          <w:sz w:val="22"/>
          <w:szCs w:val="22"/>
        </w:rPr>
        <w:t>.1, 6.</w:t>
      </w:r>
      <w:r w:rsidR="00B20159" w:rsidRPr="00AD1C04">
        <w:rPr>
          <w:color w:val="000000" w:themeColor="text1"/>
          <w:sz w:val="22"/>
          <w:szCs w:val="22"/>
        </w:rPr>
        <w:t>8.</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20159" w:rsidRPr="00AD1C04">
        <w:rPr>
          <w:color w:val="000000" w:themeColor="text1"/>
          <w:sz w:val="22"/>
          <w:szCs w:val="22"/>
        </w:rPr>
        <w:t>8</w:t>
      </w:r>
      <w:r w:rsidR="006356F5" w:rsidRPr="00AD1C04">
        <w:rPr>
          <w:color w:val="000000" w:themeColor="text1"/>
          <w:sz w:val="22"/>
          <w:szCs w:val="22"/>
        </w:rPr>
        <w:t>.1.  6</w:t>
      </w:r>
      <w:r w:rsidR="00B20159" w:rsidRPr="00AD1C04">
        <w:rPr>
          <w:color w:val="000000" w:themeColor="text1"/>
          <w:sz w:val="22"/>
          <w:szCs w:val="22"/>
        </w:rPr>
        <w:t xml:space="preserve">.8.2 </w:t>
      </w:r>
      <w:r w:rsidR="0004135C" w:rsidRPr="00AD1C04">
        <w:rPr>
          <w:color w:val="000000" w:themeColor="text1"/>
          <w:sz w:val="22"/>
          <w:szCs w:val="22"/>
        </w:rPr>
        <w:t xml:space="preserve"> </w:t>
      </w:r>
      <w:r w:rsidRPr="00AD1C04">
        <w:rPr>
          <w:color w:val="000000" w:themeColor="text1"/>
          <w:sz w:val="22"/>
          <w:szCs w:val="22"/>
        </w:rPr>
        <w:t>stosuje się odpowiednio.</w:t>
      </w:r>
    </w:p>
    <w:p w:rsidR="000A43A6" w:rsidRPr="00AD1C04" w:rsidRDefault="000A43A6" w:rsidP="003B0637">
      <w:pPr>
        <w:pStyle w:val="Tekstpodstawowywcity"/>
        <w:spacing w:line="276" w:lineRule="auto"/>
        <w:ind w:left="284" w:firstLine="0"/>
        <w:jc w:val="both"/>
        <w:rPr>
          <w:color w:val="000000" w:themeColor="text1"/>
          <w:sz w:val="22"/>
          <w:szCs w:val="22"/>
        </w:rPr>
      </w:pPr>
      <w:r w:rsidRPr="00992FA8">
        <w:rPr>
          <w:b/>
          <w:color w:val="000000" w:themeColor="text1"/>
          <w:sz w:val="22"/>
          <w:szCs w:val="22"/>
        </w:rPr>
        <w:t>6.9.</w:t>
      </w:r>
      <w:r w:rsidRPr="00AD1C04">
        <w:rPr>
          <w:color w:val="000000" w:themeColor="text1"/>
          <w:sz w:val="22"/>
          <w:szCs w:val="22"/>
        </w:rPr>
        <w:t xml:space="preserve">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10</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w  którym Wykonawca ma siedzibę lub miejsce zamieszkania  ma  osoba, której dokument dotyczy, o udzielenie niezbędnych  informacji dotyczących tego  dokumentu.</w:t>
      </w:r>
    </w:p>
    <w:p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rsidR="0064440B" w:rsidRPr="0064440B" w:rsidRDefault="007A312F" w:rsidP="003B0637">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rsidTr="00DA7095">
        <w:trPr>
          <w:trHeight w:val="70"/>
        </w:trPr>
        <w:tc>
          <w:tcPr>
            <w:tcW w:w="604" w:type="dxa"/>
            <w:shd w:val="pct12" w:color="auto" w:fill="auto"/>
            <w:vAlign w:val="center"/>
          </w:tcPr>
          <w:p w:rsidR="00AF4189" w:rsidRPr="00527C26" w:rsidRDefault="00D32705" w:rsidP="00946E73">
            <w:pPr>
              <w:pStyle w:val="Nagwek3"/>
              <w:spacing w:before="60" w:after="60" w:line="276" w:lineRule="auto"/>
              <w:ind w:right="-1"/>
              <w:rPr>
                <w:sz w:val="22"/>
                <w:szCs w:val="22"/>
              </w:rPr>
            </w:pPr>
            <w:r>
              <w:rPr>
                <w:sz w:val="22"/>
                <w:szCs w:val="22"/>
              </w:rPr>
              <w:t>7</w:t>
            </w:r>
            <w:r w:rsidR="00AF4189" w:rsidRPr="00527C26">
              <w:rPr>
                <w:sz w:val="22"/>
                <w:szCs w:val="22"/>
              </w:rPr>
              <w:t>.</w:t>
            </w:r>
          </w:p>
        </w:tc>
        <w:tc>
          <w:tcPr>
            <w:tcW w:w="7796" w:type="dxa"/>
            <w:shd w:val="pct12" w:color="auto" w:fill="auto"/>
            <w:vAlign w:val="center"/>
          </w:tcPr>
          <w:p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rsidR="00AF4189" w:rsidRPr="001D7895" w:rsidRDefault="00D32705" w:rsidP="00D32705">
      <w:pPr>
        <w:pStyle w:val="Tekstpodstawowy"/>
        <w:spacing w:before="240" w:after="120" w:line="276" w:lineRule="auto"/>
        <w:ind w:left="709"/>
        <w:rPr>
          <w:sz w:val="22"/>
          <w:szCs w:val="22"/>
        </w:rPr>
      </w:pPr>
      <w:r w:rsidRPr="00242D09">
        <w:rPr>
          <w:b/>
          <w:sz w:val="22"/>
          <w:szCs w:val="22"/>
        </w:rPr>
        <w:t>7.1</w:t>
      </w:r>
      <w:r>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rsidR="00AF4189" w:rsidRPr="00D32705" w:rsidRDefault="00D32705" w:rsidP="00D32705">
      <w:pPr>
        <w:spacing w:line="276" w:lineRule="auto"/>
        <w:ind w:left="709" w:right="82"/>
        <w:rPr>
          <w:sz w:val="24"/>
          <w:szCs w:val="24"/>
        </w:rPr>
      </w:pPr>
      <w:r w:rsidRPr="00242D09">
        <w:rPr>
          <w:b/>
          <w:sz w:val="24"/>
          <w:szCs w:val="24"/>
        </w:rPr>
        <w:t>7.2.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6770C" w:rsidRDefault="0056770C" w:rsidP="00D32705">
      <w:pPr>
        <w:autoSpaceDE w:val="0"/>
        <w:autoSpaceDN w:val="0"/>
        <w:adjustRightInd w:val="0"/>
        <w:spacing w:before="120" w:line="276" w:lineRule="auto"/>
        <w:ind w:left="709"/>
        <w:rPr>
          <w:sz w:val="22"/>
          <w:szCs w:val="22"/>
        </w:rPr>
      </w:pPr>
    </w:p>
    <w:p w:rsidR="004378E3" w:rsidRDefault="004378E3" w:rsidP="00BA2909">
      <w:pPr>
        <w:pStyle w:val="Tekstpodstawowywcity"/>
        <w:tabs>
          <w:tab w:val="left" w:pos="800"/>
        </w:tabs>
        <w:spacing w:line="276" w:lineRule="auto"/>
        <w:ind w:left="0" w:firstLine="0"/>
        <w:jc w:val="both"/>
        <w:rPr>
          <w:sz w:val="22"/>
          <w:szCs w:val="22"/>
        </w:rPr>
      </w:pPr>
    </w:p>
    <w:p w:rsidR="00814BA8" w:rsidRPr="00527C26" w:rsidRDefault="00814BA8"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AF4189" w:rsidRPr="00527C26" w:rsidTr="00DA7095">
        <w:trPr>
          <w:trHeight w:val="70"/>
        </w:trPr>
        <w:tc>
          <w:tcPr>
            <w:tcW w:w="604" w:type="dxa"/>
            <w:shd w:val="pct12" w:color="auto" w:fill="auto"/>
            <w:vAlign w:val="center"/>
          </w:tcPr>
          <w:p w:rsidR="00AF4189" w:rsidRPr="00527C26" w:rsidRDefault="00D32705" w:rsidP="00946E73">
            <w:pPr>
              <w:pStyle w:val="Nagwek3"/>
              <w:spacing w:before="60" w:after="60" w:line="276" w:lineRule="auto"/>
              <w:ind w:right="-1"/>
              <w:rPr>
                <w:sz w:val="22"/>
                <w:szCs w:val="22"/>
              </w:rPr>
            </w:pPr>
            <w:r>
              <w:rPr>
                <w:sz w:val="22"/>
                <w:szCs w:val="22"/>
              </w:rPr>
              <w:lastRenderedPageBreak/>
              <w:t>8</w:t>
            </w:r>
            <w:r w:rsidR="00AF4189" w:rsidRPr="00527C26">
              <w:rPr>
                <w:sz w:val="22"/>
                <w:szCs w:val="22"/>
              </w:rPr>
              <w:t>.</w:t>
            </w:r>
          </w:p>
        </w:tc>
        <w:tc>
          <w:tcPr>
            <w:tcW w:w="7654" w:type="dxa"/>
            <w:shd w:val="pct12" w:color="auto" w:fill="auto"/>
            <w:vAlign w:val="center"/>
          </w:tcPr>
          <w:p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rsidR="00DA7095" w:rsidRDefault="00DA7095" w:rsidP="00AF4189">
      <w:pPr>
        <w:tabs>
          <w:tab w:val="left" w:pos="851"/>
        </w:tabs>
        <w:spacing w:line="276" w:lineRule="auto"/>
        <w:jc w:val="both"/>
        <w:rPr>
          <w:sz w:val="22"/>
          <w:szCs w:val="22"/>
        </w:rPr>
      </w:pPr>
      <w:bookmarkStart w:id="6" w:name="_Hlk536087706"/>
    </w:p>
    <w:p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1</w:t>
      </w:r>
      <w:r w:rsidR="00AF4189">
        <w:rPr>
          <w:sz w:val="22"/>
          <w:szCs w:val="22"/>
        </w:rPr>
        <w:t xml:space="preserve">. </w:t>
      </w:r>
      <w:r w:rsidR="00BA2909" w:rsidRPr="00E36D10">
        <w:rPr>
          <w:sz w:val="22"/>
          <w:szCs w:val="22"/>
        </w:rPr>
        <w:t>Wykonawca może złożyć</w:t>
      </w:r>
      <w:r w:rsidR="00BA2909">
        <w:rPr>
          <w:sz w:val="22"/>
          <w:szCs w:val="22"/>
        </w:rPr>
        <w:t xml:space="preserve"> </w:t>
      </w:r>
      <w:r w:rsidR="00BA2909" w:rsidRPr="00E36D10">
        <w:rPr>
          <w:sz w:val="22"/>
          <w:szCs w:val="22"/>
        </w:rPr>
        <w:t xml:space="preserve"> odrębną ofertę</w:t>
      </w:r>
      <w:r w:rsidR="003B2A21">
        <w:rPr>
          <w:sz w:val="22"/>
          <w:szCs w:val="22"/>
        </w:rPr>
        <w:t xml:space="preserve"> </w:t>
      </w:r>
      <w:r w:rsidR="00BA2909" w:rsidRPr="00E36D10">
        <w:rPr>
          <w:sz w:val="22"/>
          <w:szCs w:val="22"/>
        </w:rPr>
        <w:t xml:space="preserve"> na</w:t>
      </w:r>
      <w:r w:rsidR="003B2A21">
        <w:rPr>
          <w:sz w:val="22"/>
          <w:szCs w:val="22"/>
        </w:rPr>
        <w:t xml:space="preserve"> </w:t>
      </w:r>
      <w:r w:rsidR="00BA2909" w:rsidRPr="00E36D10">
        <w:rPr>
          <w:sz w:val="22"/>
          <w:szCs w:val="22"/>
        </w:rPr>
        <w:t xml:space="preserve"> każdą z części zamówienia. Do każdej oferty musi załączyć wymagane przez SIWZ dokumenty.</w:t>
      </w:r>
    </w:p>
    <w:p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2</w:t>
      </w:r>
      <w:r w:rsidR="00AF4189">
        <w:rPr>
          <w:sz w:val="22"/>
          <w:szCs w:val="22"/>
        </w:rPr>
        <w:t xml:space="preserve">.  Ofertę  należy złożyć w formie pisemnej, pod rygorem  nieważności, zgodnie ze wzorem stanowiącym załącznik </w:t>
      </w:r>
      <w:r w:rsidR="00AF4189" w:rsidRPr="00AD1C04">
        <w:rPr>
          <w:color w:val="000000" w:themeColor="text1"/>
          <w:sz w:val="22"/>
          <w:szCs w:val="22"/>
        </w:rPr>
        <w:t xml:space="preserve">nr 1 </w:t>
      </w:r>
      <w:r w:rsidR="00CA1CE0" w:rsidRPr="00AD1C04">
        <w:rPr>
          <w:color w:val="000000" w:themeColor="text1"/>
          <w:sz w:val="22"/>
          <w:szCs w:val="22"/>
        </w:rPr>
        <w:t xml:space="preserve"> część I, załącznik nr 1a część II  </w:t>
      </w:r>
      <w:r w:rsidR="00AF4189" w:rsidRPr="00AD1C04">
        <w:rPr>
          <w:color w:val="000000" w:themeColor="text1"/>
          <w:sz w:val="22"/>
          <w:szCs w:val="22"/>
        </w:rPr>
        <w:t xml:space="preserve">do SIWZ.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rsidR="00886B69" w:rsidRDefault="00B179AE" w:rsidP="00B179AE">
      <w:pPr>
        <w:tabs>
          <w:tab w:val="left" w:pos="851"/>
        </w:tabs>
        <w:spacing w:line="276" w:lineRule="auto"/>
        <w:ind w:left="709"/>
        <w:jc w:val="both"/>
        <w:rPr>
          <w:sz w:val="22"/>
          <w:szCs w:val="22"/>
        </w:rPr>
      </w:pPr>
      <w:r>
        <w:rPr>
          <w:b/>
          <w:sz w:val="22"/>
          <w:szCs w:val="22"/>
        </w:rPr>
        <w:t>8.</w:t>
      </w:r>
      <w:r w:rsidR="007601A2" w:rsidRPr="00F16934">
        <w:rPr>
          <w:b/>
          <w:sz w:val="22"/>
          <w:szCs w:val="22"/>
        </w:rPr>
        <w:t>3.</w:t>
      </w:r>
      <w:r w:rsidR="007601A2">
        <w:rPr>
          <w:sz w:val="22"/>
          <w:szCs w:val="22"/>
        </w:rPr>
        <w:t xml:space="preserve"> Oświadczenia i  dokumenty  składające   się na ofertę muszą być podpisane przez  osobę </w:t>
      </w:r>
    </w:p>
    <w:p w:rsidR="00AF4189" w:rsidRDefault="007601A2" w:rsidP="00B179AE">
      <w:pPr>
        <w:tabs>
          <w:tab w:val="left" w:pos="851"/>
        </w:tabs>
        <w:spacing w:line="276" w:lineRule="auto"/>
        <w:ind w:left="709"/>
        <w:jc w:val="both"/>
        <w:rPr>
          <w:sz w:val="22"/>
          <w:szCs w:val="22"/>
        </w:rPr>
      </w:pPr>
      <w:r>
        <w:rPr>
          <w:sz w:val="22"/>
          <w:szCs w:val="22"/>
        </w:rPr>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rsidR="004A2A53" w:rsidRPr="00F16934" w:rsidRDefault="00B179AE" w:rsidP="00B179AE">
      <w:pPr>
        <w:tabs>
          <w:tab w:val="left" w:pos="851"/>
        </w:tabs>
        <w:spacing w:line="276" w:lineRule="auto"/>
        <w:ind w:left="709"/>
        <w:jc w:val="both"/>
        <w:rPr>
          <w:sz w:val="22"/>
          <w:szCs w:val="22"/>
        </w:rPr>
      </w:pPr>
      <w:r>
        <w:rPr>
          <w:b/>
          <w:sz w:val="22"/>
          <w:szCs w:val="22"/>
        </w:rPr>
        <w:t>8.</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w:t>
      </w:r>
      <w:r w:rsidR="00814BA8">
        <w:rPr>
          <w:sz w:val="22"/>
          <w:szCs w:val="22"/>
        </w:rPr>
        <w:t xml:space="preserv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rsidR="00AF4189"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Pr>
          <w:sz w:val="22"/>
          <w:szCs w:val="22"/>
        </w:rPr>
        <w:t xml:space="preserve">  </w:t>
      </w:r>
      <w:r w:rsidR="00E90B4B">
        <w:rPr>
          <w:sz w:val="22"/>
          <w:szCs w:val="22"/>
        </w:rPr>
        <w:t xml:space="preserve">do  reprezentowania ich w postępowaniu o udzielenie zamówienia albo  reprezentowania w postępowaniu o udzielenie zamówienia i zawarcia  umowy w sprawie zamówienia publicznego, w rozumieniu art. 23 ust. 2 </w:t>
      </w:r>
      <w:proofErr w:type="spellStart"/>
      <w:r w:rsidR="00E90B4B">
        <w:rPr>
          <w:sz w:val="22"/>
          <w:szCs w:val="22"/>
        </w:rPr>
        <w:t>Pzp</w:t>
      </w:r>
      <w:proofErr w:type="spellEnd"/>
      <w:r w:rsidR="00E90B4B">
        <w:rPr>
          <w:sz w:val="22"/>
          <w:szCs w:val="22"/>
        </w:rPr>
        <w:t>.</w:t>
      </w:r>
    </w:p>
    <w:p w:rsidR="00E90B4B" w:rsidRPr="00527C26"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rsidR="00AF4189" w:rsidRPr="00E90B4B" w:rsidRDefault="00B179AE" w:rsidP="00B179AE">
      <w:pPr>
        <w:pStyle w:val="Tekstpodstawowywcity"/>
        <w:tabs>
          <w:tab w:val="left" w:pos="851"/>
        </w:tabs>
        <w:spacing w:line="276" w:lineRule="auto"/>
        <w:ind w:left="896"/>
        <w:jc w:val="both"/>
        <w:rPr>
          <w:sz w:val="22"/>
          <w:szCs w:val="22"/>
        </w:rPr>
      </w:pPr>
      <w:r>
        <w:rPr>
          <w:b/>
          <w:sz w:val="22"/>
          <w:szCs w:val="22"/>
        </w:rPr>
        <w:t>8.</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rsidTr="00BA2909">
        <w:trPr>
          <w:gridAfter w:val="1"/>
          <w:wAfter w:w="48" w:type="dxa"/>
          <w:trHeight w:val="378"/>
        </w:trPr>
        <w:tc>
          <w:tcPr>
            <w:tcW w:w="160" w:type="dxa"/>
          </w:tcPr>
          <w:p w:rsidR="00AF4189" w:rsidRPr="00527C26" w:rsidRDefault="00AF4189" w:rsidP="00946E73">
            <w:pPr>
              <w:spacing w:line="276" w:lineRule="auto"/>
              <w:ind w:left="-70" w:right="-1"/>
              <w:jc w:val="center"/>
              <w:rPr>
                <w:sz w:val="22"/>
                <w:szCs w:val="22"/>
              </w:rPr>
            </w:pPr>
          </w:p>
        </w:tc>
        <w:tc>
          <w:tcPr>
            <w:tcW w:w="196" w:type="dxa"/>
          </w:tcPr>
          <w:p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rsidR="00AF4189" w:rsidRPr="00527C26" w:rsidRDefault="00AF4189" w:rsidP="00946E73">
            <w:pPr>
              <w:tabs>
                <w:tab w:val="left" w:pos="-70"/>
              </w:tabs>
              <w:spacing w:after="360" w:line="276" w:lineRule="auto"/>
              <w:ind w:left="-68" w:right="-6"/>
              <w:rPr>
                <w:rFonts w:eastAsia="Batang"/>
                <w:b/>
                <w:sz w:val="22"/>
                <w:szCs w:val="22"/>
              </w:rPr>
            </w:pPr>
          </w:p>
        </w:tc>
      </w:tr>
      <w:tr w:rsidR="00AF4189" w:rsidRPr="00527C26" w:rsidTr="00BA2909">
        <w:trPr>
          <w:gridAfter w:val="1"/>
          <w:wAfter w:w="48" w:type="dxa"/>
          <w:trHeight w:val="1106"/>
        </w:trPr>
        <w:tc>
          <w:tcPr>
            <w:tcW w:w="160" w:type="dxa"/>
          </w:tcPr>
          <w:p w:rsidR="00AF4189" w:rsidRPr="00527C26" w:rsidRDefault="00AF4189" w:rsidP="00946E73">
            <w:pPr>
              <w:spacing w:line="276" w:lineRule="auto"/>
              <w:ind w:left="-70" w:right="-1"/>
              <w:rPr>
                <w:sz w:val="22"/>
                <w:szCs w:val="22"/>
              </w:rPr>
            </w:pPr>
          </w:p>
        </w:tc>
        <w:tc>
          <w:tcPr>
            <w:tcW w:w="196" w:type="dxa"/>
            <w:tcBorders>
              <w:right w:val="single" w:sz="4" w:space="0" w:color="auto"/>
            </w:tcBorders>
          </w:tcPr>
          <w:p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rsidR="00F54584" w:rsidRDefault="00AF4189" w:rsidP="00F54584">
            <w:pPr>
              <w:spacing w:line="276" w:lineRule="auto"/>
              <w:ind w:left="-600" w:right="-629"/>
              <w:jc w:val="center"/>
              <w:rPr>
                <w:b/>
                <w:sz w:val="22"/>
                <w:szCs w:val="22"/>
              </w:rPr>
            </w:pPr>
            <w:r w:rsidRPr="00F92E32">
              <w:rPr>
                <w:b/>
                <w:sz w:val="22"/>
                <w:szCs w:val="22"/>
              </w:rPr>
              <w:t>„</w:t>
            </w:r>
            <w:r w:rsidR="00FD09D6">
              <w:rPr>
                <w:b/>
                <w:sz w:val="22"/>
                <w:szCs w:val="22"/>
              </w:rPr>
              <w:t>Zagospodarowanie terenu w miejscowości Giewartów i Naprusewo oraz remont wraz z modernizacji świetlicy wiejskiej w Lucynowie</w:t>
            </w:r>
          </w:p>
          <w:p w:rsidR="00BA2909" w:rsidRDefault="00BA2909" w:rsidP="00BA2909">
            <w:pPr>
              <w:spacing w:line="276" w:lineRule="auto"/>
              <w:ind w:left="-600" w:right="-629"/>
              <w:jc w:val="center"/>
              <w:rPr>
                <w:b/>
                <w:sz w:val="24"/>
              </w:rPr>
            </w:pPr>
            <w:r>
              <w:rPr>
                <w:b/>
                <w:sz w:val="24"/>
              </w:rPr>
              <w:t>Część……..</w:t>
            </w:r>
          </w:p>
          <w:p w:rsidR="00BA2909" w:rsidRPr="00411FE3" w:rsidRDefault="00BA2909" w:rsidP="00BA2909">
            <w:pPr>
              <w:spacing w:line="276" w:lineRule="auto"/>
              <w:ind w:left="-600" w:right="-629"/>
              <w:jc w:val="center"/>
              <w:rPr>
                <w:b/>
              </w:rPr>
            </w:pPr>
            <w:r>
              <w:rPr>
                <w:b/>
                <w:sz w:val="24"/>
              </w:rPr>
              <w:t>(UWAGA!!! Należy wskazać część  na którą składana jest oferta)</w:t>
            </w:r>
          </w:p>
          <w:p w:rsidR="00AF4189" w:rsidRPr="00411FE3" w:rsidRDefault="00AF4189" w:rsidP="00946E73">
            <w:pPr>
              <w:spacing w:line="276" w:lineRule="auto"/>
              <w:ind w:left="-600" w:right="-629"/>
              <w:jc w:val="center"/>
              <w:rPr>
                <w:b/>
              </w:rPr>
            </w:pPr>
          </w:p>
        </w:tc>
      </w:tr>
      <w:tr w:rsidR="00AF4189" w:rsidRPr="00527C26" w:rsidTr="00DA7095">
        <w:trPr>
          <w:trHeight w:val="255"/>
        </w:trPr>
        <w:tc>
          <w:tcPr>
            <w:tcW w:w="160" w:type="dxa"/>
          </w:tcPr>
          <w:p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rsidR="00AF4189" w:rsidRPr="00527C26" w:rsidRDefault="00AF4189" w:rsidP="00946E73">
            <w:pPr>
              <w:spacing w:before="360" w:line="276" w:lineRule="auto"/>
              <w:ind w:left="6"/>
              <w:jc w:val="both"/>
              <w:rPr>
                <w:sz w:val="22"/>
                <w:szCs w:val="22"/>
              </w:rPr>
            </w:pPr>
            <w:r w:rsidRPr="00527C26">
              <w:rPr>
                <w:sz w:val="22"/>
                <w:szCs w:val="22"/>
              </w:rPr>
              <w:t>danymi Wykonawcy:</w:t>
            </w:r>
          </w:p>
          <w:p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rsidR="00AF4189" w:rsidRPr="00527C26" w:rsidRDefault="00AF4189" w:rsidP="00946E73">
            <w:pPr>
              <w:tabs>
                <w:tab w:val="num" w:pos="900"/>
              </w:tabs>
              <w:spacing w:line="276" w:lineRule="auto"/>
              <w:ind w:right="-1"/>
              <w:jc w:val="both"/>
              <w:rPr>
                <w:b/>
                <w:i/>
                <w:sz w:val="22"/>
                <w:szCs w:val="22"/>
              </w:rPr>
            </w:pPr>
          </w:p>
        </w:tc>
      </w:tr>
    </w:tbl>
    <w:p w:rsidR="00AF4189" w:rsidRPr="00DA7095" w:rsidRDefault="00AF4189" w:rsidP="00DA7095">
      <w:pPr>
        <w:spacing w:line="276" w:lineRule="auto"/>
        <w:jc w:val="both"/>
        <w:rPr>
          <w:sz w:val="22"/>
          <w:szCs w:val="22"/>
        </w:rPr>
      </w:pPr>
    </w:p>
    <w:p w:rsidR="00AF4189" w:rsidRPr="00DA7095" w:rsidRDefault="00AF4189" w:rsidP="00DA7095">
      <w:pPr>
        <w:spacing w:line="276" w:lineRule="auto"/>
        <w:ind w:left="697"/>
        <w:jc w:val="both"/>
        <w:rPr>
          <w:sz w:val="22"/>
          <w:szCs w:val="22"/>
        </w:rPr>
      </w:pPr>
      <w:r w:rsidRPr="00DA7095">
        <w:rPr>
          <w:sz w:val="22"/>
          <w:szCs w:val="22"/>
        </w:rPr>
        <w:lastRenderedPageBreak/>
        <w:t>lub podobnym napisem dostatecznie wyróżniającym ofertę spośród innej korespondencji wpływającej do Zamawiającego.</w:t>
      </w:r>
    </w:p>
    <w:p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rsidR="0033203A" w:rsidRPr="00DA7095" w:rsidRDefault="00B179AE" w:rsidP="00B179AE">
      <w:pPr>
        <w:spacing w:line="276" w:lineRule="auto"/>
        <w:ind w:left="568" w:hanging="284"/>
        <w:jc w:val="both"/>
        <w:rPr>
          <w:sz w:val="22"/>
          <w:szCs w:val="22"/>
        </w:rPr>
      </w:pPr>
      <w:r>
        <w:rPr>
          <w:b/>
          <w:sz w:val="22"/>
          <w:szCs w:val="22"/>
        </w:rPr>
        <w:t>8.</w:t>
      </w:r>
      <w:r w:rsidR="0033203A" w:rsidRPr="0081595B">
        <w:rPr>
          <w:b/>
          <w:sz w:val="22"/>
          <w:szCs w:val="22"/>
        </w:rPr>
        <w:t>8.</w:t>
      </w:r>
      <w:r w:rsidR="0033203A" w:rsidRPr="00DA7095">
        <w:rPr>
          <w:b/>
          <w:sz w:val="22"/>
          <w:szCs w:val="22"/>
        </w:rPr>
        <w:t xml:space="preserve"> </w:t>
      </w:r>
      <w:r w:rsidR="00AF4189" w:rsidRPr="00DA7095">
        <w:rPr>
          <w:sz w:val="22"/>
          <w:szCs w:val="22"/>
        </w:rPr>
        <w:t xml:space="preserve">Zgodnie z art. 84 ust. 1 </w:t>
      </w:r>
      <w:proofErr w:type="spellStart"/>
      <w:r w:rsidR="00AF4189" w:rsidRPr="00DA7095">
        <w:rPr>
          <w:sz w:val="22"/>
          <w:szCs w:val="22"/>
        </w:rPr>
        <w:t>Pzp</w:t>
      </w:r>
      <w:proofErr w:type="spellEnd"/>
      <w:r w:rsidR="00AF4189" w:rsidRPr="00DA7095">
        <w:rPr>
          <w:sz w:val="22"/>
          <w:szCs w:val="22"/>
        </w:rPr>
        <w:t xml:space="preserve">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rsidR="00AF4189" w:rsidRDefault="00B179AE" w:rsidP="00B179AE">
      <w:pPr>
        <w:spacing w:line="276" w:lineRule="auto"/>
        <w:ind w:left="568" w:hanging="284"/>
        <w:jc w:val="both"/>
        <w:rPr>
          <w:sz w:val="22"/>
          <w:szCs w:val="22"/>
        </w:rPr>
      </w:pPr>
      <w:r>
        <w:rPr>
          <w:b/>
          <w:sz w:val="22"/>
          <w:szCs w:val="22"/>
        </w:rPr>
        <w:t>8.</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rsidR="00BA2909" w:rsidRPr="00BA2909" w:rsidRDefault="00BA2909" w:rsidP="00DA7095">
      <w:pPr>
        <w:spacing w:line="276" w:lineRule="auto"/>
        <w:ind w:left="284" w:hanging="284"/>
        <w:jc w:val="both"/>
        <w:rPr>
          <w:b/>
          <w:sz w:val="22"/>
          <w:szCs w:val="22"/>
        </w:rPr>
      </w:pPr>
      <w:r w:rsidRPr="00BA2909">
        <w:rPr>
          <w:b/>
          <w:sz w:val="22"/>
          <w:szCs w:val="22"/>
        </w:rPr>
        <w:t xml:space="preserve">     </w:t>
      </w:r>
      <w:r>
        <w:rPr>
          <w:b/>
          <w:sz w:val="22"/>
          <w:szCs w:val="22"/>
        </w:rPr>
        <w:t>Uwaga!!!</w:t>
      </w:r>
      <w:r w:rsidRPr="00BA2909">
        <w:rPr>
          <w:b/>
          <w:sz w:val="22"/>
          <w:szCs w:val="22"/>
        </w:rPr>
        <w:t xml:space="preserve">W przypadku złożenia ofert na </w:t>
      </w:r>
      <w:r w:rsidR="00814BA8">
        <w:rPr>
          <w:b/>
          <w:sz w:val="22"/>
          <w:szCs w:val="22"/>
        </w:rPr>
        <w:t xml:space="preserve">dwa </w:t>
      </w:r>
      <w:r w:rsidRPr="00BA2909">
        <w:rPr>
          <w:b/>
          <w:sz w:val="22"/>
          <w:szCs w:val="22"/>
        </w:rPr>
        <w:t xml:space="preserve"> zadania Wykonawca zobowiązany jest  do złożenia  ofert w trzech  odrębnych kopertach  dla części I, części II </w:t>
      </w:r>
    </w:p>
    <w:p w:rsidR="00DB618C" w:rsidRPr="00DA7095" w:rsidRDefault="00DB618C" w:rsidP="00DA7095">
      <w:pPr>
        <w:spacing w:line="276" w:lineRule="auto"/>
        <w:jc w:val="both"/>
        <w:rPr>
          <w:sz w:val="16"/>
          <w:szCs w:val="22"/>
        </w:rPr>
      </w:pPr>
    </w:p>
    <w:p w:rsidR="00ED4A28" w:rsidRPr="00DA7095" w:rsidRDefault="00B179AE" w:rsidP="00B179AE">
      <w:pPr>
        <w:shd w:val="clear" w:color="auto" w:fill="FFFFFF"/>
        <w:spacing w:line="276" w:lineRule="auto"/>
        <w:ind w:left="284"/>
        <w:jc w:val="both"/>
        <w:rPr>
          <w:b/>
          <w:sz w:val="22"/>
          <w:szCs w:val="22"/>
          <w:u w:val="single"/>
        </w:rPr>
      </w:pPr>
      <w:r>
        <w:rPr>
          <w:b/>
          <w:sz w:val="22"/>
          <w:szCs w:val="22"/>
          <w:u w:val="single"/>
        </w:rPr>
        <w:t>8.</w:t>
      </w:r>
      <w:r w:rsidR="0033203A" w:rsidRPr="00DA7095">
        <w:rPr>
          <w:b/>
          <w:sz w:val="22"/>
          <w:szCs w:val="22"/>
          <w:u w:val="single"/>
        </w:rPr>
        <w:t>10. Oferta  powinna zawierać:</w:t>
      </w:r>
    </w:p>
    <w:p w:rsidR="0033203A" w:rsidRPr="00DA7095" w:rsidRDefault="00B179AE" w:rsidP="00B179AE">
      <w:pPr>
        <w:shd w:val="clear" w:color="auto" w:fill="FFFFFF"/>
        <w:spacing w:line="276" w:lineRule="auto"/>
        <w:ind w:left="284"/>
        <w:jc w:val="both"/>
        <w:rPr>
          <w:sz w:val="22"/>
          <w:szCs w:val="22"/>
        </w:rPr>
      </w:pPr>
      <w:r w:rsidRPr="00242D09">
        <w:rPr>
          <w:b/>
          <w:sz w:val="22"/>
          <w:szCs w:val="22"/>
        </w:rPr>
        <w:t>8.10.1.</w:t>
      </w:r>
      <w:r>
        <w:rPr>
          <w:sz w:val="22"/>
          <w:szCs w:val="22"/>
        </w:rPr>
        <w:t xml:space="preserve"> </w:t>
      </w:r>
      <w:r w:rsidR="0033203A" w:rsidRPr="00DA7095">
        <w:rPr>
          <w:sz w:val="22"/>
          <w:szCs w:val="22"/>
        </w:rPr>
        <w:t xml:space="preserve"> Formularz ofertowy, stanowiący </w:t>
      </w:r>
      <w:r w:rsidR="00BA2909" w:rsidRPr="00DA7095">
        <w:rPr>
          <w:sz w:val="22"/>
          <w:szCs w:val="22"/>
        </w:rPr>
        <w:t xml:space="preserve">załącznik nr 1 </w:t>
      </w:r>
      <w:r w:rsidR="00BA2909">
        <w:rPr>
          <w:sz w:val="22"/>
          <w:szCs w:val="22"/>
        </w:rPr>
        <w:t xml:space="preserve">(część I)  i/lub załącznik nr 1a (część II ) </w:t>
      </w:r>
      <w:r>
        <w:rPr>
          <w:sz w:val="22"/>
          <w:szCs w:val="22"/>
        </w:rPr>
        <w:t xml:space="preserve">                                                                                                                   </w:t>
      </w:r>
      <w:r w:rsidR="00BA2909">
        <w:rPr>
          <w:sz w:val="22"/>
          <w:szCs w:val="22"/>
        </w:rPr>
        <w:t xml:space="preserve"> </w:t>
      </w:r>
      <w:r w:rsidR="00BA2909" w:rsidRPr="00DA7095">
        <w:rPr>
          <w:sz w:val="22"/>
          <w:szCs w:val="22"/>
        </w:rPr>
        <w:t>do SIWZ</w:t>
      </w:r>
    </w:p>
    <w:p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8.10.2.</w:t>
      </w:r>
      <w:r w:rsidR="0033203A" w:rsidRPr="00DA7095">
        <w:rPr>
          <w:sz w:val="22"/>
          <w:szCs w:val="22"/>
        </w:rPr>
        <w:t xml:space="preserve"> Oświadczenia i dokumenty wymagane  </w:t>
      </w:r>
      <w:r w:rsidR="0033203A" w:rsidRPr="00AD1C04">
        <w:rPr>
          <w:color w:val="000000" w:themeColor="text1"/>
          <w:sz w:val="22"/>
          <w:szCs w:val="22"/>
        </w:rPr>
        <w:t>postanowieniami SIWZ,</w:t>
      </w:r>
    </w:p>
    <w:p w:rsidR="0001756D" w:rsidRPr="00DA7095" w:rsidRDefault="00B179AE" w:rsidP="00DA7095">
      <w:pPr>
        <w:shd w:val="clear" w:color="auto" w:fill="FFFFFF"/>
        <w:spacing w:line="276" w:lineRule="auto"/>
        <w:jc w:val="both"/>
        <w:rPr>
          <w:sz w:val="22"/>
          <w:szCs w:val="22"/>
        </w:rPr>
      </w:pPr>
      <w:r w:rsidRPr="00242D09">
        <w:rPr>
          <w:b/>
          <w:sz w:val="22"/>
          <w:szCs w:val="22"/>
        </w:rPr>
        <w:t xml:space="preserve">     8.10.3.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w:t>
      </w:r>
      <w:proofErr w:type="spellStart"/>
      <w:r w:rsidR="0033203A" w:rsidRPr="00DA7095">
        <w:rPr>
          <w:sz w:val="22"/>
          <w:szCs w:val="22"/>
        </w:rPr>
        <w:t>Pzp</w:t>
      </w:r>
      <w:proofErr w:type="spellEnd"/>
      <w:r w:rsidR="0033203A" w:rsidRPr="00DA7095">
        <w:rPr>
          <w:sz w:val="22"/>
          <w:szCs w:val="22"/>
        </w:rPr>
        <w:t xml:space="preserve"> ( jeśli </w:t>
      </w:r>
      <w:r w:rsidRPr="00DA7095">
        <w:rPr>
          <w:sz w:val="22"/>
          <w:szCs w:val="22"/>
        </w:rPr>
        <w:t xml:space="preserve">  </w:t>
      </w:r>
    </w:p>
    <w:p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rsidR="0054170F" w:rsidRDefault="00B179AE" w:rsidP="00DA7095">
      <w:pPr>
        <w:shd w:val="clear" w:color="auto" w:fill="FFFFFF"/>
        <w:spacing w:line="276" w:lineRule="auto"/>
        <w:jc w:val="both"/>
        <w:rPr>
          <w:sz w:val="22"/>
          <w:szCs w:val="22"/>
        </w:rPr>
      </w:pPr>
      <w:r>
        <w:rPr>
          <w:sz w:val="22"/>
          <w:szCs w:val="22"/>
        </w:rPr>
        <w:t xml:space="preserve">     </w:t>
      </w:r>
      <w:r w:rsidRPr="00242D09">
        <w:rPr>
          <w:b/>
          <w:sz w:val="22"/>
          <w:szCs w:val="22"/>
        </w:rPr>
        <w:t>8.10.4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rsidR="00767991" w:rsidRPr="00DA7095" w:rsidRDefault="0054170F" w:rsidP="00DA7095">
      <w:pPr>
        <w:shd w:val="clear" w:color="auto" w:fill="FFFFFF"/>
        <w:spacing w:line="276" w:lineRule="auto"/>
        <w:jc w:val="both"/>
        <w:rPr>
          <w:sz w:val="22"/>
          <w:szCs w:val="22"/>
        </w:rPr>
      </w:pPr>
      <w:r>
        <w:rPr>
          <w:sz w:val="22"/>
          <w:szCs w:val="22"/>
        </w:rPr>
        <w:t xml:space="preserve">    </w:t>
      </w:r>
      <w:r w:rsidR="00B179AE" w:rsidRPr="00242D09">
        <w:rPr>
          <w:b/>
          <w:sz w:val="22"/>
          <w:szCs w:val="22"/>
        </w:rPr>
        <w:t>8.</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w:t>
      </w:r>
      <w:proofErr w:type="spellStart"/>
      <w:r w:rsidR="006F6F4E" w:rsidRPr="00DA7095">
        <w:rPr>
          <w:sz w:val="22"/>
          <w:szCs w:val="22"/>
        </w:rPr>
        <w:t>Pzp</w:t>
      </w:r>
      <w:proofErr w:type="spellEnd"/>
      <w:r w:rsidR="006F6F4E" w:rsidRPr="00DA7095">
        <w:rPr>
          <w:sz w:val="22"/>
          <w:szCs w:val="22"/>
        </w:rPr>
        <w:t xml:space="preserve"> oraz dotyczące podwykonawców składane są  w  oryginale.</w:t>
      </w:r>
    </w:p>
    <w:p w:rsidR="00BE3052" w:rsidRPr="00AD1C04" w:rsidRDefault="00B179AE" w:rsidP="00DA7095">
      <w:pPr>
        <w:shd w:val="clear" w:color="auto" w:fill="FFFFFF"/>
        <w:spacing w:line="276" w:lineRule="auto"/>
        <w:jc w:val="both"/>
        <w:rPr>
          <w:color w:val="000000" w:themeColor="text1"/>
          <w:sz w:val="22"/>
          <w:szCs w:val="22"/>
        </w:rPr>
      </w:pPr>
      <w:r>
        <w:rPr>
          <w:b/>
          <w:sz w:val="22"/>
          <w:szCs w:val="22"/>
        </w:rPr>
        <w:t>8.</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sidR="00AB209F" w:rsidRPr="00AD1C04">
        <w:rPr>
          <w:color w:val="000000" w:themeColor="text1"/>
          <w:sz w:val="22"/>
          <w:szCs w:val="22"/>
        </w:rPr>
        <w:t xml:space="preserve">8.11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rsidR="006F6F4E"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13</w:t>
      </w:r>
      <w:r w:rsidR="006F6F4E"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ED4A28"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14</w:t>
      </w:r>
      <w:r w:rsidR="006F6F4E" w:rsidRPr="00DA7095">
        <w:rPr>
          <w:sz w:val="22"/>
          <w:szCs w:val="22"/>
        </w:rPr>
        <w:t xml:space="preserve">.Zamawiający może  żądać  przedstawienia oryginału  lub  </w:t>
      </w:r>
      <w:proofErr w:type="spellStart"/>
      <w:r w:rsidR="006F6F4E" w:rsidRPr="00DA7095">
        <w:rPr>
          <w:sz w:val="22"/>
          <w:szCs w:val="22"/>
        </w:rPr>
        <w:t>notarial</w:t>
      </w:r>
      <w:r w:rsidR="00814BA8">
        <w:rPr>
          <w:sz w:val="22"/>
          <w:szCs w:val="22"/>
        </w:rPr>
        <w:t>xxxxxx</w:t>
      </w:r>
      <w:r w:rsidR="006F6F4E" w:rsidRPr="00DA7095">
        <w:rPr>
          <w:sz w:val="22"/>
          <w:szCs w:val="22"/>
        </w:rPr>
        <w:t>nie</w:t>
      </w:r>
      <w:proofErr w:type="spellEnd"/>
      <w:r w:rsidR="006F6F4E" w:rsidRPr="00DA7095">
        <w:rPr>
          <w:sz w:val="22"/>
          <w:szCs w:val="22"/>
        </w:rPr>
        <w:t xml:space="preserv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w:t>
      </w:r>
      <w:proofErr w:type="spellStart"/>
      <w:r w:rsidR="00E40D81" w:rsidRPr="00DA7095">
        <w:rPr>
          <w:sz w:val="22"/>
          <w:szCs w:val="22"/>
        </w:rPr>
        <w:t>Pzp</w:t>
      </w:r>
      <w:proofErr w:type="spellEnd"/>
      <w:r w:rsidR="00E40D81"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 xml:space="preserve">U. z 2018., poz. 419 ze zm.), jeśli Wykonawca w terminie składania ofert zastrzegł, że nie mogą  one być udostępniane i jednocześnie </w:t>
      </w:r>
      <w:r w:rsidR="00E40D81" w:rsidRPr="00DA7095">
        <w:rPr>
          <w:sz w:val="22"/>
          <w:szCs w:val="22"/>
        </w:rPr>
        <w:lastRenderedPageBreak/>
        <w:t xml:space="preserve">wykazał, iż zastrzeżone informacje stanowią  tajemnicę przedsiębiorstwa. Wykonawca  nie może zastrzec informacji, o których mowa w  art. 86 ust.4 ustawy </w:t>
      </w:r>
      <w:proofErr w:type="spellStart"/>
      <w:r w:rsidR="00E40D81" w:rsidRPr="00DA7095">
        <w:rPr>
          <w:sz w:val="22"/>
          <w:szCs w:val="22"/>
        </w:rPr>
        <w:t>Pzp</w:t>
      </w:r>
      <w:proofErr w:type="spellEnd"/>
      <w:r w:rsidR="00E40D81" w:rsidRPr="00DA7095">
        <w:rPr>
          <w:sz w:val="22"/>
          <w:szCs w:val="22"/>
        </w:rPr>
        <w:t>.</w:t>
      </w:r>
    </w:p>
    <w:p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18</w:t>
      </w:r>
      <w:r w:rsidR="0075417E"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75417E" w:rsidRPr="00DA7095">
        <w:rPr>
          <w:sz w:val="22"/>
          <w:szCs w:val="22"/>
        </w:rPr>
        <w:t>Pzp</w:t>
      </w:r>
      <w:proofErr w:type="spellEnd"/>
      <w:r w:rsidR="0075417E" w:rsidRPr="00DA7095">
        <w:rPr>
          <w:sz w:val="22"/>
          <w:szCs w:val="22"/>
        </w:rPr>
        <w:t>.</w:t>
      </w:r>
    </w:p>
    <w:p w:rsidR="0075417E" w:rsidRPr="0081595B" w:rsidRDefault="00B179AE" w:rsidP="00DA7095">
      <w:pPr>
        <w:shd w:val="clear" w:color="auto" w:fill="FFFFFF"/>
        <w:spacing w:line="276" w:lineRule="auto"/>
        <w:jc w:val="both"/>
        <w:rPr>
          <w:b/>
          <w:sz w:val="22"/>
          <w:szCs w:val="22"/>
        </w:rPr>
      </w:pPr>
      <w:r>
        <w:rPr>
          <w:b/>
          <w:sz w:val="22"/>
          <w:szCs w:val="22"/>
        </w:rPr>
        <w:t>8.</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rsidR="00AE0E53"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6"/>
    <w:p w:rsidR="0081595B" w:rsidRDefault="0081595B" w:rsidP="00DA7095">
      <w:pPr>
        <w:shd w:val="clear" w:color="auto" w:fill="FFFFFF"/>
        <w:spacing w:line="276" w:lineRule="auto"/>
        <w:jc w:val="both"/>
        <w:rPr>
          <w:sz w:val="22"/>
          <w:szCs w:val="22"/>
        </w:rPr>
      </w:pPr>
    </w:p>
    <w:p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rsidTr="0081595B">
        <w:trPr>
          <w:trHeight w:val="70"/>
        </w:trPr>
        <w:tc>
          <w:tcPr>
            <w:tcW w:w="463" w:type="dxa"/>
            <w:shd w:val="pct12" w:color="auto" w:fill="auto"/>
            <w:vAlign w:val="center"/>
          </w:tcPr>
          <w:p w:rsidR="004378E3" w:rsidRPr="00527C26" w:rsidRDefault="00B179AE" w:rsidP="00973D20">
            <w:pPr>
              <w:pStyle w:val="Nagwek3"/>
              <w:spacing w:before="60" w:after="60" w:line="276" w:lineRule="auto"/>
              <w:ind w:right="-1"/>
              <w:rPr>
                <w:sz w:val="22"/>
                <w:szCs w:val="22"/>
              </w:rPr>
            </w:pPr>
            <w:r>
              <w:rPr>
                <w:sz w:val="22"/>
                <w:szCs w:val="22"/>
              </w:rPr>
              <w:t>9</w:t>
            </w:r>
            <w:r w:rsidR="004378E3" w:rsidRPr="00527C26">
              <w:rPr>
                <w:sz w:val="22"/>
                <w:szCs w:val="22"/>
              </w:rPr>
              <w:t>.</w:t>
            </w:r>
          </w:p>
        </w:tc>
        <w:tc>
          <w:tcPr>
            <w:tcW w:w="7371" w:type="dxa"/>
            <w:shd w:val="pct12" w:color="auto" w:fill="auto"/>
            <w:vAlign w:val="center"/>
          </w:tcPr>
          <w:p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rsidR="004378E3" w:rsidRPr="00527C26" w:rsidRDefault="00B179AE" w:rsidP="00B179AE">
      <w:pPr>
        <w:pStyle w:val="Tekstpodstawowy"/>
        <w:spacing w:line="276" w:lineRule="auto"/>
        <w:ind w:left="284"/>
        <w:rPr>
          <w:sz w:val="22"/>
          <w:szCs w:val="22"/>
        </w:rPr>
      </w:pPr>
      <w:r w:rsidRPr="00242D09">
        <w:rPr>
          <w:b/>
          <w:sz w:val="22"/>
          <w:szCs w:val="22"/>
        </w:rPr>
        <w:t>9.1</w:t>
      </w:r>
      <w:r>
        <w:rPr>
          <w:sz w:val="22"/>
          <w:szCs w:val="22"/>
        </w:rPr>
        <w:t>.</w:t>
      </w:r>
      <w:r w:rsidR="004378E3" w:rsidRPr="00527C26">
        <w:rPr>
          <w:sz w:val="22"/>
          <w:szCs w:val="22"/>
        </w:rPr>
        <w:t>Oferty należy składać w siedzibie Zamawiającego:</w:t>
      </w:r>
    </w:p>
    <w:p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rsidR="004378E3" w:rsidRPr="00012821" w:rsidRDefault="00FF6F3B" w:rsidP="00B179AE">
      <w:pPr>
        <w:spacing w:line="276" w:lineRule="auto"/>
        <w:ind w:left="1418"/>
        <w:jc w:val="both"/>
        <w:rPr>
          <w:color w:val="000000" w:themeColor="text1"/>
          <w:sz w:val="22"/>
          <w:szCs w:val="22"/>
        </w:rPr>
      </w:pPr>
      <w:r w:rsidRPr="00012821">
        <w:rPr>
          <w:color w:val="000000" w:themeColor="text1"/>
          <w:sz w:val="22"/>
          <w:szCs w:val="22"/>
        </w:rPr>
        <w:t xml:space="preserve">Sekretariat </w:t>
      </w:r>
      <w:r w:rsidR="000C7821" w:rsidRPr="00012821">
        <w:rPr>
          <w:color w:val="000000" w:themeColor="text1"/>
          <w:sz w:val="22"/>
          <w:szCs w:val="22"/>
        </w:rPr>
        <w:t>pokój</w:t>
      </w:r>
      <w:r w:rsidRPr="00012821">
        <w:rPr>
          <w:color w:val="000000" w:themeColor="text1"/>
          <w:sz w:val="22"/>
          <w:szCs w:val="22"/>
        </w:rPr>
        <w:t xml:space="preserve">  nr 19 ( I piętro)</w:t>
      </w:r>
      <w:r w:rsidR="000C7821" w:rsidRPr="00012821">
        <w:rPr>
          <w:color w:val="000000" w:themeColor="text1"/>
          <w:sz w:val="22"/>
          <w:szCs w:val="22"/>
        </w:rPr>
        <w:t xml:space="preserve"> </w:t>
      </w:r>
    </w:p>
    <w:p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Pr="00012821">
        <w:rPr>
          <w:b/>
          <w:color w:val="000000" w:themeColor="text1"/>
          <w:sz w:val="22"/>
          <w:szCs w:val="22"/>
        </w:rPr>
        <w:t>9.2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012821" w:rsidRPr="00012821">
        <w:rPr>
          <w:b/>
          <w:color w:val="000000" w:themeColor="text1"/>
          <w:sz w:val="22"/>
          <w:szCs w:val="22"/>
        </w:rPr>
        <w:t>1</w:t>
      </w:r>
      <w:r w:rsidR="00393F11">
        <w:rPr>
          <w:b/>
          <w:color w:val="000000" w:themeColor="text1"/>
          <w:sz w:val="22"/>
          <w:szCs w:val="22"/>
        </w:rPr>
        <w:t>3.06</w:t>
      </w:r>
      <w:r w:rsidR="001B7E53" w:rsidRPr="00012821">
        <w:rPr>
          <w:b/>
          <w:color w:val="000000" w:themeColor="text1"/>
          <w:sz w:val="22"/>
          <w:szCs w:val="22"/>
        </w:rPr>
        <w:t>.</w:t>
      </w:r>
      <w:r w:rsidR="00BA2909" w:rsidRPr="00012821">
        <w:rPr>
          <w:b/>
          <w:bCs/>
          <w:color w:val="000000" w:themeColor="text1"/>
          <w:sz w:val="22"/>
          <w:szCs w:val="22"/>
        </w:rPr>
        <w:t>2019rok,  do godziny 12:00</w:t>
      </w:r>
    </w:p>
    <w:p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rsidR="004378E3" w:rsidRPr="007E5218" w:rsidRDefault="00B179AE" w:rsidP="00B179AE">
      <w:pPr>
        <w:spacing w:line="276" w:lineRule="auto"/>
        <w:jc w:val="both"/>
        <w:rPr>
          <w:sz w:val="22"/>
          <w:szCs w:val="22"/>
        </w:rPr>
      </w:pPr>
      <w:r>
        <w:rPr>
          <w:sz w:val="22"/>
          <w:szCs w:val="22"/>
        </w:rPr>
        <w:t xml:space="preserve">    </w:t>
      </w:r>
      <w:r w:rsidRPr="00242D09">
        <w:rPr>
          <w:b/>
          <w:sz w:val="22"/>
          <w:szCs w:val="22"/>
        </w:rPr>
        <w:t>9.3</w:t>
      </w:r>
      <w:r>
        <w:rPr>
          <w:sz w:val="22"/>
          <w:szCs w:val="22"/>
        </w:rPr>
        <w:t>.</w:t>
      </w:r>
      <w:r w:rsidR="004378E3" w:rsidRPr="007E5218">
        <w:rPr>
          <w:sz w:val="22"/>
          <w:szCs w:val="22"/>
        </w:rPr>
        <w:t>Otwarcie ofert nastąpi w siedzibie Zamawiającego:</w:t>
      </w:r>
    </w:p>
    <w:p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1</w:t>
      </w:r>
      <w:r w:rsidR="00393F11">
        <w:rPr>
          <w:b/>
          <w:color w:val="000000" w:themeColor="text1"/>
          <w:sz w:val="22"/>
          <w:szCs w:val="22"/>
        </w:rPr>
        <w:t>3.06</w:t>
      </w:r>
      <w:r w:rsidR="00012821" w:rsidRPr="00012821">
        <w:rPr>
          <w:b/>
          <w:color w:val="000000" w:themeColor="text1"/>
          <w:sz w:val="22"/>
          <w:szCs w:val="22"/>
        </w:rPr>
        <w:t>.2019 roku</w:t>
      </w:r>
      <w:r w:rsidR="00BA2909" w:rsidRPr="00012821">
        <w:rPr>
          <w:b/>
          <w:bCs/>
          <w:color w:val="000000" w:themeColor="text1"/>
          <w:sz w:val="22"/>
          <w:szCs w:val="22"/>
        </w:rPr>
        <w:t xml:space="preserve"> o godzinie 12:30</w:t>
      </w:r>
    </w:p>
    <w:p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rsidR="00087F17" w:rsidRPr="007E5218" w:rsidRDefault="00B179AE" w:rsidP="0081014D">
      <w:pPr>
        <w:tabs>
          <w:tab w:val="left" w:pos="284"/>
        </w:tabs>
        <w:spacing w:line="276" w:lineRule="auto"/>
        <w:ind w:left="284"/>
        <w:jc w:val="both"/>
        <w:rPr>
          <w:sz w:val="22"/>
          <w:szCs w:val="22"/>
        </w:rPr>
      </w:pPr>
      <w:r>
        <w:rPr>
          <w:sz w:val="22"/>
          <w:szCs w:val="22"/>
        </w:rPr>
        <w:t xml:space="preserve"> </w:t>
      </w:r>
      <w:r w:rsidRPr="00242D09">
        <w:rPr>
          <w:b/>
          <w:sz w:val="22"/>
          <w:szCs w:val="22"/>
        </w:rPr>
        <w:t>9.4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B179AE" w:rsidRPr="00242D09">
        <w:rPr>
          <w:b/>
          <w:spacing w:val="-2"/>
          <w:sz w:val="22"/>
          <w:szCs w:val="22"/>
        </w:rPr>
        <w:t>9.5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rsidR="004378E3" w:rsidRPr="00B179AE" w:rsidRDefault="004378E3" w:rsidP="00BB750E">
      <w:pPr>
        <w:pStyle w:val="Akapitzlist"/>
        <w:numPr>
          <w:ilvl w:val="1"/>
          <w:numId w:val="19"/>
        </w:numPr>
        <w:tabs>
          <w:tab w:val="left" w:pos="284"/>
        </w:tabs>
        <w:autoSpaceDE w:val="0"/>
        <w:autoSpaceDN w:val="0"/>
        <w:adjustRightInd w:val="0"/>
        <w:spacing w:line="276" w:lineRule="auto"/>
        <w:rPr>
          <w:rFonts w:eastAsia="Calibri"/>
          <w:spacing w:val="2"/>
          <w:szCs w:val="22"/>
        </w:rPr>
      </w:pPr>
      <w:r w:rsidRPr="00B179AE">
        <w:rPr>
          <w:rFonts w:eastAsia="Calibri"/>
          <w:spacing w:val="2"/>
          <w:szCs w:val="22"/>
        </w:rPr>
        <w:t xml:space="preserve">Niezwłocznie </w:t>
      </w:r>
      <w:r w:rsidRPr="00B179AE">
        <w:rPr>
          <w:rFonts w:eastAsia="Calibri"/>
          <w:b/>
          <w:spacing w:val="2"/>
          <w:szCs w:val="22"/>
        </w:rPr>
        <w:t>po otwarciu ofert</w:t>
      </w:r>
      <w:r w:rsidRPr="00B179AE">
        <w:rPr>
          <w:rFonts w:eastAsia="Calibri"/>
          <w:spacing w:val="2"/>
          <w:szCs w:val="22"/>
        </w:rPr>
        <w:t xml:space="preserve"> Zamawiający zamieści na stronie internetowej informacje dotyczące: </w:t>
      </w:r>
    </w:p>
    <w:p w:rsidR="0027044D" w:rsidRPr="00527C26" w:rsidRDefault="0081014D" w:rsidP="0081014D">
      <w:pPr>
        <w:autoSpaceDE w:val="0"/>
        <w:autoSpaceDN w:val="0"/>
        <w:adjustRightInd w:val="0"/>
        <w:spacing w:line="276" w:lineRule="auto"/>
        <w:ind w:left="1980" w:right="-1"/>
        <w:jc w:val="both"/>
        <w:rPr>
          <w:rFonts w:eastAsia="Calibri"/>
          <w:sz w:val="22"/>
          <w:szCs w:val="22"/>
        </w:rPr>
      </w:pPr>
      <w:r w:rsidRPr="00242D09">
        <w:rPr>
          <w:rFonts w:eastAsia="Calibri"/>
          <w:b/>
          <w:sz w:val="22"/>
          <w:szCs w:val="22"/>
        </w:rPr>
        <w:t>9.6.1</w:t>
      </w:r>
      <w:r>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rsidR="004378E3" w:rsidRPr="004132D5" w:rsidRDefault="0081014D" w:rsidP="0081014D">
      <w:pPr>
        <w:autoSpaceDE w:val="0"/>
        <w:autoSpaceDN w:val="0"/>
        <w:adjustRightInd w:val="0"/>
        <w:spacing w:line="276" w:lineRule="auto"/>
        <w:ind w:left="1980" w:right="-1"/>
        <w:rPr>
          <w:rFonts w:eastAsia="Calibri"/>
          <w:sz w:val="22"/>
          <w:szCs w:val="22"/>
        </w:rPr>
      </w:pPr>
      <w:r w:rsidRPr="00242D09">
        <w:rPr>
          <w:rFonts w:eastAsia="Calibri"/>
          <w:b/>
          <w:sz w:val="22"/>
          <w:szCs w:val="22"/>
        </w:rPr>
        <w:t>9.6.2.</w:t>
      </w:r>
      <w:r>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rsidR="004132D5" w:rsidRDefault="0081014D" w:rsidP="0081014D">
      <w:pPr>
        <w:spacing w:line="276" w:lineRule="auto"/>
        <w:ind w:left="1980"/>
        <w:jc w:val="both"/>
        <w:rPr>
          <w:rFonts w:eastAsia="Calibri"/>
          <w:sz w:val="22"/>
          <w:szCs w:val="22"/>
        </w:rPr>
      </w:pPr>
      <w:r w:rsidRPr="00242D09">
        <w:rPr>
          <w:rFonts w:eastAsia="Calibri"/>
          <w:b/>
          <w:sz w:val="22"/>
          <w:szCs w:val="22"/>
        </w:rPr>
        <w:lastRenderedPageBreak/>
        <w:t>9.6.3.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xml:space="preserve">, okresu  gwarancji i warunków </w:t>
      </w:r>
      <w:r w:rsidR="00242D09">
        <w:rPr>
          <w:rFonts w:eastAsia="Calibri"/>
          <w:sz w:val="22"/>
          <w:szCs w:val="22"/>
        </w:rPr>
        <w:t xml:space="preserve">  </w:t>
      </w:r>
      <w:r w:rsidR="00C74F3D">
        <w:rPr>
          <w:rFonts w:eastAsia="Calibri"/>
          <w:sz w:val="22"/>
          <w:szCs w:val="22"/>
        </w:rPr>
        <w:t xml:space="preserve">płatności zawartych w </w:t>
      </w:r>
      <w:r w:rsidR="006C0593">
        <w:rPr>
          <w:rFonts w:eastAsia="Calibri"/>
          <w:sz w:val="22"/>
          <w:szCs w:val="22"/>
        </w:rPr>
        <w:t xml:space="preserve">  </w:t>
      </w:r>
      <w:r w:rsidR="00C74F3D">
        <w:rPr>
          <w:rFonts w:eastAsia="Calibri"/>
          <w:sz w:val="22"/>
          <w:szCs w:val="22"/>
        </w:rPr>
        <w:t>ofertach.</w:t>
      </w:r>
    </w:p>
    <w:p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rsidTr="0081014D">
        <w:trPr>
          <w:trHeight w:val="70"/>
        </w:trPr>
        <w:tc>
          <w:tcPr>
            <w:tcW w:w="8189" w:type="dxa"/>
            <w:shd w:val="pct12" w:color="auto" w:fill="auto"/>
            <w:vAlign w:val="center"/>
          </w:tcPr>
          <w:p w:rsidR="004378E3" w:rsidRPr="004132D5" w:rsidRDefault="00C74F3D" w:rsidP="00973D20">
            <w:pPr>
              <w:pStyle w:val="Nagwek3"/>
              <w:spacing w:before="60" w:after="60" w:line="276" w:lineRule="auto"/>
              <w:ind w:right="-68"/>
              <w:rPr>
                <w:sz w:val="22"/>
                <w:szCs w:val="22"/>
              </w:rPr>
            </w:pPr>
            <w:r>
              <w:rPr>
                <w:sz w:val="22"/>
                <w:szCs w:val="22"/>
              </w:rPr>
              <w:t>1</w:t>
            </w:r>
            <w:r w:rsidR="0081014D">
              <w:rPr>
                <w:sz w:val="22"/>
                <w:szCs w:val="22"/>
              </w:rPr>
              <w:t>0</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rsidR="004378E3" w:rsidRPr="00527C26" w:rsidRDefault="004378E3" w:rsidP="00973D20">
            <w:pPr>
              <w:pStyle w:val="Nagwek3"/>
              <w:spacing w:before="60" w:after="60" w:line="276" w:lineRule="auto"/>
              <w:ind w:right="-1"/>
              <w:rPr>
                <w:sz w:val="22"/>
                <w:szCs w:val="22"/>
              </w:rPr>
            </w:pPr>
          </w:p>
        </w:tc>
      </w:tr>
    </w:tbl>
    <w:p w:rsidR="00C74F3D" w:rsidRPr="0081014D" w:rsidRDefault="00C74F3D" w:rsidP="00BB750E">
      <w:pPr>
        <w:pStyle w:val="Akapitzlist"/>
        <w:numPr>
          <w:ilvl w:val="1"/>
          <w:numId w:val="20"/>
        </w:numPr>
        <w:spacing w:line="276" w:lineRule="auto"/>
        <w:rPr>
          <w:snapToGrid w:val="0"/>
          <w:szCs w:val="22"/>
        </w:rPr>
      </w:pPr>
      <w:r w:rsidRPr="0081014D">
        <w:rPr>
          <w:snapToGrid w:val="0"/>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rsidR="0081014D" w:rsidRDefault="0081014D" w:rsidP="0081014D">
      <w:pPr>
        <w:spacing w:line="276" w:lineRule="auto"/>
        <w:ind w:left="984"/>
        <w:jc w:val="both"/>
        <w:rPr>
          <w:snapToGrid w:val="0"/>
          <w:sz w:val="22"/>
          <w:szCs w:val="22"/>
        </w:rPr>
      </w:pPr>
      <w:r>
        <w:rPr>
          <w:snapToGrid w:val="0"/>
          <w:sz w:val="22"/>
          <w:szCs w:val="22"/>
        </w:rPr>
        <w:t xml:space="preserve"> </w:t>
      </w:r>
      <w:r w:rsidR="001B571D">
        <w:rPr>
          <w:snapToGrid w:val="0"/>
          <w:sz w:val="22"/>
          <w:szCs w:val="22"/>
        </w:rPr>
        <w:t>Cenę</w:t>
      </w:r>
      <w:r w:rsidR="00C74F3D">
        <w:rPr>
          <w:snapToGrid w:val="0"/>
          <w:sz w:val="22"/>
          <w:szCs w:val="22"/>
        </w:rPr>
        <w:t xml:space="preserve">  oferty  należy wyliczyć w  oparciu o  przyjęty zakres zamówienia, </w:t>
      </w:r>
      <w:r w:rsidR="001B571D">
        <w:rPr>
          <w:snapToGrid w:val="0"/>
          <w:sz w:val="22"/>
          <w:szCs w:val="22"/>
        </w:rPr>
        <w:t>wynikający</w:t>
      </w:r>
      <w:r w:rsidR="00C74F3D">
        <w:rPr>
          <w:snapToGrid w:val="0"/>
          <w:sz w:val="22"/>
          <w:szCs w:val="22"/>
        </w:rPr>
        <w:t xml:space="preserve"> z SIWZ i załączników do SIWZ.</w:t>
      </w:r>
    </w:p>
    <w:p w:rsidR="00242D09" w:rsidRPr="00242D09" w:rsidRDefault="00C74F3D" w:rsidP="00242D09">
      <w:pPr>
        <w:pStyle w:val="Akapitzlist"/>
        <w:numPr>
          <w:ilvl w:val="1"/>
          <w:numId w:val="20"/>
        </w:numPr>
        <w:spacing w:line="276" w:lineRule="auto"/>
        <w:rPr>
          <w:snapToGrid w:val="0"/>
          <w:szCs w:val="22"/>
        </w:rPr>
      </w:pPr>
      <w:r w:rsidRPr="00242D09">
        <w:rPr>
          <w:b/>
          <w:snapToGrid w:val="0"/>
          <w:szCs w:val="22"/>
        </w:rPr>
        <w:t>Cena oferty  jest  ceną  ryczałtową.</w:t>
      </w:r>
    </w:p>
    <w:p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10.</w:t>
      </w:r>
      <w:r w:rsidR="00536492">
        <w:rPr>
          <w:b/>
          <w:snapToGrid w:val="0"/>
          <w:sz w:val="22"/>
          <w:szCs w:val="22"/>
        </w:rPr>
        <w:t>3.</w:t>
      </w:r>
      <w:r w:rsidR="00536492">
        <w:rPr>
          <w:snapToGrid w:val="0"/>
          <w:sz w:val="22"/>
          <w:szCs w:val="22"/>
        </w:rPr>
        <w:t xml:space="preserve"> Wszystkie stawki i ceny podaje się w PLN.</w:t>
      </w:r>
    </w:p>
    <w:p w:rsidR="00536492" w:rsidRDefault="0081014D" w:rsidP="00242D09">
      <w:pPr>
        <w:spacing w:line="276" w:lineRule="auto"/>
        <w:ind w:left="709"/>
        <w:jc w:val="both"/>
        <w:rPr>
          <w:snapToGrid w:val="0"/>
          <w:sz w:val="22"/>
          <w:szCs w:val="22"/>
        </w:rPr>
      </w:pPr>
      <w:r>
        <w:rPr>
          <w:b/>
          <w:snapToGrid w:val="0"/>
          <w:sz w:val="22"/>
          <w:szCs w:val="22"/>
        </w:rPr>
        <w:t>10.</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 xml:space="preserve">ykonawcy o udzielenie w określonym terminie wyjaśnień dotyczących elementów oferty mających wpływ na wysokość ceny, w trybie przewidzianym w art. 90 </w:t>
      </w:r>
      <w:proofErr w:type="spellStart"/>
      <w:r w:rsidR="00536492">
        <w:rPr>
          <w:snapToGrid w:val="0"/>
          <w:sz w:val="22"/>
          <w:szCs w:val="22"/>
        </w:rPr>
        <w:t>Pzp</w:t>
      </w:r>
      <w:proofErr w:type="spellEnd"/>
      <w:r w:rsidR="00536492">
        <w:rPr>
          <w:snapToGrid w:val="0"/>
          <w:sz w:val="22"/>
          <w:szCs w:val="22"/>
        </w:rPr>
        <w:t>.</w:t>
      </w:r>
    </w:p>
    <w:p w:rsidR="00E80A71" w:rsidRPr="00467173" w:rsidRDefault="0081014D" w:rsidP="0081014D">
      <w:pPr>
        <w:shd w:val="clear" w:color="auto" w:fill="FFFFFF"/>
        <w:spacing w:line="276" w:lineRule="auto"/>
        <w:ind w:left="709"/>
        <w:jc w:val="both"/>
        <w:rPr>
          <w:sz w:val="22"/>
          <w:szCs w:val="22"/>
        </w:rPr>
      </w:pPr>
      <w:r>
        <w:rPr>
          <w:b/>
          <w:snapToGrid w:val="0"/>
          <w:sz w:val="22"/>
          <w:szCs w:val="22"/>
        </w:rPr>
        <w:t>10.</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Formularza</w:t>
      </w:r>
      <w:r w:rsidR="00E80A71">
        <w:rPr>
          <w:snapToGrid w:val="0"/>
          <w:sz w:val="22"/>
          <w:szCs w:val="22"/>
        </w:rPr>
        <w:t xml:space="preserve"> oferty ( </w:t>
      </w:r>
      <w:r w:rsidR="00467173" w:rsidRPr="00DA7095">
        <w:rPr>
          <w:sz w:val="22"/>
          <w:szCs w:val="22"/>
        </w:rPr>
        <w:t xml:space="preserve">załącznik nr 1 </w:t>
      </w:r>
      <w:r w:rsidR="00467173">
        <w:rPr>
          <w:sz w:val="22"/>
          <w:szCs w:val="22"/>
        </w:rPr>
        <w:t xml:space="preserve">(część I)  i/lub załącznik nr 1a (część II )  </w:t>
      </w:r>
      <w:r w:rsidR="00467173" w:rsidRPr="00DA7095">
        <w:rPr>
          <w:sz w:val="22"/>
          <w:szCs w:val="22"/>
        </w:rPr>
        <w:t>do SIWZ</w:t>
      </w:r>
      <w:r w:rsidR="00E80A71">
        <w:rPr>
          <w:snapToGrid w:val="0"/>
          <w:sz w:val="22"/>
          <w:szCs w:val="22"/>
        </w:rPr>
        <w:t>).</w:t>
      </w:r>
    </w:p>
    <w:p w:rsidR="00536492" w:rsidRDefault="0081014D" w:rsidP="0081014D">
      <w:pPr>
        <w:spacing w:line="276" w:lineRule="auto"/>
        <w:ind w:left="709"/>
        <w:jc w:val="both"/>
        <w:rPr>
          <w:snapToGrid w:val="0"/>
          <w:sz w:val="22"/>
          <w:szCs w:val="22"/>
        </w:rPr>
      </w:pPr>
      <w:r>
        <w:rPr>
          <w:b/>
          <w:snapToGrid w:val="0"/>
          <w:sz w:val="22"/>
          <w:szCs w:val="22"/>
        </w:rPr>
        <w:t>10.</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rsidR="0081595B" w:rsidRPr="00184C38" w:rsidRDefault="0081014D" w:rsidP="0081014D">
      <w:pPr>
        <w:spacing w:line="276" w:lineRule="auto"/>
        <w:ind w:left="709"/>
        <w:jc w:val="both"/>
        <w:rPr>
          <w:snapToGrid w:val="0"/>
          <w:sz w:val="22"/>
          <w:szCs w:val="22"/>
        </w:rPr>
      </w:pPr>
      <w:r>
        <w:rPr>
          <w:b/>
          <w:snapToGrid w:val="0"/>
          <w:sz w:val="22"/>
          <w:szCs w:val="22"/>
        </w:rPr>
        <w:t>10.</w:t>
      </w:r>
      <w:r w:rsidR="00BF5D9F" w:rsidRPr="0081595B">
        <w:rPr>
          <w:b/>
          <w:snapToGrid w:val="0"/>
          <w:sz w:val="22"/>
          <w:szCs w:val="22"/>
        </w:rPr>
        <w:t>7</w:t>
      </w:r>
      <w:r w:rsidR="00BF5D9F">
        <w:rPr>
          <w:snapToGrid w:val="0"/>
          <w:sz w:val="22"/>
          <w:szCs w:val="22"/>
        </w:rPr>
        <w:t xml:space="preserve">. Należy dodatkowo w  formularzu  oferty  rozdzielić  ceny netto i brutto na poszczególne     zadania </w:t>
      </w:r>
      <w:r w:rsidR="009B7510">
        <w:rPr>
          <w:snapToGrid w:val="0"/>
          <w:sz w:val="22"/>
          <w:szCs w:val="22"/>
        </w:rPr>
        <w:t>1,</w:t>
      </w:r>
      <w:r w:rsidR="00BF5D9F">
        <w:rPr>
          <w:snapToGrid w:val="0"/>
          <w:sz w:val="22"/>
          <w:szCs w:val="22"/>
        </w:rPr>
        <w:t xml:space="preserve"> 2</w:t>
      </w:r>
      <w:r w:rsidR="009B7510">
        <w:rPr>
          <w:snapToGrid w:val="0"/>
          <w:sz w:val="22"/>
          <w:szCs w:val="22"/>
        </w:rPr>
        <w:t xml:space="preserve"> </w:t>
      </w:r>
      <w:r w:rsidR="00BF5D9F">
        <w:rPr>
          <w:snapToGrid w:val="0"/>
          <w:sz w:val="22"/>
          <w:szCs w:val="22"/>
        </w:rPr>
        <w:t xml:space="preserve"> </w:t>
      </w:r>
      <w:r w:rsidR="00AD4780">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rsidTr="006C0593">
        <w:trPr>
          <w:trHeight w:val="70"/>
        </w:trPr>
        <w:tc>
          <w:tcPr>
            <w:tcW w:w="463" w:type="dxa"/>
            <w:shd w:val="pct12" w:color="auto" w:fill="auto"/>
            <w:vAlign w:val="center"/>
          </w:tcPr>
          <w:p w:rsidR="004378E3" w:rsidRPr="00527C26" w:rsidRDefault="00E80A71" w:rsidP="00973D20">
            <w:pPr>
              <w:pStyle w:val="Nagwek3"/>
              <w:spacing w:before="60" w:after="60" w:line="276" w:lineRule="auto"/>
              <w:ind w:right="-1"/>
              <w:rPr>
                <w:sz w:val="22"/>
                <w:szCs w:val="22"/>
              </w:rPr>
            </w:pPr>
            <w:r>
              <w:rPr>
                <w:sz w:val="22"/>
                <w:szCs w:val="22"/>
              </w:rPr>
              <w:t>1</w:t>
            </w:r>
            <w:r w:rsidR="0081014D">
              <w:rPr>
                <w:sz w:val="22"/>
                <w:szCs w:val="22"/>
              </w:rPr>
              <w:t>1</w:t>
            </w:r>
            <w:r>
              <w:rPr>
                <w:sz w:val="22"/>
                <w:szCs w:val="22"/>
              </w:rPr>
              <w:t>.</w:t>
            </w:r>
          </w:p>
        </w:tc>
        <w:tc>
          <w:tcPr>
            <w:tcW w:w="7796" w:type="dxa"/>
            <w:shd w:val="pct12" w:color="auto" w:fill="auto"/>
            <w:vAlign w:val="center"/>
          </w:tcPr>
          <w:p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11.</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rsidR="0015126A" w:rsidRDefault="0081014D" w:rsidP="0081014D">
      <w:pPr>
        <w:pStyle w:val="Stopka"/>
        <w:tabs>
          <w:tab w:val="clear" w:pos="4536"/>
          <w:tab w:val="clear" w:pos="9072"/>
        </w:tabs>
        <w:spacing w:line="276" w:lineRule="auto"/>
        <w:ind w:left="709"/>
        <w:jc w:val="both"/>
        <w:rPr>
          <w:sz w:val="22"/>
          <w:szCs w:val="22"/>
        </w:rPr>
      </w:pPr>
      <w:r>
        <w:rPr>
          <w:b/>
          <w:sz w:val="22"/>
          <w:szCs w:val="22"/>
        </w:rPr>
        <w:t>11.</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rsidR="00467173" w:rsidRDefault="00467173" w:rsidP="0081595B">
      <w:pPr>
        <w:pStyle w:val="Stopka"/>
        <w:tabs>
          <w:tab w:val="clear" w:pos="4536"/>
          <w:tab w:val="clear" w:pos="9072"/>
        </w:tabs>
        <w:spacing w:line="276" w:lineRule="auto"/>
        <w:jc w:val="both"/>
        <w:rPr>
          <w:sz w:val="22"/>
          <w:szCs w:val="22"/>
        </w:rPr>
      </w:pPr>
    </w:p>
    <w:p w:rsidR="00467173" w:rsidRPr="00467173" w:rsidRDefault="00467173" w:rsidP="0081014D">
      <w:pPr>
        <w:pStyle w:val="Stopka"/>
        <w:tabs>
          <w:tab w:val="clear" w:pos="4536"/>
          <w:tab w:val="clear" w:pos="9072"/>
        </w:tabs>
        <w:spacing w:line="276" w:lineRule="auto"/>
        <w:ind w:left="709"/>
        <w:jc w:val="both"/>
        <w:rPr>
          <w:b/>
          <w:sz w:val="22"/>
          <w:szCs w:val="22"/>
        </w:rPr>
      </w:pPr>
      <w:r>
        <w:rPr>
          <w:b/>
          <w:sz w:val="22"/>
          <w:szCs w:val="22"/>
        </w:rPr>
        <w:t>Dla każdej części tj. części I, części II</w:t>
      </w:r>
    </w:p>
    <w:p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rsidR="0074773A" w:rsidRDefault="002567B2" w:rsidP="0074773A">
      <w:pPr>
        <w:spacing w:line="276" w:lineRule="auto"/>
        <w:rPr>
          <w:sz w:val="22"/>
          <w:szCs w:val="22"/>
        </w:rPr>
      </w:pPr>
      <w:r>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 xml:space="preserve">całość przedmiotu zamówienia </w:t>
      </w:r>
      <w:r w:rsidR="0074773A" w:rsidRPr="00A102E0">
        <w:rPr>
          <w:sz w:val="22"/>
          <w:szCs w:val="22"/>
        </w:rPr>
        <w:t>(roboty budowlane</w:t>
      </w:r>
      <w:r w:rsidR="0074773A">
        <w:rPr>
          <w:b/>
          <w:sz w:val="22"/>
          <w:szCs w:val="22"/>
        </w:rPr>
        <w:t xml:space="preserve">, </w:t>
      </w:r>
      <w:r w:rsidR="0074773A" w:rsidRPr="00A102E0">
        <w:rPr>
          <w:sz w:val="22"/>
          <w:szCs w:val="22"/>
        </w:rPr>
        <w:t>materiały</w:t>
      </w:r>
      <w:r w:rsidR="0074773A">
        <w:rPr>
          <w:b/>
          <w:sz w:val="22"/>
          <w:szCs w:val="22"/>
        </w:rPr>
        <w:t xml:space="preserve"> </w:t>
      </w:r>
      <w:r w:rsidR="0074773A">
        <w:rPr>
          <w:sz w:val="22"/>
          <w:szCs w:val="22"/>
        </w:rPr>
        <w:t xml:space="preserve"> i  </w:t>
      </w:r>
    </w:p>
    <w:p w:rsidR="00490AA2" w:rsidRDefault="0074773A" w:rsidP="0074773A">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urządzenia </w:t>
      </w:r>
      <w:r>
        <w:rPr>
          <w:b/>
          <w:sz w:val="22"/>
          <w:szCs w:val="22"/>
        </w:rPr>
        <w:t xml:space="preserve"> </w:t>
      </w:r>
      <w:r>
        <w:rPr>
          <w:sz w:val="22"/>
          <w:szCs w:val="22"/>
        </w:rPr>
        <w:t>)</w:t>
      </w:r>
      <w:r w:rsidRPr="00A102E0">
        <w:rPr>
          <w:b/>
          <w:sz w:val="22"/>
          <w:szCs w:val="22"/>
        </w:rPr>
        <w:t xml:space="preserve"> </w:t>
      </w:r>
      <w:r>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rsidR="00AF36FA" w:rsidRDefault="0081014D" w:rsidP="0081014D">
      <w:pPr>
        <w:spacing w:line="276" w:lineRule="auto"/>
        <w:ind w:left="709"/>
        <w:jc w:val="both"/>
        <w:rPr>
          <w:sz w:val="22"/>
          <w:szCs w:val="22"/>
        </w:rPr>
      </w:pPr>
      <w:r>
        <w:rPr>
          <w:b/>
          <w:sz w:val="22"/>
          <w:szCs w:val="22"/>
        </w:rPr>
        <w:t>11.</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rsidR="004673AD" w:rsidRDefault="00012BD0" w:rsidP="00012BD0">
      <w:pPr>
        <w:spacing w:line="276" w:lineRule="auto"/>
        <w:ind w:left="709"/>
        <w:jc w:val="both"/>
        <w:rPr>
          <w:sz w:val="22"/>
          <w:szCs w:val="22"/>
        </w:rPr>
      </w:pPr>
      <w:r>
        <w:rPr>
          <w:b/>
          <w:sz w:val="22"/>
          <w:szCs w:val="22"/>
        </w:rPr>
        <w:lastRenderedPageBreak/>
        <w:t>11.</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w:t>
      </w:r>
      <w:proofErr w:type="spellStart"/>
      <w:r w:rsidR="00490AA2" w:rsidRPr="00490AA2">
        <w:rPr>
          <w:b/>
          <w:sz w:val="22"/>
          <w:szCs w:val="22"/>
        </w:rPr>
        <w:t>Pc</w:t>
      </w:r>
      <w:proofErr w:type="spellEnd"/>
      <w:r w:rsidR="00490AA2" w:rsidRPr="00490AA2">
        <w:rPr>
          <w:b/>
          <w:sz w:val="22"/>
          <w:szCs w:val="22"/>
        </w:rPr>
        <w:t xml:space="preserve"> +  </w:t>
      </w:r>
      <w:proofErr w:type="spellStart"/>
      <w:r w:rsidR="00490AA2" w:rsidRPr="00490AA2">
        <w:rPr>
          <w:b/>
          <w:sz w:val="22"/>
          <w:szCs w:val="22"/>
        </w:rPr>
        <w:t>Pg</w:t>
      </w:r>
      <w:proofErr w:type="spellEnd"/>
      <w:r w:rsidR="00490AA2" w:rsidRPr="00490AA2">
        <w:rPr>
          <w:b/>
          <w:sz w:val="22"/>
          <w:szCs w:val="22"/>
        </w:rPr>
        <w:t xml:space="preserve"> </w:t>
      </w:r>
    </w:p>
    <w:p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rsidR="009E7F17" w:rsidRDefault="0081595B" w:rsidP="00490AA2">
      <w:pPr>
        <w:spacing w:line="276" w:lineRule="auto"/>
        <w:jc w:val="both"/>
        <w:rPr>
          <w:sz w:val="22"/>
          <w:szCs w:val="22"/>
        </w:rPr>
      </w:pPr>
      <w:r>
        <w:rPr>
          <w:b/>
          <w:sz w:val="22"/>
          <w:szCs w:val="22"/>
        </w:rPr>
        <w:t xml:space="preserve">                          </w:t>
      </w:r>
      <w:proofErr w:type="spellStart"/>
      <w:r w:rsidR="00A05F6D">
        <w:rPr>
          <w:b/>
          <w:sz w:val="22"/>
          <w:szCs w:val="22"/>
        </w:rPr>
        <w:t>Pc</w:t>
      </w:r>
      <w:proofErr w:type="spellEnd"/>
      <w:r w:rsidR="00A05F6D">
        <w:rPr>
          <w:b/>
          <w:sz w:val="22"/>
          <w:szCs w:val="22"/>
        </w:rPr>
        <w:t xml:space="preserve"> –</w:t>
      </w:r>
      <w:r w:rsidR="00A05F6D">
        <w:rPr>
          <w:sz w:val="22"/>
          <w:szCs w:val="22"/>
        </w:rPr>
        <w:t xml:space="preserve"> punkty  w  kryterium „ cena    </w:t>
      </w:r>
    </w:p>
    <w:p w:rsidR="009E7F17" w:rsidRDefault="0081595B" w:rsidP="00490AA2">
      <w:pPr>
        <w:spacing w:line="276" w:lineRule="auto"/>
        <w:jc w:val="both"/>
        <w:rPr>
          <w:sz w:val="22"/>
          <w:szCs w:val="22"/>
        </w:rPr>
      </w:pPr>
      <w:r>
        <w:rPr>
          <w:b/>
          <w:sz w:val="22"/>
          <w:szCs w:val="22"/>
        </w:rPr>
        <w:t xml:space="preserve">                          </w:t>
      </w:r>
      <w:proofErr w:type="spellStart"/>
      <w:r w:rsidR="009E7F17" w:rsidRPr="009E7F17">
        <w:rPr>
          <w:b/>
          <w:sz w:val="22"/>
          <w:szCs w:val="22"/>
        </w:rPr>
        <w:t>Pg</w:t>
      </w:r>
      <w:proofErr w:type="spellEnd"/>
      <w:r w:rsidR="009E7F17">
        <w:rPr>
          <w:sz w:val="22"/>
          <w:szCs w:val="22"/>
        </w:rPr>
        <w:t xml:space="preserve">   - </w:t>
      </w:r>
      <w:r w:rsidR="00A05F6D">
        <w:rPr>
          <w:sz w:val="22"/>
          <w:szCs w:val="22"/>
        </w:rPr>
        <w:t xml:space="preserve"> </w:t>
      </w:r>
      <w:r w:rsidR="009E7F17">
        <w:rPr>
          <w:sz w:val="22"/>
          <w:szCs w:val="22"/>
        </w:rPr>
        <w:t>punkty  w  kryterium   „ gwarancja”</w:t>
      </w:r>
    </w:p>
    <w:p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rsidR="0015126A" w:rsidRPr="00527C26" w:rsidRDefault="00012BD0" w:rsidP="00012BD0">
      <w:pPr>
        <w:spacing w:line="276" w:lineRule="auto"/>
        <w:ind w:left="709"/>
        <w:jc w:val="both"/>
        <w:rPr>
          <w:sz w:val="22"/>
          <w:szCs w:val="22"/>
        </w:rPr>
      </w:pPr>
      <w:r>
        <w:rPr>
          <w:b/>
          <w:sz w:val="22"/>
          <w:szCs w:val="22"/>
        </w:rPr>
        <w:t>11.</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rsidR="00EA1A3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proofErr w:type="spellStart"/>
      <w:r w:rsidR="00490AA2" w:rsidRPr="00490AA2">
        <w:rPr>
          <w:b/>
          <w:sz w:val="22"/>
          <w:szCs w:val="22"/>
        </w:rPr>
        <w:t>Pc</w:t>
      </w:r>
      <w:proofErr w:type="spellEnd"/>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rsidR="002B1225" w:rsidRDefault="002B1225" w:rsidP="006C0593">
      <w:pPr>
        <w:spacing w:line="276" w:lineRule="auto"/>
        <w:rPr>
          <w:sz w:val="22"/>
          <w:szCs w:val="22"/>
        </w:rPr>
      </w:pPr>
    </w:p>
    <w:p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r w:rsidR="00370FD2" w:rsidRPr="00480EAF">
        <w:rPr>
          <w:b/>
          <w:sz w:val="22"/>
          <w:szCs w:val="22"/>
        </w:rPr>
        <w:t xml:space="preserve"> </w:t>
      </w:r>
      <w:r w:rsidR="00467173">
        <w:rPr>
          <w:b/>
          <w:sz w:val="22"/>
          <w:szCs w:val="22"/>
        </w:rPr>
        <w:t>Dla każdej części tj. części I, części II</w:t>
      </w:r>
    </w:p>
    <w:p w:rsidR="00BD5F1A" w:rsidRPr="002308A7" w:rsidRDefault="00BD5F1A" w:rsidP="002B1225">
      <w:pPr>
        <w:spacing w:line="276" w:lineRule="auto"/>
        <w:rPr>
          <w:sz w:val="22"/>
          <w:szCs w:val="22"/>
        </w:rPr>
      </w:pPr>
    </w:p>
    <w:p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proofErr w:type="spellStart"/>
      <w:r w:rsidR="00A40EA8">
        <w:rPr>
          <w:b/>
          <w:sz w:val="22"/>
          <w:szCs w:val="22"/>
        </w:rPr>
        <w:t>Pg</w:t>
      </w:r>
      <w:proofErr w:type="spellEnd"/>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rsidR="00012BD0" w:rsidRDefault="00012BD0" w:rsidP="00087420">
      <w:pPr>
        <w:pStyle w:val="Stopka"/>
        <w:tabs>
          <w:tab w:val="left" w:pos="1276"/>
        </w:tabs>
        <w:spacing w:line="276" w:lineRule="auto"/>
        <w:jc w:val="both"/>
        <w:rPr>
          <w:sz w:val="22"/>
          <w:szCs w:val="22"/>
        </w:rPr>
      </w:pPr>
    </w:p>
    <w:p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zostania odrzucona.</w:t>
      </w:r>
    </w:p>
    <w:p w:rsidR="00E03DEA" w:rsidRDefault="00E03DEA" w:rsidP="00322AC5">
      <w:pPr>
        <w:pStyle w:val="Stopka"/>
        <w:tabs>
          <w:tab w:val="left" w:pos="1276"/>
        </w:tabs>
        <w:spacing w:line="276" w:lineRule="auto"/>
        <w:jc w:val="both"/>
        <w:rPr>
          <w:sz w:val="22"/>
          <w:szCs w:val="22"/>
        </w:rPr>
      </w:pPr>
    </w:p>
    <w:p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11.</w:t>
      </w:r>
      <w:r w:rsidR="0048273F">
        <w:rPr>
          <w:b/>
          <w:bCs/>
          <w:sz w:val="22"/>
          <w:szCs w:val="22"/>
        </w:rPr>
        <w:t>6</w:t>
      </w:r>
      <w:r w:rsidR="00AF36FA">
        <w:rPr>
          <w:bCs/>
          <w:sz w:val="22"/>
          <w:szCs w:val="22"/>
        </w:rPr>
        <w:t>. Najkorzystniejsza  oferta w odniesieniu  do  kryteriów może uzyskać  maksimum 100 pkt.</w:t>
      </w:r>
    </w:p>
    <w:p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rsidTr="00393040">
        <w:trPr>
          <w:trHeight w:val="70"/>
        </w:trPr>
        <w:tc>
          <w:tcPr>
            <w:tcW w:w="463" w:type="dxa"/>
            <w:shd w:val="pct12" w:color="auto" w:fill="auto"/>
          </w:tcPr>
          <w:p w:rsidR="004378E3" w:rsidRPr="00527C26" w:rsidRDefault="00ED37F9" w:rsidP="00973D20">
            <w:pPr>
              <w:pStyle w:val="Nagwek3"/>
              <w:spacing w:before="60" w:after="60" w:line="276" w:lineRule="auto"/>
              <w:ind w:right="-70"/>
              <w:rPr>
                <w:sz w:val="22"/>
                <w:szCs w:val="22"/>
              </w:rPr>
            </w:pPr>
            <w:r>
              <w:rPr>
                <w:sz w:val="22"/>
                <w:szCs w:val="22"/>
              </w:rPr>
              <w:lastRenderedPageBreak/>
              <w:t>1</w:t>
            </w:r>
            <w:r w:rsidR="00012BD0">
              <w:rPr>
                <w:sz w:val="22"/>
                <w:szCs w:val="22"/>
              </w:rPr>
              <w:t>2</w:t>
            </w:r>
            <w:r w:rsidR="004378E3" w:rsidRPr="00527C26">
              <w:rPr>
                <w:sz w:val="22"/>
                <w:szCs w:val="22"/>
              </w:rPr>
              <w:t>.</w:t>
            </w:r>
          </w:p>
        </w:tc>
        <w:tc>
          <w:tcPr>
            <w:tcW w:w="8435" w:type="dxa"/>
            <w:shd w:val="pct12" w:color="auto" w:fill="auto"/>
            <w:vAlign w:val="center"/>
          </w:tcPr>
          <w:p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rsidR="00ED37F9" w:rsidRDefault="00ED37F9" w:rsidP="00BB750E">
      <w:pPr>
        <w:pStyle w:val="Default"/>
        <w:numPr>
          <w:ilvl w:val="1"/>
          <w:numId w:val="21"/>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Przed podpisaniem umowy Wykonawca jest zobowiązany przedłożyć kosztorys ofertowy sporządzony metoda szczegółową </w:t>
      </w:r>
      <w:r w:rsidR="00501321">
        <w:rPr>
          <w:rFonts w:ascii="Times New Roman" w:hAnsi="Times New Roman" w:cs="Times New Roman"/>
          <w:bCs/>
          <w:color w:val="auto"/>
          <w:sz w:val="22"/>
          <w:szCs w:val="22"/>
        </w:rPr>
        <w:t>zawierający</w:t>
      </w:r>
      <w:r>
        <w:rPr>
          <w:rFonts w:ascii="Times New Roman" w:hAnsi="Times New Roman" w:cs="Times New Roman"/>
          <w:bCs/>
          <w:color w:val="auto"/>
          <w:sz w:val="22"/>
          <w:szCs w:val="22"/>
        </w:rPr>
        <w:t xml:space="preserve"> wszystkie pozycje ujęte w  przedmiarze robot</w:t>
      </w:r>
      <w:r w:rsidR="00501321">
        <w:rPr>
          <w:rFonts w:ascii="Times New Roman" w:hAnsi="Times New Roman" w:cs="Times New Roman"/>
          <w:bCs/>
          <w:color w:val="auto"/>
          <w:sz w:val="22"/>
          <w:szCs w:val="22"/>
        </w:rPr>
        <w:t xml:space="preserve"> </w:t>
      </w:r>
      <w:r w:rsidR="00087F66">
        <w:rPr>
          <w:rFonts w:ascii="Times New Roman" w:hAnsi="Times New Roman" w:cs="Times New Roman"/>
          <w:bCs/>
          <w:color w:val="auto"/>
          <w:sz w:val="22"/>
          <w:szCs w:val="22"/>
        </w:rPr>
        <w:t>(</w:t>
      </w:r>
      <w:r w:rsidR="00501321">
        <w:rPr>
          <w:rFonts w:ascii="Times New Roman" w:hAnsi="Times New Roman" w:cs="Times New Roman"/>
          <w:bCs/>
          <w:color w:val="auto"/>
          <w:sz w:val="22"/>
          <w:szCs w:val="22"/>
        </w:rPr>
        <w:t xml:space="preserve">dokładny opis i ilość robót). Wszystkie wartości w kosztorysie ofertowym oraz  ostateczna cena  powinny  być wyliczone  z dokładnością  do dwóch miejsc po przecinku. Kosztorys ofertowy  będzie stanowił dokument </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pomocniczy</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 xml:space="preserve"> w  przypadku  odstąpienia od umowy przez </w:t>
      </w:r>
      <w:r w:rsidR="002364CB">
        <w:rPr>
          <w:rFonts w:ascii="Times New Roman" w:hAnsi="Times New Roman" w:cs="Times New Roman"/>
          <w:bCs/>
          <w:color w:val="auto"/>
          <w:sz w:val="22"/>
          <w:szCs w:val="22"/>
        </w:rPr>
        <w:t>W</w:t>
      </w:r>
      <w:r w:rsidR="00501321">
        <w:rPr>
          <w:rFonts w:ascii="Times New Roman" w:hAnsi="Times New Roman" w:cs="Times New Roman"/>
          <w:bCs/>
          <w:color w:val="auto"/>
          <w:sz w:val="22"/>
          <w:szCs w:val="22"/>
        </w:rPr>
        <w:t xml:space="preserve">ykonawcę  bądź </w:t>
      </w:r>
      <w:r w:rsidR="00DC59A4">
        <w:rPr>
          <w:rFonts w:ascii="Times New Roman" w:hAnsi="Times New Roman" w:cs="Times New Roman"/>
          <w:bCs/>
          <w:color w:val="auto"/>
          <w:sz w:val="22"/>
          <w:szCs w:val="22"/>
        </w:rPr>
        <w:t>Zamawiającego</w:t>
      </w:r>
      <w:r w:rsidR="00501321">
        <w:rPr>
          <w:rFonts w:ascii="Times New Roman" w:hAnsi="Times New Roman" w:cs="Times New Roman"/>
          <w:bCs/>
          <w:color w:val="auto"/>
          <w:sz w:val="22"/>
          <w:szCs w:val="22"/>
        </w:rPr>
        <w:t xml:space="preserve">, lub w  celu wyceny robót dodatkowych lub zamiennych , </w:t>
      </w:r>
      <w:r w:rsidR="00DC59A4">
        <w:rPr>
          <w:rFonts w:ascii="Times New Roman" w:hAnsi="Times New Roman" w:cs="Times New Roman"/>
          <w:bCs/>
          <w:color w:val="auto"/>
          <w:sz w:val="22"/>
          <w:szCs w:val="22"/>
        </w:rPr>
        <w:t>jeśli zajdzie taka potrzeba.</w:t>
      </w:r>
    </w:p>
    <w:p w:rsidR="00CE3090"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Wykonawca, którego oferta zostanie wybrana jako  najkorzystniejsza , będzie zobowiązany do podpisania umowy, której wzór stanowi </w:t>
      </w:r>
      <w:r w:rsidRPr="00393F11">
        <w:rPr>
          <w:rFonts w:ascii="Times New Roman" w:hAnsi="Times New Roman" w:cs="Times New Roman"/>
          <w:b/>
          <w:bCs/>
          <w:color w:val="auto"/>
          <w:sz w:val="22"/>
          <w:szCs w:val="22"/>
        </w:rPr>
        <w:t>załącznik nr 6</w:t>
      </w:r>
      <w:r w:rsidR="008F6932" w:rsidRPr="00393F11">
        <w:rPr>
          <w:rFonts w:ascii="Times New Roman" w:hAnsi="Times New Roman" w:cs="Times New Roman"/>
          <w:b/>
          <w:bCs/>
          <w:color w:val="auto"/>
          <w:sz w:val="22"/>
          <w:szCs w:val="22"/>
        </w:rPr>
        <w:t xml:space="preserve"> cz. I, załącznika 6a </w:t>
      </w:r>
      <w:proofErr w:type="spellStart"/>
      <w:r w:rsidR="008F6932" w:rsidRPr="00393F11">
        <w:rPr>
          <w:rFonts w:ascii="Times New Roman" w:hAnsi="Times New Roman" w:cs="Times New Roman"/>
          <w:b/>
          <w:bCs/>
          <w:color w:val="auto"/>
          <w:sz w:val="22"/>
          <w:szCs w:val="22"/>
        </w:rPr>
        <w:t>cz.II</w:t>
      </w:r>
      <w:proofErr w:type="spellEnd"/>
      <w:r w:rsidR="008F6932" w:rsidRPr="00393F11">
        <w:rPr>
          <w:rFonts w:ascii="Times New Roman" w:hAnsi="Times New Roman" w:cs="Times New Roman"/>
          <w:b/>
          <w:bCs/>
          <w:color w:val="auto"/>
          <w:sz w:val="22"/>
          <w:szCs w:val="22"/>
        </w:rPr>
        <w:t xml:space="preserve">, </w:t>
      </w:r>
      <w:r w:rsidRPr="00393F11">
        <w:rPr>
          <w:rFonts w:ascii="Times New Roman" w:hAnsi="Times New Roman" w:cs="Times New Roman"/>
          <w:b/>
          <w:bCs/>
          <w:color w:val="auto"/>
          <w:sz w:val="22"/>
          <w:szCs w:val="22"/>
        </w:rPr>
        <w:t xml:space="preserve"> do SIWZ.</w:t>
      </w:r>
    </w:p>
    <w:p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będzie zobowiązany do wniesienia zabezpieczenia  należytego wykonania umowy.</w:t>
      </w: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CE40DE" w:rsidRPr="00527C26" w:rsidTr="002B05DC">
        <w:trPr>
          <w:trHeight w:val="70"/>
        </w:trPr>
        <w:tc>
          <w:tcPr>
            <w:tcW w:w="1313" w:type="dxa"/>
            <w:shd w:val="pct12" w:color="auto" w:fill="auto"/>
            <w:vAlign w:val="center"/>
          </w:tcPr>
          <w:p w:rsidR="00CE40DE" w:rsidRPr="00527C26" w:rsidRDefault="00CE40DE" w:rsidP="002B05DC">
            <w:pPr>
              <w:pStyle w:val="Nagwek3"/>
              <w:spacing w:before="60" w:after="60" w:line="276" w:lineRule="auto"/>
              <w:ind w:right="-70"/>
              <w:rPr>
                <w:sz w:val="22"/>
                <w:szCs w:val="22"/>
              </w:rPr>
            </w:pPr>
            <w:r>
              <w:rPr>
                <w:sz w:val="22"/>
                <w:szCs w:val="22"/>
              </w:rPr>
              <w:t xml:space="preserve">         1</w:t>
            </w:r>
            <w:r w:rsidR="00012BD0">
              <w:rPr>
                <w:sz w:val="22"/>
                <w:szCs w:val="22"/>
              </w:rPr>
              <w:t>3</w:t>
            </w:r>
            <w:r w:rsidRPr="00527C26">
              <w:rPr>
                <w:sz w:val="22"/>
                <w:szCs w:val="22"/>
              </w:rPr>
              <w:t>.</w:t>
            </w:r>
          </w:p>
        </w:tc>
        <w:tc>
          <w:tcPr>
            <w:tcW w:w="7796" w:type="dxa"/>
            <w:shd w:val="pct12" w:color="auto" w:fill="auto"/>
            <w:vAlign w:val="center"/>
          </w:tcPr>
          <w:p w:rsidR="00CE40DE" w:rsidRPr="00527C26" w:rsidRDefault="00012BD0" w:rsidP="00012821">
            <w:pPr>
              <w:pStyle w:val="Nagwek3"/>
              <w:spacing w:before="60" w:after="60" w:line="276" w:lineRule="auto"/>
              <w:ind w:left="-70"/>
              <w:rPr>
                <w:sz w:val="22"/>
                <w:szCs w:val="22"/>
              </w:rPr>
            </w:pPr>
            <w:r>
              <w:rPr>
                <w:sz w:val="22"/>
                <w:szCs w:val="22"/>
              </w:rPr>
              <w:t xml:space="preserve">WYMAGANIA DOTYCZĄCE  </w:t>
            </w:r>
            <w:r w:rsidR="00012821">
              <w:rPr>
                <w:sz w:val="22"/>
                <w:szCs w:val="22"/>
              </w:rPr>
              <w:t xml:space="preserve">ZABEZPIECZENIA  NALEŻYTEGO </w:t>
            </w:r>
            <w:r>
              <w:rPr>
                <w:sz w:val="22"/>
                <w:szCs w:val="22"/>
              </w:rPr>
              <w:t>WYKONANIA UMOWY</w:t>
            </w:r>
          </w:p>
        </w:tc>
      </w:tr>
    </w:tbl>
    <w:p w:rsidR="00CE40DE" w:rsidRPr="00012BD0" w:rsidRDefault="00CE40DE" w:rsidP="00BB750E">
      <w:pPr>
        <w:pStyle w:val="Akapitzlist"/>
        <w:numPr>
          <w:ilvl w:val="1"/>
          <w:numId w:val="23"/>
        </w:numPr>
        <w:spacing w:before="240" w:after="120" w:line="276" w:lineRule="auto"/>
        <w:rPr>
          <w:i/>
          <w:color w:val="FF0000"/>
          <w:szCs w:val="22"/>
        </w:rPr>
      </w:pPr>
      <w:r w:rsidRPr="00012BD0">
        <w:rPr>
          <w:szCs w:val="22"/>
        </w:rPr>
        <w:t xml:space="preserve">Wykonawca, którego oferta zostanie uznana za najkorzystniejszą, zobowiązany jest wnieść </w:t>
      </w:r>
      <w:r w:rsidRPr="00012BD0">
        <w:rPr>
          <w:b/>
          <w:szCs w:val="22"/>
        </w:rPr>
        <w:t xml:space="preserve">zabezpieczenie należytego wykonania umowy w wysokości </w:t>
      </w:r>
      <w:r w:rsidR="00A470E7" w:rsidRPr="00012BD0">
        <w:rPr>
          <w:b/>
          <w:szCs w:val="22"/>
        </w:rPr>
        <w:t>5</w:t>
      </w:r>
      <w:r w:rsidRPr="00012BD0">
        <w:rPr>
          <w:b/>
          <w:szCs w:val="22"/>
        </w:rPr>
        <w:t>%</w:t>
      </w:r>
      <w:r w:rsidR="00722398">
        <w:rPr>
          <w:szCs w:val="22"/>
        </w:rPr>
        <w:t xml:space="preserve"> ceny całkowitej podanej </w:t>
      </w:r>
      <w:r w:rsidRPr="00012BD0">
        <w:rPr>
          <w:szCs w:val="22"/>
        </w:rPr>
        <w:t>w ofercie</w:t>
      </w:r>
      <w:r w:rsidR="00722398">
        <w:rPr>
          <w:szCs w:val="22"/>
        </w:rPr>
        <w:t xml:space="preserve"> </w:t>
      </w:r>
      <w:r w:rsidR="000B4F12">
        <w:rPr>
          <w:szCs w:val="22"/>
        </w:rPr>
        <w:t>.</w:t>
      </w:r>
      <w:r w:rsidR="00722398">
        <w:rPr>
          <w:szCs w:val="22"/>
        </w:rPr>
        <w:t xml:space="preserve"> </w:t>
      </w:r>
      <w:r w:rsidR="004C6B9C" w:rsidRPr="00012BD0">
        <w:rPr>
          <w:i/>
          <w:color w:val="FF0000"/>
          <w:szCs w:val="22"/>
        </w:rPr>
        <w:t xml:space="preserve"> </w:t>
      </w:r>
    </w:p>
    <w:p w:rsidR="00CE40DE" w:rsidRPr="00012BD0" w:rsidRDefault="00CE40DE" w:rsidP="00BB750E">
      <w:pPr>
        <w:pStyle w:val="Akapitzlist"/>
        <w:numPr>
          <w:ilvl w:val="1"/>
          <w:numId w:val="23"/>
        </w:numPr>
        <w:spacing w:after="120" w:line="276" w:lineRule="auto"/>
        <w:rPr>
          <w:szCs w:val="22"/>
        </w:rPr>
      </w:pPr>
      <w:r w:rsidRPr="00012BD0">
        <w:rPr>
          <w:szCs w:val="22"/>
        </w:rPr>
        <w:t>Zabezpieczenie należytego wykonania umowy musi być wniesione przed podpisaniem umowy, najpóźniej w dniu podpisania umowy.</w:t>
      </w:r>
    </w:p>
    <w:p w:rsidR="00CE40DE" w:rsidRPr="00012BD0" w:rsidRDefault="00CE40DE" w:rsidP="00BB750E">
      <w:pPr>
        <w:pStyle w:val="Akapitzlist"/>
        <w:numPr>
          <w:ilvl w:val="1"/>
          <w:numId w:val="23"/>
        </w:numPr>
        <w:spacing w:line="276" w:lineRule="auto"/>
        <w:rPr>
          <w:szCs w:val="22"/>
        </w:rPr>
      </w:pPr>
      <w:r w:rsidRPr="00012BD0">
        <w:rPr>
          <w:szCs w:val="22"/>
        </w:rPr>
        <w:t>Zabezpieczenie należytego wykonania umowy może być wni</w:t>
      </w:r>
      <w:r w:rsidR="00A645C1">
        <w:rPr>
          <w:szCs w:val="22"/>
        </w:rPr>
        <w:t xml:space="preserve">esione według wyboru Wykonawcy </w:t>
      </w:r>
      <w:r w:rsidRPr="00012BD0">
        <w:rPr>
          <w:szCs w:val="22"/>
        </w:rPr>
        <w:t>w jednej lub w kilku następujących formach:</w:t>
      </w:r>
    </w:p>
    <w:p w:rsidR="00CE40DE" w:rsidRPr="00012BD0" w:rsidRDefault="00CE40DE" w:rsidP="00BB750E">
      <w:pPr>
        <w:pStyle w:val="Akapitzlist"/>
        <w:numPr>
          <w:ilvl w:val="2"/>
          <w:numId w:val="23"/>
        </w:numPr>
        <w:tabs>
          <w:tab w:val="left" w:pos="800"/>
        </w:tabs>
        <w:spacing w:line="276" w:lineRule="auto"/>
        <w:rPr>
          <w:szCs w:val="22"/>
        </w:rPr>
      </w:pPr>
      <w:r w:rsidRPr="00012BD0">
        <w:rPr>
          <w:szCs w:val="22"/>
        </w:rPr>
        <w:t>pieniądzu,</w:t>
      </w:r>
    </w:p>
    <w:p w:rsidR="00CE40DE" w:rsidRPr="00012BD0" w:rsidRDefault="00CE40DE" w:rsidP="00BB750E">
      <w:pPr>
        <w:pStyle w:val="Akapitzlist"/>
        <w:numPr>
          <w:ilvl w:val="2"/>
          <w:numId w:val="23"/>
        </w:numPr>
        <w:tabs>
          <w:tab w:val="left" w:pos="800"/>
        </w:tabs>
        <w:spacing w:line="276" w:lineRule="auto"/>
        <w:rPr>
          <w:szCs w:val="22"/>
        </w:rPr>
      </w:pPr>
      <w:r w:rsidRPr="00012BD0">
        <w:rPr>
          <w:szCs w:val="22"/>
        </w:rPr>
        <w:t>poręczeniach bankowych lub poręczeniach spółdzielczej kasy oszczędnościowo-kredytowej, z tym że zobowiązanie kasy jest zawsze zobowiązaniem pieniężnym,</w:t>
      </w:r>
    </w:p>
    <w:p w:rsidR="00CE40DE" w:rsidRPr="00012BD0" w:rsidRDefault="00CE40DE" w:rsidP="00BB750E">
      <w:pPr>
        <w:pStyle w:val="Akapitzlist"/>
        <w:numPr>
          <w:ilvl w:val="2"/>
          <w:numId w:val="23"/>
        </w:numPr>
        <w:tabs>
          <w:tab w:val="left" w:pos="800"/>
        </w:tabs>
        <w:spacing w:line="276" w:lineRule="auto"/>
        <w:rPr>
          <w:szCs w:val="22"/>
        </w:rPr>
      </w:pPr>
      <w:r w:rsidRPr="00012BD0">
        <w:rPr>
          <w:szCs w:val="22"/>
        </w:rPr>
        <w:t>gwarancjach bankowych,</w:t>
      </w:r>
    </w:p>
    <w:p w:rsidR="00CE40DE" w:rsidRPr="00012BD0" w:rsidRDefault="00CE40DE" w:rsidP="00BB750E">
      <w:pPr>
        <w:pStyle w:val="Akapitzlist"/>
        <w:numPr>
          <w:ilvl w:val="2"/>
          <w:numId w:val="23"/>
        </w:numPr>
        <w:tabs>
          <w:tab w:val="left" w:pos="800"/>
        </w:tabs>
        <w:spacing w:line="276" w:lineRule="auto"/>
        <w:rPr>
          <w:szCs w:val="22"/>
        </w:rPr>
      </w:pPr>
      <w:r w:rsidRPr="00012BD0">
        <w:rPr>
          <w:szCs w:val="22"/>
        </w:rPr>
        <w:t>gwarancjach ubezpieczeniowych,</w:t>
      </w:r>
    </w:p>
    <w:p w:rsidR="00CE40DE" w:rsidRPr="00012BD0" w:rsidRDefault="00CE40DE" w:rsidP="00BB750E">
      <w:pPr>
        <w:pStyle w:val="Akapitzlist"/>
        <w:numPr>
          <w:ilvl w:val="2"/>
          <w:numId w:val="23"/>
        </w:numPr>
        <w:tabs>
          <w:tab w:val="left" w:pos="800"/>
        </w:tabs>
        <w:spacing w:line="276" w:lineRule="auto"/>
        <w:rPr>
          <w:szCs w:val="22"/>
        </w:rPr>
      </w:pPr>
      <w:r w:rsidRPr="00012BD0">
        <w:rPr>
          <w:szCs w:val="22"/>
        </w:rPr>
        <w:t>poręczeniach udzielanych przez podmioty, o których mowa</w:t>
      </w:r>
      <w:r w:rsidR="00A645C1">
        <w:rPr>
          <w:szCs w:val="22"/>
        </w:rPr>
        <w:t xml:space="preserve"> w art. 6b ust. 5 pkt 2 ustawy </w:t>
      </w:r>
      <w:r w:rsidRPr="00012BD0">
        <w:rPr>
          <w:szCs w:val="22"/>
        </w:rPr>
        <w:t>z dnia 9 listopada 2000 r. o utworzeniu Polskiej Agencji Rozwoju Przedsiębiorczości.</w:t>
      </w:r>
    </w:p>
    <w:p w:rsidR="00CE40DE" w:rsidRPr="006E1EE3" w:rsidRDefault="00CE40DE" w:rsidP="00CE40DE">
      <w:pPr>
        <w:spacing w:line="276" w:lineRule="auto"/>
        <w:ind w:left="284"/>
        <w:jc w:val="both"/>
        <w:rPr>
          <w:i/>
          <w:sz w:val="22"/>
          <w:szCs w:val="22"/>
        </w:rPr>
      </w:pPr>
      <w:r w:rsidRPr="006E1EE3">
        <w:rPr>
          <w:i/>
          <w:sz w:val="22"/>
          <w:szCs w:val="22"/>
        </w:rPr>
        <w:lastRenderedPageBreak/>
        <w:t>Uwaga:</w:t>
      </w:r>
    </w:p>
    <w:p w:rsidR="00CE40DE" w:rsidRPr="0070431A" w:rsidRDefault="00CE40DE" w:rsidP="00CE40DE">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sidR="0070431A">
        <w:rPr>
          <w:i/>
          <w:spacing w:val="-2"/>
          <w:sz w:val="22"/>
          <w:szCs w:val="22"/>
        </w:rPr>
        <w:t xml:space="preserve"> tj. </w:t>
      </w:r>
      <w:r w:rsidR="0070431A" w:rsidRPr="0070431A">
        <w:rPr>
          <w:spacing w:val="-2"/>
          <w:sz w:val="22"/>
          <w:szCs w:val="22"/>
        </w:rPr>
        <w:t>Bank Spółdzielczy</w:t>
      </w:r>
      <w:r w:rsidR="0070431A">
        <w:rPr>
          <w:spacing w:val="-2"/>
          <w:sz w:val="22"/>
          <w:szCs w:val="22"/>
        </w:rPr>
        <w:t xml:space="preserve"> </w:t>
      </w:r>
      <w:r w:rsidR="0070431A" w:rsidRPr="0070431A">
        <w:rPr>
          <w:spacing w:val="-2"/>
          <w:sz w:val="22"/>
          <w:szCs w:val="22"/>
        </w:rPr>
        <w:t xml:space="preserve">w Słupcy  Oddział Ostrowite nr </w:t>
      </w:r>
      <w:r w:rsidR="0070431A">
        <w:rPr>
          <w:spacing w:val="-2"/>
          <w:sz w:val="22"/>
          <w:szCs w:val="22"/>
        </w:rPr>
        <w:t>52854200011100236500114463</w:t>
      </w:r>
    </w:p>
    <w:p w:rsidR="00CE40DE" w:rsidRPr="00527C26" w:rsidRDefault="00CE40DE" w:rsidP="00CE40DE">
      <w:pPr>
        <w:spacing w:line="276" w:lineRule="auto"/>
        <w:jc w:val="both"/>
        <w:rPr>
          <w:sz w:val="22"/>
          <w:szCs w:val="22"/>
        </w:rPr>
      </w:pPr>
    </w:p>
    <w:p w:rsidR="00CE40DE" w:rsidRPr="00012BD0" w:rsidRDefault="00CE40DE" w:rsidP="00BB750E">
      <w:pPr>
        <w:pStyle w:val="Akapitzlist"/>
        <w:numPr>
          <w:ilvl w:val="1"/>
          <w:numId w:val="23"/>
        </w:numPr>
        <w:spacing w:after="120" w:line="276" w:lineRule="auto"/>
        <w:rPr>
          <w:szCs w:val="22"/>
        </w:rPr>
      </w:pPr>
      <w:r w:rsidRPr="00012BD0">
        <w:rPr>
          <w:szCs w:val="22"/>
        </w:rPr>
        <w:t>Jeżeli zabezpieczenie należytego wykonania umowy będzie wniesione w pieniądzu to</w:t>
      </w:r>
      <w:r w:rsidR="002B208D" w:rsidRPr="00012BD0">
        <w:rPr>
          <w:szCs w:val="22"/>
        </w:rPr>
        <w:t xml:space="preserve"> Zamawiający przechowuje je na oprocentowanym rachunku bankowym .Zamawiający zwraca zabezpieczenie wniesione w pieniądzu </w:t>
      </w:r>
      <w:r w:rsidRPr="00012BD0">
        <w:rPr>
          <w:szCs w:val="22"/>
        </w:rPr>
        <w:t xml:space="preserve"> wraz z odsetkami, wynikającymi z umowy rachunku bankowego, na którym było ono przechowywane, pomniejszone o koszt prowadzenia tego rachunku oraz prowizji bankowej za przelew pieniędzy na rachunek bankowy Wykonawcy. </w:t>
      </w:r>
    </w:p>
    <w:p w:rsidR="00CE40DE" w:rsidRPr="00012BD0" w:rsidRDefault="00CE40DE" w:rsidP="00BB750E">
      <w:pPr>
        <w:pStyle w:val="Akapitzlist"/>
        <w:numPr>
          <w:ilvl w:val="1"/>
          <w:numId w:val="23"/>
        </w:numPr>
        <w:spacing w:line="276" w:lineRule="auto"/>
        <w:rPr>
          <w:szCs w:val="22"/>
        </w:rPr>
      </w:pPr>
      <w:r w:rsidRPr="00012BD0">
        <w:rPr>
          <w:szCs w:val="22"/>
        </w:rPr>
        <w:t xml:space="preserve">W trakcie realizacji umowy Wykonawca może dokonać zmiany formy zabezpieczenia na jedną lub kilka form, o których mowa w </w:t>
      </w:r>
      <w:r w:rsidRPr="001B7E53">
        <w:rPr>
          <w:color w:val="000000" w:themeColor="text1"/>
          <w:szCs w:val="22"/>
        </w:rPr>
        <w:t xml:space="preserve">pkt </w:t>
      </w:r>
      <w:r w:rsidR="00CA1CE0" w:rsidRPr="001B7E53">
        <w:rPr>
          <w:color w:val="000000" w:themeColor="text1"/>
          <w:szCs w:val="22"/>
        </w:rPr>
        <w:t>13.3.</w:t>
      </w:r>
    </w:p>
    <w:p w:rsidR="00CE40DE" w:rsidRPr="00393040" w:rsidRDefault="00CE40DE" w:rsidP="00393040">
      <w:pPr>
        <w:spacing w:before="120" w:line="276" w:lineRule="auto"/>
        <w:ind w:left="284"/>
        <w:jc w:val="center"/>
        <w:rPr>
          <w:b/>
          <w:i/>
          <w:sz w:val="22"/>
          <w:szCs w:val="22"/>
        </w:rPr>
      </w:pPr>
      <w:r w:rsidRPr="00393040">
        <w:rPr>
          <w:b/>
          <w:i/>
          <w:sz w:val="22"/>
          <w:szCs w:val="22"/>
        </w:rPr>
        <w:t>Uwaga:</w:t>
      </w:r>
    </w:p>
    <w:p w:rsidR="00012BD0" w:rsidRPr="00393040" w:rsidRDefault="00CE40DE" w:rsidP="00393040">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rsidR="006B4FF1" w:rsidRPr="00012BD0" w:rsidRDefault="00012BD0" w:rsidP="00393040">
      <w:pPr>
        <w:spacing w:after="120" w:line="276" w:lineRule="auto"/>
        <w:ind w:left="709"/>
        <w:jc w:val="both"/>
        <w:rPr>
          <w:i/>
          <w:sz w:val="22"/>
          <w:szCs w:val="22"/>
        </w:rPr>
      </w:pPr>
      <w:r>
        <w:rPr>
          <w:b/>
          <w:sz w:val="22"/>
          <w:szCs w:val="22"/>
        </w:rPr>
        <w:t xml:space="preserve">13.7. </w:t>
      </w:r>
      <w:r w:rsidR="006B4FF1" w:rsidRPr="006B4FF1">
        <w:rPr>
          <w:i/>
          <w:sz w:val="22"/>
          <w:szCs w:val="22"/>
        </w:rPr>
        <w:t xml:space="preserve"> </w:t>
      </w:r>
      <w:r w:rsidR="006B4FF1">
        <w:rPr>
          <w:sz w:val="22"/>
          <w:szCs w:val="22"/>
        </w:rPr>
        <w:t xml:space="preserve">Poręczenie , gwarancja lub inny dokument stanowiący formę zabezpieczenia należytego </w:t>
      </w:r>
      <w:r>
        <w:rPr>
          <w:sz w:val="22"/>
          <w:szCs w:val="22"/>
        </w:rPr>
        <w:t xml:space="preserve">   </w:t>
      </w:r>
      <w:r w:rsidR="006B4FF1">
        <w:rPr>
          <w:sz w:val="22"/>
          <w:szCs w:val="22"/>
        </w:rPr>
        <w:t xml:space="preserve">wykonania umowy winny zawierać stwierdzenie , że na pierwsze pisemne żądanie Zamawiającego </w:t>
      </w:r>
      <w:r w:rsidR="00401BA2">
        <w:rPr>
          <w:sz w:val="22"/>
          <w:szCs w:val="22"/>
        </w:rPr>
        <w:t xml:space="preserve">  wzywające do zapłaty kwot z tytułu nienależytego wykonania umowy zgodnie z warunkami umowy, następuje jego bezwarunkowa wypłata bez  </w:t>
      </w:r>
      <w:r w:rsidR="006B4FF1">
        <w:rPr>
          <w:sz w:val="22"/>
          <w:szCs w:val="22"/>
        </w:rPr>
        <w:t xml:space="preserve"> </w:t>
      </w:r>
      <w:r w:rsidR="00401BA2">
        <w:rPr>
          <w:sz w:val="22"/>
          <w:szCs w:val="22"/>
        </w:rPr>
        <w:t xml:space="preserve">jakichkolwiek zastrzeżeń ze strony gwaranta/poręczyciela . </w:t>
      </w:r>
    </w:p>
    <w:p w:rsidR="00A8294B" w:rsidRPr="006B4FF1" w:rsidRDefault="00012BD0" w:rsidP="00393040">
      <w:pPr>
        <w:spacing w:after="120" w:line="276" w:lineRule="auto"/>
        <w:ind w:left="709"/>
        <w:rPr>
          <w:sz w:val="22"/>
          <w:szCs w:val="22"/>
        </w:rPr>
      </w:pPr>
      <w:r>
        <w:rPr>
          <w:sz w:val="22"/>
          <w:szCs w:val="22"/>
        </w:rPr>
        <w:t xml:space="preserve">13.8 </w:t>
      </w:r>
      <w:r w:rsidR="00A8294B">
        <w:rPr>
          <w:sz w:val="22"/>
          <w:szCs w:val="22"/>
        </w:rPr>
        <w:t xml:space="preserve">.Treść poręczeń i gwarancji , w przypadku zmiany formy zabezpieczenia należytego </w:t>
      </w:r>
      <w:r>
        <w:rPr>
          <w:sz w:val="22"/>
          <w:szCs w:val="22"/>
        </w:rPr>
        <w:t xml:space="preserve">    </w:t>
      </w:r>
      <w:r w:rsidR="00A8294B">
        <w:rPr>
          <w:sz w:val="22"/>
          <w:szCs w:val="22"/>
        </w:rPr>
        <w:t xml:space="preserve">wykonania umowy wymaga akceptacji  Zamawiającego . </w:t>
      </w:r>
    </w:p>
    <w:tbl>
      <w:tblPr>
        <w:tblW w:w="9181" w:type="dxa"/>
        <w:tblInd w:w="33" w:type="dxa"/>
        <w:shd w:val="pct12" w:color="auto" w:fill="auto"/>
        <w:tblCellMar>
          <w:left w:w="70" w:type="dxa"/>
          <w:right w:w="70" w:type="dxa"/>
        </w:tblCellMar>
        <w:tblLook w:val="0000" w:firstRow="0" w:lastRow="0" w:firstColumn="0" w:lastColumn="0" w:noHBand="0" w:noVBand="0"/>
      </w:tblPr>
      <w:tblGrid>
        <w:gridCol w:w="746"/>
        <w:gridCol w:w="8435"/>
      </w:tblGrid>
      <w:tr w:rsidR="004378E3" w:rsidRPr="004132D5" w:rsidTr="00393040">
        <w:trPr>
          <w:trHeight w:val="70"/>
        </w:trPr>
        <w:tc>
          <w:tcPr>
            <w:tcW w:w="746" w:type="dxa"/>
            <w:shd w:val="pct12" w:color="auto" w:fill="auto"/>
            <w:vAlign w:val="center"/>
          </w:tcPr>
          <w:p w:rsidR="004378E3" w:rsidRPr="004132D5" w:rsidRDefault="00D80282" w:rsidP="00404D63">
            <w:pPr>
              <w:pStyle w:val="Nagwek3"/>
              <w:spacing w:before="60" w:after="60" w:line="276" w:lineRule="auto"/>
              <w:ind w:right="-70"/>
              <w:rPr>
                <w:sz w:val="22"/>
                <w:szCs w:val="22"/>
              </w:rPr>
            </w:pPr>
            <w:r>
              <w:rPr>
                <w:sz w:val="22"/>
                <w:szCs w:val="22"/>
              </w:rPr>
              <w:t xml:space="preserve">      1</w:t>
            </w:r>
            <w:r w:rsidR="00393040">
              <w:rPr>
                <w:sz w:val="22"/>
                <w:szCs w:val="22"/>
              </w:rPr>
              <w:t>4</w:t>
            </w:r>
            <w:r w:rsidR="004378E3" w:rsidRPr="004132D5">
              <w:rPr>
                <w:sz w:val="22"/>
                <w:szCs w:val="22"/>
              </w:rPr>
              <w:t>.</w:t>
            </w:r>
          </w:p>
        </w:tc>
        <w:tc>
          <w:tcPr>
            <w:tcW w:w="8435" w:type="dxa"/>
            <w:shd w:val="pct12" w:color="auto" w:fill="auto"/>
            <w:vAlign w:val="center"/>
          </w:tcPr>
          <w:p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w:t>
            </w:r>
            <w:r w:rsidR="004A6FE9">
              <w:rPr>
                <w:sz w:val="22"/>
                <w:szCs w:val="22"/>
              </w:rPr>
              <w:t xml:space="preserve"> </w:t>
            </w:r>
            <w:r w:rsidR="00393040">
              <w:rPr>
                <w:sz w:val="22"/>
                <w:szCs w:val="22"/>
              </w:rPr>
              <w:t>STRON POSTANOWIENIA UMOWY</w:t>
            </w:r>
          </w:p>
        </w:tc>
      </w:tr>
    </w:tbl>
    <w:p w:rsidR="00ED6320" w:rsidRPr="00393040" w:rsidRDefault="00D80282" w:rsidP="00BB750E">
      <w:pPr>
        <w:pStyle w:val="Akapitzlist"/>
        <w:numPr>
          <w:ilvl w:val="1"/>
          <w:numId w:val="24"/>
        </w:numPr>
        <w:spacing w:before="240" w:line="276" w:lineRule="auto"/>
        <w:ind w:right="79"/>
        <w:rPr>
          <w:spacing w:val="-4"/>
          <w:szCs w:val="22"/>
        </w:rPr>
      </w:pPr>
      <w:r w:rsidRPr="00393040">
        <w:rPr>
          <w:spacing w:val="-4"/>
          <w:szCs w:val="22"/>
        </w:rPr>
        <w:t xml:space="preserve">Zamawiający  wymaga  zawarcia  umowy w sprawie </w:t>
      </w:r>
      <w:r w:rsidR="008C02C7" w:rsidRPr="00393040">
        <w:rPr>
          <w:spacing w:val="-4"/>
          <w:szCs w:val="22"/>
        </w:rPr>
        <w:t>zamówienia</w:t>
      </w:r>
      <w:r w:rsidRPr="00393040">
        <w:rPr>
          <w:spacing w:val="-4"/>
          <w:szCs w:val="22"/>
        </w:rPr>
        <w:t xml:space="preserve"> publicznego na warunkach  określonych we wzorze umowy o udzielenie zamówienia stanowiącym </w:t>
      </w:r>
      <w:r w:rsidR="004378E3" w:rsidRPr="00393040">
        <w:rPr>
          <w:spacing w:val="-4"/>
          <w:szCs w:val="22"/>
        </w:rPr>
        <w:t xml:space="preserve"> </w:t>
      </w:r>
      <w:r w:rsidRPr="00393040">
        <w:rPr>
          <w:spacing w:val="-4"/>
          <w:szCs w:val="22"/>
        </w:rPr>
        <w:t>z</w:t>
      </w:r>
      <w:r w:rsidR="004378E3" w:rsidRPr="00393040">
        <w:rPr>
          <w:spacing w:val="-4"/>
          <w:szCs w:val="22"/>
        </w:rPr>
        <w:t>ałączniki</w:t>
      </w:r>
      <w:r w:rsidR="004378E3" w:rsidRPr="00393040">
        <w:rPr>
          <w:b/>
          <w:spacing w:val="-4"/>
          <w:szCs w:val="22"/>
        </w:rPr>
        <w:t xml:space="preserve"> </w:t>
      </w:r>
      <w:r w:rsidR="004378E3" w:rsidRPr="00393040">
        <w:rPr>
          <w:spacing w:val="-4"/>
          <w:szCs w:val="22"/>
        </w:rPr>
        <w:t>nr</w:t>
      </w:r>
      <w:r w:rsidR="004378E3" w:rsidRPr="00393040">
        <w:rPr>
          <w:b/>
          <w:spacing w:val="-4"/>
          <w:szCs w:val="22"/>
        </w:rPr>
        <w:t xml:space="preserve"> </w:t>
      </w:r>
      <w:r w:rsidRPr="00393040">
        <w:rPr>
          <w:spacing w:val="-4"/>
          <w:szCs w:val="22"/>
        </w:rPr>
        <w:t>6</w:t>
      </w:r>
      <w:r w:rsidR="00A06A08" w:rsidRPr="00393040">
        <w:rPr>
          <w:spacing w:val="-4"/>
          <w:szCs w:val="22"/>
        </w:rPr>
        <w:t xml:space="preserve"> </w:t>
      </w:r>
      <w:proofErr w:type="spellStart"/>
      <w:r w:rsidR="00A06A08" w:rsidRPr="00393040">
        <w:rPr>
          <w:spacing w:val="-4"/>
          <w:szCs w:val="22"/>
        </w:rPr>
        <w:t>cz.I</w:t>
      </w:r>
      <w:proofErr w:type="spellEnd"/>
      <w:r w:rsidR="00A06A08" w:rsidRPr="00393040">
        <w:rPr>
          <w:spacing w:val="-4"/>
          <w:szCs w:val="22"/>
        </w:rPr>
        <w:t xml:space="preserve">, załącznik 6a </w:t>
      </w:r>
      <w:proofErr w:type="spellStart"/>
      <w:r w:rsidR="00A06A08" w:rsidRPr="00393040">
        <w:rPr>
          <w:spacing w:val="-4"/>
          <w:szCs w:val="22"/>
        </w:rPr>
        <w:t>cz.II</w:t>
      </w:r>
      <w:proofErr w:type="spellEnd"/>
      <w:r w:rsidR="00A06A08" w:rsidRPr="00393040">
        <w:rPr>
          <w:spacing w:val="-4"/>
          <w:szCs w:val="22"/>
        </w:rPr>
        <w:t xml:space="preserve">, </w:t>
      </w:r>
      <w:r w:rsidR="00674AE3" w:rsidRPr="00393040">
        <w:rPr>
          <w:b/>
          <w:spacing w:val="-4"/>
          <w:szCs w:val="22"/>
        </w:rPr>
        <w:t xml:space="preserve"> </w:t>
      </w:r>
      <w:r w:rsidR="004378E3" w:rsidRPr="00393040">
        <w:rPr>
          <w:spacing w:val="-4"/>
          <w:szCs w:val="22"/>
        </w:rPr>
        <w:t>do SIWZ.</w:t>
      </w:r>
    </w:p>
    <w:p w:rsidR="0048273F" w:rsidRDefault="0048273F" w:rsidP="0091666B">
      <w:pPr>
        <w:pStyle w:val="Ustp"/>
        <w:tabs>
          <w:tab w:val="clear" w:pos="1080"/>
        </w:tabs>
        <w:spacing w:line="276" w:lineRule="auto"/>
        <w:rPr>
          <w:rFonts w:ascii="Times New Roman" w:hAnsi="Times New Roman"/>
          <w:sz w:val="22"/>
          <w:szCs w:val="22"/>
        </w:rPr>
      </w:pPr>
    </w:p>
    <w:p w:rsidR="00416BC4" w:rsidRDefault="00AD7E68" w:rsidP="00BB750E">
      <w:pPr>
        <w:pStyle w:val="Ustp"/>
        <w:numPr>
          <w:ilvl w:val="1"/>
          <w:numId w:val="24"/>
        </w:numPr>
        <w:spacing w:line="276" w:lineRule="auto"/>
        <w:rPr>
          <w:rFonts w:ascii="Times New Roman" w:hAnsi="Times New Roman"/>
          <w:sz w:val="22"/>
          <w:szCs w:val="22"/>
        </w:rPr>
      </w:pPr>
      <w:r>
        <w:rPr>
          <w:rFonts w:ascii="Times New Roman" w:hAnsi="Times New Roman"/>
          <w:spacing w:val="-2"/>
          <w:sz w:val="22"/>
          <w:szCs w:val="22"/>
        </w:rPr>
        <w:t>Oprócz pr</w:t>
      </w:r>
      <w:r w:rsidR="00335BE2">
        <w:rPr>
          <w:rFonts w:ascii="Times New Roman" w:hAnsi="Times New Roman"/>
          <w:spacing w:val="-2"/>
          <w:sz w:val="22"/>
          <w:szCs w:val="22"/>
        </w:rPr>
        <w:t>z</w:t>
      </w:r>
      <w:r>
        <w:rPr>
          <w:rFonts w:ascii="Times New Roman" w:hAnsi="Times New Roman"/>
          <w:spacing w:val="-2"/>
          <w:sz w:val="22"/>
          <w:szCs w:val="22"/>
        </w:rPr>
        <w:t>yp</w:t>
      </w:r>
      <w:r w:rsidR="00335BE2">
        <w:rPr>
          <w:rFonts w:ascii="Times New Roman" w:hAnsi="Times New Roman"/>
          <w:spacing w:val="-2"/>
          <w:sz w:val="22"/>
          <w:szCs w:val="22"/>
        </w:rPr>
        <w:t>a</w:t>
      </w:r>
      <w:r>
        <w:rPr>
          <w:rFonts w:ascii="Times New Roman" w:hAnsi="Times New Roman"/>
          <w:spacing w:val="-2"/>
          <w:sz w:val="22"/>
          <w:szCs w:val="22"/>
        </w:rPr>
        <w:t>dków</w:t>
      </w:r>
      <w:r w:rsidR="00335BE2">
        <w:rPr>
          <w:rFonts w:ascii="Times New Roman" w:hAnsi="Times New Roman"/>
          <w:spacing w:val="-2"/>
          <w:sz w:val="22"/>
          <w:szCs w:val="22"/>
        </w:rPr>
        <w:t>, o których mowa w art.144 ust.1 pkt 2-6</w:t>
      </w:r>
      <w:r w:rsidR="001D688E">
        <w:rPr>
          <w:rFonts w:ascii="Times New Roman" w:hAnsi="Times New Roman"/>
          <w:spacing w:val="-2"/>
          <w:sz w:val="22"/>
          <w:szCs w:val="22"/>
        </w:rPr>
        <w:t xml:space="preserve"> </w:t>
      </w:r>
      <w:proofErr w:type="spellStart"/>
      <w:r w:rsidR="001D688E">
        <w:rPr>
          <w:rFonts w:ascii="Times New Roman" w:hAnsi="Times New Roman"/>
          <w:spacing w:val="-2"/>
          <w:sz w:val="22"/>
          <w:szCs w:val="22"/>
        </w:rPr>
        <w:t>Pzp</w:t>
      </w:r>
      <w:proofErr w:type="spellEnd"/>
      <w:r w:rsidR="00335BE2">
        <w:rPr>
          <w:rFonts w:ascii="Times New Roman" w:hAnsi="Times New Roman"/>
          <w:spacing w:val="-2"/>
          <w:sz w:val="22"/>
          <w:szCs w:val="22"/>
        </w:rPr>
        <w:t xml:space="preserve"> </w:t>
      </w:r>
      <w:r w:rsidR="00416BC4" w:rsidRPr="00AF72C7">
        <w:rPr>
          <w:rFonts w:ascii="Times New Roman" w:hAnsi="Times New Roman"/>
          <w:spacing w:val="-2"/>
          <w:sz w:val="22"/>
          <w:szCs w:val="22"/>
        </w:rPr>
        <w:t>Zamawiający przewiduje możliwość zmian</w:t>
      </w:r>
      <w:r w:rsidR="00416BC4">
        <w:rPr>
          <w:rFonts w:ascii="Times New Roman" w:hAnsi="Times New Roman"/>
          <w:spacing w:val="-2"/>
          <w:sz w:val="22"/>
          <w:szCs w:val="22"/>
        </w:rPr>
        <w:t xml:space="preserve">y </w:t>
      </w:r>
      <w:r w:rsidR="00416BC4" w:rsidRPr="00AF72C7">
        <w:rPr>
          <w:rFonts w:ascii="Times New Roman" w:hAnsi="Times New Roman"/>
          <w:spacing w:val="-2"/>
          <w:sz w:val="22"/>
          <w:szCs w:val="22"/>
        </w:rPr>
        <w:t xml:space="preserve"> postanowień umowy w stosunku do treści oferty, na podstawie której  dokonano  wyboru  Wykonawcy</w:t>
      </w:r>
      <w:r w:rsidR="00D458C1">
        <w:rPr>
          <w:rFonts w:ascii="Times New Roman" w:hAnsi="Times New Roman"/>
          <w:spacing w:val="-2"/>
          <w:sz w:val="22"/>
          <w:szCs w:val="22"/>
        </w:rPr>
        <w:t xml:space="preserve"> na podstawie art.144 ust 1 pkt 1 </w:t>
      </w:r>
      <w:proofErr w:type="spellStart"/>
      <w:r w:rsidR="00D458C1">
        <w:rPr>
          <w:rFonts w:ascii="Times New Roman" w:hAnsi="Times New Roman"/>
          <w:spacing w:val="-2"/>
          <w:sz w:val="22"/>
          <w:szCs w:val="22"/>
        </w:rPr>
        <w:t>Pzp</w:t>
      </w:r>
      <w:proofErr w:type="spellEnd"/>
      <w:r w:rsidR="00D458C1">
        <w:rPr>
          <w:rFonts w:ascii="Times New Roman" w:hAnsi="Times New Roman"/>
          <w:spacing w:val="-2"/>
          <w:sz w:val="22"/>
          <w:szCs w:val="22"/>
        </w:rPr>
        <w:t xml:space="preserve"> </w:t>
      </w:r>
      <w:r w:rsidR="00416BC4" w:rsidRPr="00AF72C7">
        <w:rPr>
          <w:rFonts w:ascii="Times New Roman" w:hAnsi="Times New Roman"/>
          <w:spacing w:val="-2"/>
          <w:sz w:val="22"/>
          <w:szCs w:val="22"/>
        </w:rPr>
        <w:t xml:space="preserve">, </w:t>
      </w:r>
      <w:r w:rsidR="001D688E">
        <w:rPr>
          <w:rFonts w:ascii="Times New Roman" w:hAnsi="Times New Roman"/>
          <w:spacing w:val="-2"/>
          <w:sz w:val="22"/>
          <w:szCs w:val="22"/>
        </w:rPr>
        <w:t xml:space="preserve">w następujących przypadkach: </w:t>
      </w:r>
      <w:r w:rsidR="00416BC4">
        <w:rPr>
          <w:rFonts w:ascii="Times New Roman" w:hAnsi="Times New Roman"/>
          <w:sz w:val="22"/>
          <w:szCs w:val="22"/>
        </w:rPr>
        <w:t xml:space="preserve"> </w:t>
      </w:r>
    </w:p>
    <w:p w:rsidR="00416BC4" w:rsidRPr="009E047F" w:rsidRDefault="00416BC4" w:rsidP="00BB750E">
      <w:pPr>
        <w:pStyle w:val="Ustp"/>
        <w:numPr>
          <w:ilvl w:val="2"/>
          <w:numId w:val="24"/>
        </w:numPr>
        <w:spacing w:after="0" w:line="276" w:lineRule="auto"/>
        <w:rPr>
          <w:rFonts w:ascii="Times New Roman" w:hAnsi="Times New Roman"/>
          <w:sz w:val="22"/>
          <w:szCs w:val="22"/>
        </w:rPr>
      </w:pPr>
      <w:bookmarkStart w:id="7" w:name="_Hlk7518999"/>
      <w:r>
        <w:rPr>
          <w:rFonts w:ascii="Times New Roman" w:hAnsi="Times New Roman"/>
          <w:sz w:val="22"/>
          <w:szCs w:val="22"/>
        </w:rPr>
        <w:t>Z</w:t>
      </w:r>
      <w:r w:rsidRPr="009E047F">
        <w:rPr>
          <w:rFonts w:ascii="Times New Roman" w:hAnsi="Times New Roman"/>
          <w:sz w:val="22"/>
          <w:szCs w:val="22"/>
        </w:rPr>
        <w:t xml:space="preserve">miana terminu wykonania przedmiotu Umowy </w:t>
      </w:r>
      <w:r w:rsidR="00E02BFD">
        <w:rPr>
          <w:rFonts w:ascii="Times New Roman" w:hAnsi="Times New Roman"/>
          <w:sz w:val="22"/>
          <w:szCs w:val="22"/>
        </w:rPr>
        <w:t>o czas opóźnie</w:t>
      </w:r>
      <w:r w:rsidR="00DC1A84">
        <w:rPr>
          <w:rFonts w:ascii="Times New Roman" w:hAnsi="Times New Roman"/>
          <w:sz w:val="22"/>
          <w:szCs w:val="22"/>
        </w:rPr>
        <w:t>nia realizacji przedmiotu umowy, jeśli takie opóźnienie wystąpi i będzie miało wpływ na wykonanie przedmiotu umowy w sytuacji</w:t>
      </w:r>
      <w:r w:rsidRPr="009E047F">
        <w:rPr>
          <w:rFonts w:ascii="Times New Roman" w:hAnsi="Times New Roman"/>
          <w:sz w:val="22"/>
          <w:szCs w:val="22"/>
        </w:rPr>
        <w:t>:</w:t>
      </w:r>
    </w:p>
    <w:p w:rsidR="00416BC4" w:rsidRPr="006B0C87" w:rsidRDefault="00416BC4" w:rsidP="00BB750E">
      <w:pPr>
        <w:pStyle w:val="Ustp"/>
        <w:numPr>
          <w:ilvl w:val="3"/>
          <w:numId w:val="24"/>
        </w:numPr>
        <w:spacing w:line="276" w:lineRule="auto"/>
        <w:rPr>
          <w:rFonts w:ascii="Times New Roman" w:hAnsi="Times New Roman"/>
          <w:sz w:val="22"/>
          <w:szCs w:val="22"/>
        </w:rPr>
      </w:pPr>
      <w:r w:rsidRPr="006B0C87">
        <w:rPr>
          <w:rFonts w:ascii="Times New Roman" w:hAnsi="Times New Roman"/>
          <w:sz w:val="22"/>
          <w:szCs w:val="22"/>
        </w:rPr>
        <w:t>wystąpieni</w:t>
      </w:r>
      <w:r w:rsidR="00DC1A84">
        <w:rPr>
          <w:rFonts w:ascii="Times New Roman" w:hAnsi="Times New Roman"/>
          <w:sz w:val="22"/>
          <w:szCs w:val="22"/>
        </w:rPr>
        <w:t>a</w:t>
      </w:r>
      <w:r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rsidR="00416BC4" w:rsidRDefault="00416BC4" w:rsidP="00BB750E">
      <w:pPr>
        <w:pStyle w:val="Ustp"/>
        <w:numPr>
          <w:ilvl w:val="3"/>
          <w:numId w:val="24"/>
        </w:numPr>
        <w:spacing w:line="276" w:lineRule="auto"/>
        <w:rPr>
          <w:rFonts w:ascii="Times New Roman" w:hAnsi="Times New Roman"/>
          <w:sz w:val="22"/>
          <w:szCs w:val="22"/>
        </w:rPr>
      </w:pPr>
      <w:r w:rsidRPr="006B0C87">
        <w:rPr>
          <w:rFonts w:ascii="Times New Roman" w:hAnsi="Times New Roman"/>
          <w:sz w:val="22"/>
          <w:szCs w:val="22"/>
        </w:rPr>
        <w:lastRenderedPageBreak/>
        <w:t>wystąpieni</w:t>
      </w:r>
      <w:r w:rsidR="00DC1A84">
        <w:rPr>
          <w:rFonts w:ascii="Times New Roman" w:hAnsi="Times New Roman"/>
          <w:sz w:val="22"/>
          <w:szCs w:val="22"/>
        </w:rPr>
        <w:t>a</w:t>
      </w:r>
      <w:r w:rsidRPr="006B0C87">
        <w:rPr>
          <w:rFonts w:ascii="Times New Roman" w:hAnsi="Times New Roman"/>
          <w:sz w:val="22"/>
          <w:szCs w:val="22"/>
        </w:rPr>
        <w:t xml:space="preserve"> długotrwałego załamania warunków atmosferycznych,</w:t>
      </w:r>
      <w:r w:rsidR="00BA1D76">
        <w:rPr>
          <w:rFonts w:ascii="Times New Roman" w:hAnsi="Times New Roman"/>
          <w:sz w:val="22"/>
          <w:szCs w:val="22"/>
        </w:rPr>
        <w:t xml:space="preserve"> </w:t>
      </w:r>
      <w:r w:rsidRPr="006B0C87">
        <w:rPr>
          <w:rFonts w:ascii="Times New Roman" w:hAnsi="Times New Roman"/>
          <w:sz w:val="22"/>
          <w:szCs w:val="22"/>
        </w:rPr>
        <w:t xml:space="preserve"> utrzymujących się przez okres dłuższy niż 5 dni w sposób ciągły ,</w:t>
      </w:r>
    </w:p>
    <w:p w:rsidR="00416BC4" w:rsidRPr="00A470E7" w:rsidRDefault="00DC1A84" w:rsidP="00BB750E">
      <w:pPr>
        <w:pStyle w:val="Ustp"/>
        <w:numPr>
          <w:ilvl w:val="3"/>
          <w:numId w:val="24"/>
        </w:numPr>
        <w:spacing w:line="276" w:lineRule="auto"/>
        <w:rPr>
          <w:rFonts w:ascii="Times New Roman" w:hAnsi="Times New Roman"/>
          <w:sz w:val="22"/>
          <w:szCs w:val="22"/>
        </w:rPr>
      </w:pPr>
      <w:r>
        <w:rPr>
          <w:rFonts w:ascii="Times New Roman" w:hAnsi="Times New Roman"/>
          <w:sz w:val="22"/>
          <w:szCs w:val="22"/>
        </w:rPr>
        <w:t>zmiany</w:t>
      </w:r>
      <w:r w:rsidR="00416BC4"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rsidR="00416BC4" w:rsidRDefault="00416BC4" w:rsidP="00BB750E">
      <w:pPr>
        <w:pStyle w:val="Ustp"/>
        <w:numPr>
          <w:ilvl w:val="3"/>
          <w:numId w:val="24"/>
        </w:numPr>
        <w:spacing w:line="276" w:lineRule="auto"/>
        <w:rPr>
          <w:rFonts w:ascii="Times New Roman" w:hAnsi="Times New Roman"/>
          <w:sz w:val="22"/>
          <w:szCs w:val="22"/>
        </w:rPr>
      </w:pPr>
      <w:r w:rsidRPr="006B0C87">
        <w:rPr>
          <w:rFonts w:ascii="Times New Roman" w:hAnsi="Times New Roman"/>
          <w:sz w:val="22"/>
          <w:szCs w:val="22"/>
        </w:rPr>
        <w:t>wprowadzeni</w:t>
      </w:r>
      <w:r w:rsidR="0056114A">
        <w:rPr>
          <w:rFonts w:ascii="Times New Roman" w:hAnsi="Times New Roman"/>
          <w:sz w:val="22"/>
          <w:szCs w:val="22"/>
        </w:rPr>
        <w:t>a</w:t>
      </w:r>
      <w:r w:rsidRPr="006B0C87">
        <w:rPr>
          <w:rFonts w:ascii="Times New Roman" w:hAnsi="Times New Roman"/>
          <w:sz w:val="22"/>
          <w:szCs w:val="22"/>
        </w:rPr>
        <w:t xml:space="preserve">  materiałów lub technologii niewskazanej  w dokumentacji projektowej a  koniecznej do prawidłowego  wykonania przedmiotu umowy. </w:t>
      </w:r>
    </w:p>
    <w:bookmarkEnd w:id="7"/>
    <w:p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rsidTr="00D35C34">
        <w:trPr>
          <w:trHeight w:val="70"/>
        </w:trPr>
        <w:tc>
          <w:tcPr>
            <w:tcW w:w="746" w:type="dxa"/>
            <w:shd w:val="pct12" w:color="auto" w:fill="auto"/>
            <w:vAlign w:val="center"/>
          </w:tcPr>
          <w:p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w:t>
            </w:r>
            <w:r w:rsidR="003515F2">
              <w:rPr>
                <w:sz w:val="22"/>
                <w:szCs w:val="22"/>
              </w:rPr>
              <w:t>5</w:t>
            </w:r>
            <w:r w:rsidR="004378E3" w:rsidRPr="004132D5">
              <w:rPr>
                <w:sz w:val="22"/>
                <w:szCs w:val="22"/>
              </w:rPr>
              <w:t>.</w:t>
            </w:r>
          </w:p>
        </w:tc>
        <w:tc>
          <w:tcPr>
            <w:tcW w:w="7654" w:type="dxa"/>
            <w:shd w:val="pct12" w:color="auto" w:fill="auto"/>
            <w:vAlign w:val="center"/>
          </w:tcPr>
          <w:p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15.1.</w:t>
      </w:r>
      <w:r w:rsidR="008C02C7" w:rsidRPr="002B73AF">
        <w:rPr>
          <w:sz w:val="22"/>
          <w:szCs w:val="22"/>
        </w:rPr>
        <w:t>Szczegółowe zasady korzystania  ze środków  ochrony prawnej</w:t>
      </w:r>
      <w:r w:rsidR="00845CAC" w:rsidRPr="002B73AF">
        <w:rPr>
          <w:sz w:val="22"/>
          <w:szCs w:val="22"/>
        </w:rPr>
        <w:t xml:space="preserve"> opisane są w Dziale VI </w:t>
      </w:r>
      <w:proofErr w:type="spellStart"/>
      <w:r w:rsidR="00845CAC" w:rsidRPr="002B73AF">
        <w:rPr>
          <w:sz w:val="22"/>
          <w:szCs w:val="22"/>
        </w:rPr>
        <w:t>Pzp</w:t>
      </w:r>
      <w:proofErr w:type="spellEnd"/>
      <w:r w:rsidR="00845CAC" w:rsidRPr="002B73AF">
        <w:rPr>
          <w:sz w:val="22"/>
          <w:szCs w:val="22"/>
        </w:rPr>
        <w:t>.</w:t>
      </w:r>
    </w:p>
    <w:p w:rsidR="00845CAC" w:rsidRDefault="002B73AF" w:rsidP="002B73AF">
      <w:pPr>
        <w:tabs>
          <w:tab w:val="left" w:pos="284"/>
        </w:tabs>
        <w:spacing w:before="240" w:after="120" w:line="276" w:lineRule="auto"/>
        <w:ind w:left="284"/>
        <w:jc w:val="both"/>
        <w:rPr>
          <w:sz w:val="22"/>
          <w:szCs w:val="22"/>
        </w:rPr>
      </w:pPr>
      <w:r w:rsidRPr="002B73AF">
        <w:rPr>
          <w:b/>
          <w:sz w:val="22"/>
          <w:szCs w:val="22"/>
        </w:rPr>
        <w:t>15.2.</w:t>
      </w:r>
      <w:r w:rsidR="00845CAC">
        <w:rPr>
          <w:sz w:val="22"/>
          <w:szCs w:val="22"/>
        </w:rPr>
        <w:t>W związku z treścią art.</w:t>
      </w:r>
      <w:r w:rsidR="004B5E52">
        <w:rPr>
          <w:sz w:val="22"/>
          <w:szCs w:val="22"/>
        </w:rPr>
        <w:t xml:space="preserve">180 ust.2 </w:t>
      </w:r>
      <w:proofErr w:type="spellStart"/>
      <w:r w:rsidR="004B5E52">
        <w:rPr>
          <w:sz w:val="22"/>
          <w:szCs w:val="22"/>
        </w:rPr>
        <w:t>Pzp</w:t>
      </w:r>
      <w:proofErr w:type="spellEnd"/>
      <w:r w:rsidR="004B5E52">
        <w:rPr>
          <w:sz w:val="22"/>
          <w:szCs w:val="22"/>
        </w:rPr>
        <w:t xml:space="preserve"> uwagi na wartość </w:t>
      </w:r>
      <w:r w:rsidR="002364CB">
        <w:rPr>
          <w:sz w:val="22"/>
          <w:szCs w:val="22"/>
        </w:rPr>
        <w:t>zamówienia</w:t>
      </w:r>
      <w:r w:rsidR="004B5E52">
        <w:rPr>
          <w:sz w:val="22"/>
          <w:szCs w:val="22"/>
        </w:rPr>
        <w:t xml:space="preserve">, w przedmiotowym postępowaniu odwołanie  przysługuje  wobec czynności: </w:t>
      </w:r>
    </w:p>
    <w:p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t>15.3.</w:t>
      </w:r>
      <w:r w:rsidR="004B5E52">
        <w:rPr>
          <w:sz w:val="22"/>
          <w:szCs w:val="22"/>
        </w:rPr>
        <w:t xml:space="preserve"> Zgodnie z art.  181 ust. 1 </w:t>
      </w:r>
      <w:proofErr w:type="spellStart"/>
      <w:r w:rsidR="00A470E7">
        <w:rPr>
          <w:sz w:val="22"/>
          <w:szCs w:val="22"/>
        </w:rPr>
        <w:t>p</w:t>
      </w:r>
      <w:r w:rsidR="004B5E52">
        <w:rPr>
          <w:sz w:val="22"/>
          <w:szCs w:val="22"/>
        </w:rPr>
        <w:t>zp</w:t>
      </w:r>
      <w:proofErr w:type="spellEnd"/>
      <w:r w:rsidR="004B5E52">
        <w:rPr>
          <w:sz w:val="22"/>
          <w:szCs w:val="22"/>
        </w:rPr>
        <w:t xml:space="preserve">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proofErr w:type="spellStart"/>
      <w:r w:rsidR="00A470E7">
        <w:rPr>
          <w:sz w:val="22"/>
          <w:szCs w:val="22"/>
        </w:rPr>
        <w:t>p</w:t>
      </w:r>
      <w:r w:rsidR="002364CB">
        <w:rPr>
          <w:sz w:val="22"/>
          <w:szCs w:val="22"/>
        </w:rPr>
        <w:t>zp</w:t>
      </w:r>
      <w:proofErr w:type="spellEnd"/>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rsidTr="002B73AF">
        <w:trPr>
          <w:trHeight w:val="467"/>
        </w:trPr>
        <w:tc>
          <w:tcPr>
            <w:tcW w:w="600" w:type="dxa"/>
            <w:shd w:val="pct12" w:color="auto" w:fill="auto"/>
            <w:vAlign w:val="center"/>
          </w:tcPr>
          <w:p w:rsidR="00376C76" w:rsidRDefault="00376C76" w:rsidP="00F7320C">
            <w:pPr>
              <w:pStyle w:val="Nagwek3"/>
              <w:spacing w:before="60" w:after="60" w:line="276" w:lineRule="auto"/>
              <w:rPr>
                <w:sz w:val="22"/>
                <w:szCs w:val="22"/>
              </w:rPr>
            </w:pPr>
            <w:r>
              <w:rPr>
                <w:sz w:val="22"/>
                <w:szCs w:val="22"/>
              </w:rPr>
              <w:t xml:space="preserve">   </w:t>
            </w:r>
            <w:r w:rsidR="003515F2">
              <w:rPr>
                <w:sz w:val="22"/>
                <w:szCs w:val="22"/>
              </w:rPr>
              <w:t>16</w:t>
            </w:r>
            <w:r w:rsidRPr="00527C26">
              <w:rPr>
                <w:sz w:val="22"/>
                <w:szCs w:val="22"/>
              </w:rPr>
              <w:t>.</w:t>
            </w:r>
          </w:p>
          <w:p w:rsidR="00D35C34" w:rsidRPr="00D35C34" w:rsidRDefault="00D35C34" w:rsidP="00D35C34"/>
        </w:tc>
        <w:tc>
          <w:tcPr>
            <w:tcW w:w="8439" w:type="dxa"/>
            <w:shd w:val="pct12" w:color="auto" w:fill="auto"/>
            <w:vAlign w:val="center"/>
          </w:tcPr>
          <w:p w:rsidR="00376C76" w:rsidRPr="00527C26" w:rsidRDefault="00376C76" w:rsidP="002B73AF">
            <w:pPr>
              <w:pStyle w:val="Nagwek3"/>
              <w:spacing w:before="60" w:after="60" w:line="276" w:lineRule="auto"/>
              <w:rPr>
                <w:sz w:val="22"/>
                <w:szCs w:val="22"/>
              </w:rPr>
            </w:pPr>
            <w:r>
              <w:rPr>
                <w:sz w:val="22"/>
                <w:szCs w:val="22"/>
              </w:rPr>
              <w:t>Podwykonawcy</w:t>
            </w:r>
          </w:p>
        </w:tc>
      </w:tr>
    </w:tbl>
    <w:p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16.</w:t>
      </w:r>
      <w:r w:rsidR="00376C76" w:rsidRPr="00D35C34">
        <w:rPr>
          <w:b/>
          <w:bCs/>
          <w:sz w:val="22"/>
          <w:szCs w:val="22"/>
        </w:rPr>
        <w:t>1</w:t>
      </w:r>
      <w:r w:rsidR="00376C76">
        <w:rPr>
          <w:bCs/>
          <w:sz w:val="22"/>
          <w:szCs w:val="22"/>
        </w:rPr>
        <w:t xml:space="preserve">. Zamawiający nie zastrzega obowiązku osobistego wykonania przez wykonawcę kluczowych </w:t>
      </w:r>
      <w:r w:rsidR="00376C76" w:rsidRPr="00D35C34">
        <w:rPr>
          <w:bCs/>
          <w:sz w:val="22"/>
          <w:szCs w:val="22"/>
        </w:rPr>
        <w:t>części zamówienia.</w:t>
      </w:r>
    </w:p>
    <w:p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16.</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16.</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proofErr w:type="spellStart"/>
      <w:r w:rsidR="00A470E7">
        <w:rPr>
          <w:bCs/>
          <w:sz w:val="22"/>
          <w:szCs w:val="22"/>
        </w:rPr>
        <w:t>pzp</w:t>
      </w:r>
      <w:proofErr w:type="spellEnd"/>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w:t>
      </w:r>
      <w:r w:rsidR="00D23818">
        <w:rPr>
          <w:bCs/>
          <w:sz w:val="22"/>
          <w:szCs w:val="22"/>
        </w:rPr>
        <w:lastRenderedPageBreak/>
        <w:t xml:space="preserve">mniejszym niż podwykonawca, na którego zasoby Wykonawca powoływał się w  trakcie postępowania o udzielenie </w:t>
      </w:r>
      <w:r w:rsidR="0031548F">
        <w:rPr>
          <w:bCs/>
          <w:sz w:val="22"/>
          <w:szCs w:val="22"/>
        </w:rPr>
        <w:t>zamówienia</w:t>
      </w:r>
      <w:r w:rsidR="00D23818">
        <w:rPr>
          <w:bCs/>
          <w:sz w:val="22"/>
          <w:szCs w:val="22"/>
        </w:rPr>
        <w:t>.</w:t>
      </w:r>
    </w:p>
    <w:p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16.</w:t>
      </w:r>
      <w:r w:rsidR="0031548F" w:rsidRPr="00D35C34">
        <w:rPr>
          <w:b/>
          <w:bCs/>
          <w:sz w:val="22"/>
          <w:szCs w:val="22"/>
        </w:rPr>
        <w:t>4</w:t>
      </w:r>
      <w:r w:rsidR="0031548F">
        <w:rPr>
          <w:bCs/>
          <w:sz w:val="22"/>
          <w:szCs w:val="22"/>
        </w:rPr>
        <w:t>. Powierzenie wykonania części zamówienia podwykonawcom nie zwalnia Wykonawcy z odpowiedzialności za należyte wykonanie  tego zamówienia.</w:t>
      </w:r>
    </w:p>
    <w:p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16.</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proofErr w:type="spellStart"/>
      <w:r w:rsidR="00A470E7">
        <w:rPr>
          <w:bCs/>
          <w:sz w:val="22"/>
          <w:szCs w:val="22"/>
        </w:rPr>
        <w:t>p</w:t>
      </w:r>
      <w:r w:rsidR="0031548F">
        <w:rPr>
          <w:bCs/>
          <w:sz w:val="22"/>
          <w:szCs w:val="22"/>
        </w:rPr>
        <w:t>zp</w:t>
      </w:r>
      <w:proofErr w:type="spellEnd"/>
      <w:r w:rsidR="0031548F">
        <w:rPr>
          <w:bCs/>
          <w:sz w:val="22"/>
          <w:szCs w:val="22"/>
        </w:rPr>
        <w:t>,  potwierdzając</w:t>
      </w:r>
      <w:r w:rsidR="001C3BDB">
        <w:rPr>
          <w:bCs/>
          <w:sz w:val="22"/>
          <w:szCs w:val="22"/>
        </w:rPr>
        <w:t xml:space="preserve">e brak  podstaw  wykluczenia wobec tego </w:t>
      </w:r>
      <w:r>
        <w:rPr>
          <w:bCs/>
          <w:sz w:val="22"/>
          <w:szCs w:val="22"/>
        </w:rPr>
        <w:t xml:space="preserve">  </w:t>
      </w:r>
    </w:p>
    <w:p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t>16.</w:t>
      </w:r>
      <w:r w:rsidR="001C3BDB" w:rsidRPr="00D35C34">
        <w:rPr>
          <w:b/>
          <w:bCs/>
          <w:sz w:val="22"/>
          <w:szCs w:val="22"/>
        </w:rPr>
        <w:t>6</w:t>
      </w:r>
      <w:r w:rsidR="001C3BDB">
        <w:rPr>
          <w:bCs/>
          <w:sz w:val="22"/>
          <w:szCs w:val="22"/>
        </w:rPr>
        <w:t xml:space="preserve">. Jeżeli Zamawiający stwierdzi, że wobec danego podwykonawcy zachodzą podstawy wykluczenia, </w:t>
      </w:r>
    </w:p>
    <w:p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16.</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16.</w:t>
      </w:r>
      <w:r w:rsidR="001C3BDB">
        <w:rPr>
          <w:bCs/>
          <w:sz w:val="22"/>
          <w:szCs w:val="22"/>
        </w:rPr>
        <w:t xml:space="preserve">5 i </w:t>
      </w:r>
      <w:r w:rsidR="00CA1CE0">
        <w:rPr>
          <w:bCs/>
          <w:sz w:val="22"/>
          <w:szCs w:val="22"/>
        </w:rPr>
        <w:t>16.</w:t>
      </w:r>
      <w:r w:rsidR="001C3BDB">
        <w:rPr>
          <w:bCs/>
          <w:sz w:val="22"/>
          <w:szCs w:val="22"/>
        </w:rPr>
        <w:t>6 powyżej stosuje się  także wobec dalszych podwykonawców.</w:t>
      </w:r>
    </w:p>
    <w:p w:rsidR="001C3BDB" w:rsidRPr="00393F11" w:rsidRDefault="002B73AF" w:rsidP="00973D20">
      <w:pPr>
        <w:tabs>
          <w:tab w:val="left" w:pos="426"/>
          <w:tab w:val="left" w:pos="1134"/>
        </w:tabs>
        <w:autoSpaceDE w:val="0"/>
        <w:autoSpaceDN w:val="0"/>
        <w:adjustRightInd w:val="0"/>
        <w:spacing w:line="276" w:lineRule="auto"/>
        <w:ind w:left="425" w:hanging="425"/>
        <w:jc w:val="both"/>
        <w:rPr>
          <w:b/>
          <w:bCs/>
          <w:sz w:val="22"/>
          <w:szCs w:val="22"/>
        </w:rPr>
      </w:pPr>
      <w:r>
        <w:rPr>
          <w:b/>
          <w:bCs/>
          <w:sz w:val="22"/>
          <w:szCs w:val="22"/>
        </w:rPr>
        <w:t>16.</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w:t>
      </w:r>
      <w:r w:rsidR="004605EE" w:rsidRPr="00393F11">
        <w:rPr>
          <w:b/>
          <w:bCs/>
          <w:sz w:val="22"/>
          <w:szCs w:val="22"/>
        </w:rPr>
        <w:t>załącznik  nr 6</w:t>
      </w:r>
      <w:r w:rsidR="00393F11">
        <w:rPr>
          <w:b/>
          <w:bCs/>
          <w:sz w:val="22"/>
          <w:szCs w:val="22"/>
        </w:rPr>
        <w:t xml:space="preserve"> część 1 i załącznik nr 1 a część 2</w:t>
      </w:r>
      <w:r w:rsidR="004605EE" w:rsidRPr="00393F11">
        <w:rPr>
          <w:b/>
          <w:bCs/>
          <w:sz w:val="22"/>
          <w:szCs w:val="22"/>
        </w:rPr>
        <w:t xml:space="preserve"> do SIWZ.</w:t>
      </w:r>
      <w:r w:rsidR="001C3BDB" w:rsidRPr="00393F11">
        <w:rPr>
          <w:b/>
          <w:bCs/>
          <w:sz w:val="22"/>
          <w:szCs w:val="22"/>
        </w:rPr>
        <w:t xml:space="preserve"> </w:t>
      </w:r>
    </w:p>
    <w:p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rsidR="00F5632A" w:rsidRDefault="00F5632A" w:rsidP="00393040">
      <w:pPr>
        <w:tabs>
          <w:tab w:val="left" w:pos="426"/>
          <w:tab w:val="left" w:pos="1134"/>
        </w:tabs>
        <w:autoSpaceDE w:val="0"/>
        <w:autoSpaceDN w:val="0"/>
        <w:adjustRightInd w:val="0"/>
        <w:spacing w:line="276" w:lineRule="auto"/>
        <w:jc w:val="both"/>
        <w:rPr>
          <w:bCs/>
          <w:sz w:val="22"/>
          <w:szCs w:val="22"/>
        </w:rPr>
      </w:pPr>
    </w:p>
    <w:p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4605EE" w:rsidRPr="00527C26" w:rsidTr="004605EE">
        <w:trPr>
          <w:trHeight w:val="70"/>
        </w:trPr>
        <w:tc>
          <w:tcPr>
            <w:tcW w:w="1455" w:type="dxa"/>
            <w:shd w:val="pct12" w:color="auto" w:fill="auto"/>
            <w:vAlign w:val="center"/>
          </w:tcPr>
          <w:p w:rsidR="004605EE" w:rsidRPr="00527C26" w:rsidRDefault="004605EE" w:rsidP="00F7320C">
            <w:pPr>
              <w:pStyle w:val="Nagwek3"/>
              <w:spacing w:before="60" w:after="60" w:line="276" w:lineRule="auto"/>
              <w:rPr>
                <w:sz w:val="22"/>
                <w:szCs w:val="22"/>
              </w:rPr>
            </w:pPr>
          </w:p>
        </w:tc>
        <w:tc>
          <w:tcPr>
            <w:tcW w:w="7654" w:type="dxa"/>
            <w:shd w:val="pct12" w:color="auto" w:fill="auto"/>
            <w:vAlign w:val="center"/>
          </w:tcPr>
          <w:p w:rsidR="004605EE" w:rsidRPr="00527C26" w:rsidRDefault="004605EE" w:rsidP="00F7320C">
            <w:pPr>
              <w:pStyle w:val="Nagwek3"/>
              <w:spacing w:before="60" w:after="60" w:line="276" w:lineRule="auto"/>
              <w:ind w:left="-70"/>
              <w:rPr>
                <w:sz w:val="22"/>
                <w:szCs w:val="22"/>
              </w:rPr>
            </w:pPr>
          </w:p>
        </w:tc>
      </w:tr>
      <w:tr w:rsidR="004378E3" w:rsidRPr="00527C26" w:rsidTr="002B73AF">
        <w:trPr>
          <w:trHeight w:val="234"/>
        </w:trPr>
        <w:tc>
          <w:tcPr>
            <w:tcW w:w="1455" w:type="dxa"/>
            <w:shd w:val="pct12" w:color="auto" w:fill="auto"/>
            <w:vAlign w:val="center"/>
          </w:tcPr>
          <w:p w:rsidR="004378E3" w:rsidRPr="00527C26" w:rsidRDefault="003515F2" w:rsidP="00973D20">
            <w:pPr>
              <w:pStyle w:val="Nagwek3"/>
              <w:spacing w:before="60" w:after="60" w:line="276" w:lineRule="auto"/>
              <w:rPr>
                <w:sz w:val="22"/>
                <w:szCs w:val="22"/>
              </w:rPr>
            </w:pPr>
            <w:r>
              <w:rPr>
                <w:sz w:val="22"/>
                <w:szCs w:val="22"/>
              </w:rPr>
              <w:t>17</w:t>
            </w:r>
            <w:r w:rsidR="00D23818">
              <w:rPr>
                <w:sz w:val="22"/>
                <w:szCs w:val="22"/>
              </w:rPr>
              <w:t>.</w:t>
            </w:r>
          </w:p>
        </w:tc>
        <w:tc>
          <w:tcPr>
            <w:tcW w:w="7654" w:type="dxa"/>
            <w:shd w:val="pct12" w:color="auto" w:fill="auto"/>
            <w:vAlign w:val="center"/>
          </w:tcPr>
          <w:p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rsidR="00F4700D" w:rsidRPr="00393F11" w:rsidRDefault="00F4700D" w:rsidP="00A739BA">
      <w:pPr>
        <w:pStyle w:val="Akapitzlist"/>
        <w:numPr>
          <w:ilvl w:val="3"/>
          <w:numId w:val="12"/>
        </w:numPr>
        <w:tabs>
          <w:tab w:val="left" w:pos="284"/>
          <w:tab w:val="left" w:pos="7088"/>
        </w:tabs>
        <w:spacing w:line="276" w:lineRule="auto"/>
        <w:ind w:left="360" w:right="-45"/>
        <w:rPr>
          <w:szCs w:val="22"/>
        </w:rPr>
      </w:pPr>
      <w:r w:rsidRPr="00393F11">
        <w:rPr>
          <w:szCs w:val="22"/>
        </w:rPr>
        <w:t xml:space="preserve">Formularz ofertowy              </w:t>
      </w:r>
      <w:r w:rsidR="00504A33" w:rsidRPr="00393F11">
        <w:rPr>
          <w:szCs w:val="22"/>
        </w:rPr>
        <w:t xml:space="preserve">    </w:t>
      </w:r>
      <w:r w:rsidR="006659B1" w:rsidRPr="00393F11">
        <w:rPr>
          <w:szCs w:val="22"/>
        </w:rPr>
        <w:t xml:space="preserve">                     </w:t>
      </w:r>
      <w:r w:rsidR="00A739BA">
        <w:rPr>
          <w:szCs w:val="22"/>
        </w:rPr>
        <w:t xml:space="preserve">                                                 </w:t>
      </w:r>
      <w:r w:rsidRPr="00393F11">
        <w:rPr>
          <w:szCs w:val="22"/>
        </w:rPr>
        <w:t>zał. nr 1</w:t>
      </w:r>
      <w:r w:rsidR="002F6491" w:rsidRPr="00393F11">
        <w:rPr>
          <w:szCs w:val="22"/>
        </w:rPr>
        <w:t>część I</w:t>
      </w:r>
      <w:r w:rsidR="00012536" w:rsidRPr="00393F11">
        <w:rPr>
          <w:szCs w:val="22"/>
        </w:rPr>
        <w:t xml:space="preserve"> do SIWZ</w:t>
      </w:r>
    </w:p>
    <w:p w:rsidR="002F6491" w:rsidRPr="00393F11" w:rsidRDefault="002F6491" w:rsidP="00A739BA">
      <w:pPr>
        <w:pStyle w:val="Akapitzlist"/>
        <w:numPr>
          <w:ilvl w:val="3"/>
          <w:numId w:val="12"/>
        </w:numPr>
        <w:tabs>
          <w:tab w:val="left" w:pos="284"/>
          <w:tab w:val="left" w:pos="7088"/>
        </w:tabs>
        <w:spacing w:line="276" w:lineRule="auto"/>
        <w:ind w:left="360" w:right="-45"/>
        <w:rPr>
          <w:szCs w:val="22"/>
        </w:rPr>
      </w:pPr>
      <w:r w:rsidRPr="00393F11">
        <w:rPr>
          <w:szCs w:val="22"/>
        </w:rPr>
        <w:t xml:space="preserve">Formularz ofertowy                                      </w:t>
      </w:r>
      <w:r w:rsidR="00A739BA">
        <w:rPr>
          <w:szCs w:val="22"/>
        </w:rPr>
        <w:t xml:space="preserve">                                              </w:t>
      </w:r>
      <w:r w:rsidRPr="00393F11">
        <w:rPr>
          <w:szCs w:val="22"/>
        </w:rPr>
        <w:t>zał. nr1</w:t>
      </w:r>
      <w:r w:rsidR="00A06A08" w:rsidRPr="00393F11">
        <w:rPr>
          <w:szCs w:val="22"/>
        </w:rPr>
        <w:t xml:space="preserve"> a </w:t>
      </w:r>
      <w:r w:rsidRPr="00393F11">
        <w:rPr>
          <w:szCs w:val="22"/>
        </w:rPr>
        <w:t>część II do SIW</w:t>
      </w:r>
      <w:r w:rsidR="00393F11" w:rsidRPr="00393F11">
        <w:rPr>
          <w:szCs w:val="22"/>
        </w:rPr>
        <w:t>Z</w:t>
      </w:r>
    </w:p>
    <w:p w:rsidR="00F4700D" w:rsidRPr="00A739BA" w:rsidRDefault="00F4700D" w:rsidP="00A739BA">
      <w:pPr>
        <w:pStyle w:val="Akapitzlist"/>
        <w:numPr>
          <w:ilvl w:val="3"/>
          <w:numId w:val="12"/>
        </w:numPr>
        <w:tabs>
          <w:tab w:val="left" w:pos="284"/>
          <w:tab w:val="left" w:pos="496"/>
          <w:tab w:val="left" w:pos="7088"/>
        </w:tabs>
        <w:spacing w:line="276" w:lineRule="auto"/>
        <w:ind w:left="360" w:right="-44"/>
        <w:rPr>
          <w:szCs w:val="22"/>
        </w:rPr>
      </w:pPr>
      <w:r w:rsidRPr="00393F11">
        <w:rPr>
          <w:szCs w:val="22"/>
        </w:rPr>
        <w:t>Oświadczenie wykonawcy o spełnianiu warunków udziału w postępowaniu</w:t>
      </w:r>
      <w:r w:rsidR="00924D0B" w:rsidRPr="00393F11">
        <w:rPr>
          <w:szCs w:val="22"/>
        </w:rPr>
        <w:t>,</w:t>
      </w:r>
      <w:r w:rsidR="00A739BA">
        <w:rPr>
          <w:szCs w:val="22"/>
        </w:rPr>
        <w:t xml:space="preserve"> </w:t>
      </w:r>
      <w:r w:rsidR="00DA5B0A" w:rsidRPr="00A739BA">
        <w:rPr>
          <w:szCs w:val="22"/>
        </w:rPr>
        <w:t>na podstawie  art. 25a ust</w:t>
      </w:r>
      <w:r w:rsidR="00924D0B" w:rsidRPr="00A739BA">
        <w:rPr>
          <w:szCs w:val="22"/>
        </w:rPr>
        <w:t xml:space="preserve"> </w:t>
      </w:r>
      <w:r w:rsidR="00DA5B0A" w:rsidRPr="00A739BA">
        <w:rPr>
          <w:szCs w:val="22"/>
        </w:rPr>
        <w:t xml:space="preserve">.ustawy </w:t>
      </w:r>
      <w:proofErr w:type="spellStart"/>
      <w:r w:rsidR="00DA5B0A" w:rsidRPr="00A739BA">
        <w:rPr>
          <w:szCs w:val="22"/>
        </w:rPr>
        <w:t>Pzp</w:t>
      </w:r>
      <w:proofErr w:type="spellEnd"/>
      <w:r w:rsidR="00DA5B0A" w:rsidRPr="00A739BA">
        <w:rPr>
          <w:szCs w:val="22"/>
        </w:rPr>
        <w:t xml:space="preserve">      </w:t>
      </w:r>
      <w:r w:rsidR="006659B1" w:rsidRPr="00A739BA">
        <w:rPr>
          <w:szCs w:val="22"/>
        </w:rPr>
        <w:t xml:space="preserve">                                                        </w:t>
      </w:r>
      <w:r w:rsidR="00012821" w:rsidRPr="00A739BA">
        <w:rPr>
          <w:szCs w:val="22"/>
        </w:rPr>
        <w:t xml:space="preserve"> </w:t>
      </w:r>
      <w:r w:rsidR="00A739BA">
        <w:rPr>
          <w:szCs w:val="22"/>
        </w:rPr>
        <w:t xml:space="preserve">                                          </w:t>
      </w:r>
      <w:r w:rsidRPr="00A739BA">
        <w:rPr>
          <w:szCs w:val="22"/>
        </w:rPr>
        <w:t xml:space="preserve"> zał. nr 2</w:t>
      </w:r>
      <w:r w:rsidR="00012536" w:rsidRPr="00A739BA">
        <w:rPr>
          <w:szCs w:val="22"/>
        </w:rPr>
        <w:t xml:space="preserve"> do SIWZ</w:t>
      </w:r>
    </w:p>
    <w:p w:rsidR="00F4700D" w:rsidRPr="00A739BA" w:rsidRDefault="00F4700D" w:rsidP="00A739BA">
      <w:pPr>
        <w:pStyle w:val="Akapitzlist"/>
        <w:numPr>
          <w:ilvl w:val="3"/>
          <w:numId w:val="12"/>
        </w:numPr>
        <w:tabs>
          <w:tab w:val="left" w:pos="284"/>
          <w:tab w:val="left" w:pos="496"/>
          <w:tab w:val="left" w:pos="7088"/>
        </w:tabs>
        <w:spacing w:line="276" w:lineRule="auto"/>
        <w:ind w:left="360" w:right="-44"/>
        <w:rPr>
          <w:szCs w:val="22"/>
        </w:rPr>
      </w:pPr>
      <w:r w:rsidRPr="00393F11">
        <w:rPr>
          <w:szCs w:val="22"/>
        </w:rPr>
        <w:t>Oświadczenie wykonawcy o braku podstaw wykluczenia</w:t>
      </w:r>
      <w:r w:rsidR="0031548F" w:rsidRPr="00393F11">
        <w:rPr>
          <w:szCs w:val="22"/>
        </w:rPr>
        <w:t>,</w:t>
      </w:r>
      <w:r w:rsidR="00A739BA">
        <w:rPr>
          <w:szCs w:val="22"/>
        </w:rPr>
        <w:t xml:space="preserve"> </w:t>
      </w:r>
      <w:r w:rsidR="00924D0B" w:rsidRPr="00A739BA">
        <w:rPr>
          <w:szCs w:val="22"/>
        </w:rPr>
        <w:t xml:space="preserve">na podstawie  </w:t>
      </w:r>
      <w:r w:rsidRPr="00A739BA">
        <w:rPr>
          <w:szCs w:val="22"/>
        </w:rPr>
        <w:t xml:space="preserve"> </w:t>
      </w:r>
      <w:r w:rsidR="00924D0B" w:rsidRPr="00A739BA">
        <w:rPr>
          <w:szCs w:val="22"/>
        </w:rPr>
        <w:t xml:space="preserve">25a ust. </w:t>
      </w:r>
      <w:r w:rsidRPr="00A739BA">
        <w:rPr>
          <w:szCs w:val="22"/>
        </w:rPr>
        <w:t xml:space="preserve"> </w:t>
      </w:r>
      <w:r w:rsidR="00924D0B" w:rsidRPr="00A739BA">
        <w:rPr>
          <w:szCs w:val="22"/>
        </w:rPr>
        <w:t xml:space="preserve">Ustawy </w:t>
      </w:r>
      <w:proofErr w:type="spellStart"/>
      <w:r w:rsidR="00924D0B" w:rsidRPr="00A739BA">
        <w:rPr>
          <w:szCs w:val="22"/>
        </w:rPr>
        <w:t>Pzp</w:t>
      </w:r>
      <w:proofErr w:type="spellEnd"/>
      <w:r w:rsidRPr="00A739BA">
        <w:rPr>
          <w:szCs w:val="22"/>
        </w:rPr>
        <w:t xml:space="preserve">                   </w:t>
      </w:r>
      <w:r w:rsidR="00924D0B" w:rsidRPr="00A739BA">
        <w:rPr>
          <w:szCs w:val="22"/>
        </w:rPr>
        <w:t xml:space="preserve">                                </w:t>
      </w:r>
      <w:r w:rsidRPr="00A739BA">
        <w:rPr>
          <w:szCs w:val="22"/>
        </w:rPr>
        <w:t xml:space="preserve">    </w:t>
      </w:r>
      <w:r w:rsidR="00A739BA">
        <w:rPr>
          <w:szCs w:val="22"/>
        </w:rPr>
        <w:t xml:space="preserve"> </w:t>
      </w:r>
      <w:r w:rsidRPr="00A739BA">
        <w:rPr>
          <w:szCs w:val="22"/>
        </w:rPr>
        <w:t xml:space="preserve"> </w:t>
      </w:r>
      <w:r w:rsidR="00A739BA">
        <w:rPr>
          <w:szCs w:val="22"/>
        </w:rPr>
        <w:t xml:space="preserve">                                         </w:t>
      </w:r>
      <w:r w:rsidRPr="00A739BA">
        <w:rPr>
          <w:szCs w:val="22"/>
        </w:rPr>
        <w:t>zał. nr 3</w:t>
      </w:r>
      <w:r w:rsidR="00012536" w:rsidRPr="00A739BA">
        <w:rPr>
          <w:szCs w:val="22"/>
        </w:rPr>
        <w:t xml:space="preserve"> do SIWZ</w:t>
      </w:r>
    </w:p>
    <w:p w:rsidR="00A739BA" w:rsidRDefault="005C538A" w:rsidP="00A739BA">
      <w:pPr>
        <w:pStyle w:val="Akapitzlist"/>
        <w:numPr>
          <w:ilvl w:val="3"/>
          <w:numId w:val="12"/>
        </w:numPr>
        <w:tabs>
          <w:tab w:val="left" w:pos="284"/>
          <w:tab w:val="left" w:pos="7088"/>
        </w:tabs>
        <w:spacing w:line="276" w:lineRule="auto"/>
        <w:ind w:left="360" w:right="-45"/>
        <w:rPr>
          <w:szCs w:val="22"/>
        </w:rPr>
      </w:pPr>
      <w:r w:rsidRPr="00393F11">
        <w:rPr>
          <w:szCs w:val="22"/>
        </w:rPr>
        <w:t xml:space="preserve"> </w:t>
      </w:r>
      <w:r w:rsidR="00003306" w:rsidRPr="00393F11">
        <w:rPr>
          <w:szCs w:val="22"/>
        </w:rPr>
        <w:t xml:space="preserve"> </w:t>
      </w:r>
      <w:r w:rsidR="00924D0B" w:rsidRPr="00393F11">
        <w:rPr>
          <w:szCs w:val="22"/>
        </w:rPr>
        <w:t>Wykaz robót budowlanych</w:t>
      </w:r>
      <w:r w:rsidR="00F4700D" w:rsidRPr="00393F11">
        <w:rPr>
          <w:szCs w:val="22"/>
        </w:rPr>
        <w:t xml:space="preserve">                                 </w:t>
      </w:r>
      <w:r w:rsidR="00A739BA">
        <w:rPr>
          <w:szCs w:val="22"/>
        </w:rPr>
        <w:t xml:space="preserve">                                                      </w:t>
      </w:r>
      <w:r w:rsidR="00F4700D" w:rsidRPr="00393F11">
        <w:rPr>
          <w:szCs w:val="22"/>
        </w:rPr>
        <w:t>zał. nr 4</w:t>
      </w:r>
      <w:r w:rsidR="00012536" w:rsidRPr="00393F11">
        <w:rPr>
          <w:szCs w:val="22"/>
        </w:rPr>
        <w:t xml:space="preserve"> do SIWZ</w:t>
      </w:r>
    </w:p>
    <w:p w:rsidR="00A739BA" w:rsidRDefault="001B7E53" w:rsidP="00A739BA">
      <w:pPr>
        <w:pStyle w:val="Akapitzlist"/>
        <w:numPr>
          <w:ilvl w:val="3"/>
          <w:numId w:val="12"/>
        </w:numPr>
        <w:tabs>
          <w:tab w:val="left" w:pos="284"/>
          <w:tab w:val="left" w:pos="7088"/>
        </w:tabs>
        <w:spacing w:line="276" w:lineRule="auto"/>
        <w:ind w:left="360" w:right="-45"/>
        <w:rPr>
          <w:szCs w:val="22"/>
        </w:rPr>
      </w:pPr>
      <w:r w:rsidRPr="00A739BA">
        <w:rPr>
          <w:szCs w:val="22"/>
        </w:rPr>
        <w:t xml:space="preserve">Wzór </w:t>
      </w:r>
      <w:r w:rsidR="00924D0B" w:rsidRPr="00A739BA">
        <w:rPr>
          <w:szCs w:val="22"/>
        </w:rPr>
        <w:t xml:space="preserve"> umowy                                         </w:t>
      </w:r>
      <w:r w:rsidR="005B61D6" w:rsidRPr="00A739BA">
        <w:rPr>
          <w:szCs w:val="22"/>
        </w:rPr>
        <w:t xml:space="preserve"> </w:t>
      </w:r>
      <w:r w:rsidR="00924D0B" w:rsidRPr="00A739BA">
        <w:rPr>
          <w:szCs w:val="22"/>
        </w:rPr>
        <w:t xml:space="preserve"> </w:t>
      </w:r>
      <w:r w:rsidR="00A739BA">
        <w:rPr>
          <w:szCs w:val="22"/>
        </w:rPr>
        <w:t xml:space="preserve">                                                      </w:t>
      </w:r>
      <w:r w:rsidR="00924D0B" w:rsidRPr="00A739BA">
        <w:rPr>
          <w:szCs w:val="22"/>
        </w:rPr>
        <w:t>zał. nr 6</w:t>
      </w:r>
      <w:r w:rsidRPr="00A739BA">
        <w:rPr>
          <w:szCs w:val="22"/>
        </w:rPr>
        <w:t xml:space="preserve"> część I</w:t>
      </w:r>
      <w:r w:rsidR="00012536" w:rsidRPr="00A739BA">
        <w:rPr>
          <w:szCs w:val="22"/>
        </w:rPr>
        <w:t xml:space="preserve"> do SIWZ</w:t>
      </w:r>
    </w:p>
    <w:p w:rsidR="00A739BA" w:rsidRDefault="001B7E53" w:rsidP="00A739BA">
      <w:pPr>
        <w:pStyle w:val="Akapitzlist"/>
        <w:numPr>
          <w:ilvl w:val="3"/>
          <w:numId w:val="12"/>
        </w:numPr>
        <w:tabs>
          <w:tab w:val="left" w:pos="284"/>
          <w:tab w:val="left" w:pos="7088"/>
        </w:tabs>
        <w:spacing w:line="276" w:lineRule="auto"/>
        <w:ind w:left="360" w:right="-45"/>
        <w:rPr>
          <w:szCs w:val="22"/>
        </w:rPr>
      </w:pPr>
      <w:r w:rsidRPr="00A739BA">
        <w:rPr>
          <w:szCs w:val="22"/>
        </w:rPr>
        <w:t xml:space="preserve"> Wzór  umowy                                            </w:t>
      </w:r>
      <w:r w:rsidR="00A739BA">
        <w:rPr>
          <w:szCs w:val="22"/>
        </w:rPr>
        <w:t xml:space="preserve">        </w:t>
      </w:r>
      <w:r w:rsidRPr="00A739BA">
        <w:rPr>
          <w:szCs w:val="22"/>
        </w:rPr>
        <w:t xml:space="preserve"> </w:t>
      </w:r>
      <w:r w:rsidR="00A739BA">
        <w:rPr>
          <w:szCs w:val="22"/>
        </w:rPr>
        <w:t xml:space="preserve">                                        </w:t>
      </w:r>
      <w:r w:rsidRPr="00A739BA">
        <w:rPr>
          <w:szCs w:val="22"/>
        </w:rPr>
        <w:t>zał. nr 6a część II do SIWZ</w:t>
      </w:r>
    </w:p>
    <w:p w:rsidR="00A739BA" w:rsidRDefault="00750D7E" w:rsidP="00A739BA">
      <w:pPr>
        <w:pStyle w:val="Akapitzlist"/>
        <w:numPr>
          <w:ilvl w:val="3"/>
          <w:numId w:val="12"/>
        </w:numPr>
        <w:tabs>
          <w:tab w:val="left" w:pos="284"/>
          <w:tab w:val="left" w:pos="7088"/>
        </w:tabs>
        <w:spacing w:line="276" w:lineRule="auto"/>
        <w:ind w:left="360" w:right="-45"/>
        <w:rPr>
          <w:szCs w:val="22"/>
        </w:rPr>
      </w:pPr>
      <w:r w:rsidRPr="00A739BA">
        <w:rPr>
          <w:szCs w:val="22"/>
        </w:rPr>
        <w:t>Oświadczenie o przynależności lub  braku przynależności do tej samej g</w:t>
      </w:r>
      <w:r w:rsidR="00A739BA">
        <w:rPr>
          <w:szCs w:val="22"/>
        </w:rPr>
        <w:t xml:space="preserve">rupy </w:t>
      </w:r>
      <w:r w:rsidRPr="00A739BA">
        <w:rPr>
          <w:szCs w:val="22"/>
        </w:rPr>
        <w:t>kapitałowej, o której mowa w art. 24 ust.1 pkt</w:t>
      </w:r>
      <w:r w:rsidR="001B7E53" w:rsidRPr="00A739BA">
        <w:rPr>
          <w:szCs w:val="22"/>
        </w:rPr>
        <w:t xml:space="preserve"> </w:t>
      </w:r>
      <w:r w:rsidRPr="00A739BA">
        <w:rPr>
          <w:szCs w:val="22"/>
        </w:rPr>
        <w:t>23</w:t>
      </w:r>
      <w:r w:rsidR="005C538A" w:rsidRPr="00A739BA">
        <w:rPr>
          <w:szCs w:val="22"/>
        </w:rPr>
        <w:t xml:space="preserve">                                      </w:t>
      </w:r>
      <w:r w:rsidR="00012821" w:rsidRPr="00A739BA">
        <w:rPr>
          <w:szCs w:val="22"/>
        </w:rPr>
        <w:t xml:space="preserve">         </w:t>
      </w:r>
      <w:r w:rsidR="005C538A" w:rsidRPr="00A739BA">
        <w:rPr>
          <w:szCs w:val="22"/>
        </w:rPr>
        <w:t xml:space="preserve">   </w:t>
      </w:r>
      <w:r w:rsidR="00A739BA">
        <w:rPr>
          <w:szCs w:val="22"/>
        </w:rPr>
        <w:t xml:space="preserve">                                    </w:t>
      </w:r>
      <w:r w:rsidR="00012821" w:rsidRPr="00A739BA">
        <w:rPr>
          <w:szCs w:val="22"/>
        </w:rPr>
        <w:t xml:space="preserve"> </w:t>
      </w:r>
      <w:r w:rsidR="005C538A" w:rsidRPr="00A739BA">
        <w:rPr>
          <w:szCs w:val="22"/>
        </w:rPr>
        <w:t xml:space="preserve">zał. nr </w:t>
      </w:r>
      <w:r w:rsidR="00D5695C">
        <w:rPr>
          <w:szCs w:val="22"/>
        </w:rPr>
        <w:t>5</w:t>
      </w:r>
      <w:r w:rsidR="005C538A" w:rsidRPr="00A739BA">
        <w:rPr>
          <w:szCs w:val="22"/>
        </w:rPr>
        <w:t xml:space="preserve"> do SIW</w:t>
      </w:r>
      <w:r w:rsidR="00A739BA" w:rsidRPr="00A739BA">
        <w:rPr>
          <w:szCs w:val="22"/>
        </w:rPr>
        <w:t>Z</w:t>
      </w:r>
    </w:p>
    <w:p w:rsidR="00A739BA" w:rsidRDefault="00003306" w:rsidP="00A739BA">
      <w:pPr>
        <w:pStyle w:val="Akapitzlist"/>
        <w:numPr>
          <w:ilvl w:val="3"/>
          <w:numId w:val="12"/>
        </w:numPr>
        <w:tabs>
          <w:tab w:val="left" w:pos="284"/>
          <w:tab w:val="left" w:pos="7088"/>
        </w:tabs>
        <w:spacing w:line="276" w:lineRule="auto"/>
        <w:ind w:left="360" w:right="-45"/>
        <w:rPr>
          <w:szCs w:val="22"/>
        </w:rPr>
      </w:pPr>
      <w:r w:rsidRPr="00A739BA">
        <w:rPr>
          <w:szCs w:val="22"/>
        </w:rPr>
        <w:t xml:space="preserve">Oświadczenie </w:t>
      </w:r>
      <w:r w:rsidR="008E0D87" w:rsidRPr="00A739BA">
        <w:rPr>
          <w:szCs w:val="22"/>
        </w:rPr>
        <w:t xml:space="preserve">o niezaleganiu  z opłacaniem podatków i opłat lokalnych </w:t>
      </w:r>
      <w:r w:rsidRPr="00A739BA">
        <w:rPr>
          <w:szCs w:val="22"/>
        </w:rPr>
        <w:t xml:space="preserve">    </w:t>
      </w:r>
      <w:r w:rsidR="00012821" w:rsidRPr="00A739BA">
        <w:rPr>
          <w:szCs w:val="22"/>
        </w:rPr>
        <w:t xml:space="preserve">        </w:t>
      </w:r>
      <w:r w:rsidR="00A739BA">
        <w:rPr>
          <w:szCs w:val="22"/>
        </w:rPr>
        <w:t xml:space="preserve"> </w:t>
      </w:r>
      <w:r w:rsidRPr="00A739BA">
        <w:rPr>
          <w:szCs w:val="22"/>
        </w:rPr>
        <w:t xml:space="preserve"> </w:t>
      </w:r>
      <w:r w:rsidR="00A739BA">
        <w:rPr>
          <w:szCs w:val="22"/>
        </w:rPr>
        <w:t xml:space="preserve"> </w:t>
      </w:r>
      <w:r w:rsidRPr="00A739BA">
        <w:rPr>
          <w:szCs w:val="22"/>
        </w:rPr>
        <w:t xml:space="preserve">zał. nr </w:t>
      </w:r>
      <w:r w:rsidR="00D5695C">
        <w:rPr>
          <w:szCs w:val="22"/>
        </w:rPr>
        <w:t>7</w:t>
      </w:r>
      <w:r w:rsidR="005C538A" w:rsidRPr="00A739BA">
        <w:rPr>
          <w:szCs w:val="22"/>
        </w:rPr>
        <w:t xml:space="preserve"> </w:t>
      </w:r>
      <w:r w:rsidRPr="00A739BA">
        <w:rPr>
          <w:szCs w:val="22"/>
        </w:rPr>
        <w:t xml:space="preserve"> </w:t>
      </w:r>
      <w:r w:rsidR="00012536" w:rsidRPr="00A739BA">
        <w:rPr>
          <w:szCs w:val="22"/>
        </w:rPr>
        <w:t>do SIWZ</w:t>
      </w:r>
    </w:p>
    <w:p w:rsidR="00A739BA" w:rsidRDefault="00003306" w:rsidP="00A739BA">
      <w:pPr>
        <w:pStyle w:val="Akapitzlist"/>
        <w:numPr>
          <w:ilvl w:val="3"/>
          <w:numId w:val="12"/>
        </w:numPr>
        <w:tabs>
          <w:tab w:val="left" w:pos="284"/>
          <w:tab w:val="left" w:pos="7088"/>
        </w:tabs>
        <w:spacing w:line="276" w:lineRule="auto"/>
        <w:ind w:left="360" w:right="-45"/>
        <w:rPr>
          <w:szCs w:val="22"/>
        </w:rPr>
      </w:pPr>
      <w:r w:rsidRPr="00A739BA">
        <w:rPr>
          <w:szCs w:val="22"/>
        </w:rPr>
        <w:t xml:space="preserve">Dokumentacja projektowa                      </w:t>
      </w:r>
      <w:r w:rsidR="00F5632A" w:rsidRPr="00A739BA">
        <w:rPr>
          <w:szCs w:val="22"/>
        </w:rPr>
        <w:t xml:space="preserve"> </w:t>
      </w:r>
      <w:r w:rsidR="00A739BA">
        <w:rPr>
          <w:szCs w:val="22"/>
        </w:rPr>
        <w:t xml:space="preserve">                                                           </w:t>
      </w:r>
      <w:r w:rsidR="008E0D87" w:rsidRPr="00A739BA">
        <w:rPr>
          <w:szCs w:val="22"/>
        </w:rPr>
        <w:t>z</w:t>
      </w:r>
      <w:r w:rsidRPr="00A739BA">
        <w:rPr>
          <w:szCs w:val="22"/>
        </w:rPr>
        <w:t xml:space="preserve">ał. nr </w:t>
      </w:r>
      <w:r w:rsidR="0035592E">
        <w:rPr>
          <w:szCs w:val="22"/>
        </w:rPr>
        <w:t>8</w:t>
      </w:r>
      <w:r w:rsidR="00750D7E" w:rsidRPr="00A739BA">
        <w:rPr>
          <w:szCs w:val="22"/>
        </w:rPr>
        <w:t xml:space="preserve"> </w:t>
      </w:r>
      <w:r w:rsidR="00CA1CE0" w:rsidRPr="00A739BA">
        <w:rPr>
          <w:szCs w:val="22"/>
        </w:rPr>
        <w:t xml:space="preserve"> </w:t>
      </w:r>
      <w:proofErr w:type="spellStart"/>
      <w:r w:rsidR="00CA1CE0" w:rsidRPr="00A739BA">
        <w:rPr>
          <w:szCs w:val="22"/>
        </w:rPr>
        <w:t>cz.I</w:t>
      </w:r>
      <w:proofErr w:type="spellEnd"/>
      <w:r w:rsidR="00CA1CE0" w:rsidRPr="00A739BA">
        <w:rPr>
          <w:szCs w:val="22"/>
        </w:rPr>
        <w:t xml:space="preserve"> </w:t>
      </w:r>
      <w:r w:rsidR="00750D7E" w:rsidRPr="00A739BA">
        <w:rPr>
          <w:szCs w:val="22"/>
        </w:rPr>
        <w:t>do SIWZ</w:t>
      </w:r>
    </w:p>
    <w:p w:rsidR="00CA1CE0" w:rsidRPr="00A739BA" w:rsidRDefault="00CA1CE0" w:rsidP="00A739BA">
      <w:pPr>
        <w:pStyle w:val="Akapitzlist"/>
        <w:numPr>
          <w:ilvl w:val="3"/>
          <w:numId w:val="12"/>
        </w:numPr>
        <w:tabs>
          <w:tab w:val="left" w:pos="284"/>
          <w:tab w:val="left" w:pos="7088"/>
        </w:tabs>
        <w:spacing w:line="276" w:lineRule="auto"/>
        <w:ind w:left="360" w:right="-45"/>
        <w:rPr>
          <w:szCs w:val="22"/>
        </w:rPr>
      </w:pPr>
      <w:r w:rsidRPr="00A739BA">
        <w:rPr>
          <w:szCs w:val="22"/>
        </w:rPr>
        <w:t xml:space="preserve">Dokumentacja projektowa                         </w:t>
      </w:r>
      <w:r w:rsidR="00A739BA">
        <w:rPr>
          <w:szCs w:val="22"/>
        </w:rPr>
        <w:t xml:space="preserve">                                                     </w:t>
      </w:r>
      <w:r w:rsidRPr="00A739BA">
        <w:rPr>
          <w:szCs w:val="22"/>
        </w:rPr>
        <w:t xml:space="preserve"> zał. nr </w:t>
      </w:r>
      <w:r w:rsidR="0035592E">
        <w:rPr>
          <w:szCs w:val="22"/>
        </w:rPr>
        <w:t>8</w:t>
      </w:r>
      <w:r w:rsidRPr="00A739BA">
        <w:rPr>
          <w:szCs w:val="22"/>
        </w:rPr>
        <w:t>a cz. II do SIWZ</w:t>
      </w:r>
    </w:p>
    <w:p w:rsidR="00CA1CE0" w:rsidRDefault="00CA1CE0" w:rsidP="00A739BA">
      <w:pPr>
        <w:tabs>
          <w:tab w:val="left" w:pos="284"/>
          <w:tab w:val="left" w:pos="496"/>
          <w:tab w:val="left" w:pos="7088"/>
        </w:tabs>
        <w:spacing w:line="276" w:lineRule="auto"/>
        <w:ind w:right="-44"/>
        <w:rPr>
          <w:sz w:val="22"/>
          <w:szCs w:val="22"/>
        </w:rPr>
      </w:pPr>
    </w:p>
    <w:p w:rsidR="00703E82" w:rsidRPr="004C6B9C" w:rsidRDefault="00703E82" w:rsidP="00A739BA">
      <w:pPr>
        <w:tabs>
          <w:tab w:val="left" w:pos="284"/>
          <w:tab w:val="left" w:pos="496"/>
          <w:tab w:val="left" w:pos="7088"/>
        </w:tabs>
        <w:spacing w:line="276" w:lineRule="auto"/>
        <w:ind w:right="-44" w:hanging="284"/>
        <w:rPr>
          <w:i/>
          <w:color w:val="FF0000"/>
          <w:sz w:val="22"/>
          <w:szCs w:val="22"/>
        </w:rPr>
      </w:pPr>
    </w:p>
    <w:sectPr w:rsidR="00703E82" w:rsidRPr="004C6B9C" w:rsidSect="00D7109F">
      <w:headerReference w:type="default" r:id="rId10"/>
      <w:footerReference w:type="even" r:id="rId11"/>
      <w:footerReference w:type="default" r:id="rId12"/>
      <w:head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D3F" w:rsidRDefault="00321D3F">
      <w:r>
        <w:separator/>
      </w:r>
    </w:p>
  </w:endnote>
  <w:endnote w:type="continuationSeparator" w:id="0">
    <w:p w:rsidR="00321D3F" w:rsidRDefault="0032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CEF" w:rsidRDefault="00583C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583CEF" w:rsidRDefault="00583C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CEF" w:rsidRDefault="00583CEF">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83CEF" w:rsidTr="008C37C4">
      <w:trPr>
        <w:trHeight w:val="133"/>
      </w:trPr>
      <w:tc>
        <w:tcPr>
          <w:tcW w:w="9072" w:type="dxa"/>
          <w:vAlign w:val="center"/>
        </w:tcPr>
        <w:p w:rsidR="00583CEF" w:rsidRPr="00646D52" w:rsidRDefault="00583CEF"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83CEF" w:rsidRPr="00646D52" w:rsidRDefault="00583CEF"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9</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23</w:t>
          </w:r>
          <w:r w:rsidRPr="00646D52">
            <w:rPr>
              <w:i/>
              <w:sz w:val="18"/>
              <w:szCs w:val="18"/>
            </w:rPr>
            <w:fldChar w:fldCharType="end"/>
          </w:r>
        </w:p>
        <w:p w:rsidR="00583CEF" w:rsidRPr="00646D52" w:rsidRDefault="00583CEF" w:rsidP="008C37C4">
          <w:pPr>
            <w:pStyle w:val="Stopka"/>
          </w:pPr>
        </w:p>
        <w:p w:rsidR="00583CEF" w:rsidRPr="00646D52" w:rsidRDefault="00583CEF" w:rsidP="008C37C4">
          <w:pPr>
            <w:pStyle w:val="Stopka"/>
            <w:spacing w:before="80"/>
            <w:ind w:right="-80"/>
            <w:jc w:val="center"/>
            <w:rPr>
              <w:rFonts w:ascii="Arial" w:eastAsia="SimSun" w:hAnsi="Arial" w:cs="Arial"/>
              <w:i/>
            </w:rPr>
          </w:pPr>
        </w:p>
      </w:tc>
    </w:tr>
  </w:tbl>
  <w:p w:rsidR="00583CEF" w:rsidRDefault="00583CEF">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D3F" w:rsidRDefault="00321D3F">
      <w:r>
        <w:separator/>
      </w:r>
    </w:p>
  </w:footnote>
  <w:footnote w:type="continuationSeparator" w:id="0">
    <w:p w:rsidR="00321D3F" w:rsidRDefault="0032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CEF" w:rsidRPr="00E66C1F" w:rsidRDefault="00583CEF"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583CEF" w:rsidRDefault="00583CEF" w:rsidP="000D6E59">
    <w:pPr>
      <w:pStyle w:val="Nagwek"/>
      <w:ind w:hanging="1418"/>
    </w:pPr>
  </w:p>
  <w:p w:rsidR="00583CEF" w:rsidRDefault="00583CEF"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CEF" w:rsidRPr="00E66C1F" w:rsidRDefault="00583CEF"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583CEF" w:rsidRPr="008243F8" w:rsidRDefault="00583CEF"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15:restartNumberingAfterBreak="0">
    <w:nsid w:val="131306D5"/>
    <w:multiLevelType w:val="hybridMultilevel"/>
    <w:tmpl w:val="8E608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2"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4"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5"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6"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7" w15:restartNumberingAfterBreak="0">
    <w:nsid w:val="58853FA6"/>
    <w:multiLevelType w:val="hybridMultilevel"/>
    <w:tmpl w:val="725257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4"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5"/>
  </w:num>
  <w:num w:numId="3">
    <w:abstractNumId w:val="10"/>
  </w:num>
  <w:num w:numId="4">
    <w:abstractNumId w:val="9"/>
  </w:num>
  <w:num w:numId="5">
    <w:abstractNumId w:val="5"/>
  </w:num>
  <w:num w:numId="6">
    <w:abstractNumId w:val="20"/>
  </w:num>
  <w:num w:numId="7">
    <w:abstractNumId w:val="11"/>
  </w:num>
  <w:num w:numId="8">
    <w:abstractNumId w:val="16"/>
  </w:num>
  <w:num w:numId="9">
    <w:abstractNumId w:val="1"/>
  </w:num>
  <w:num w:numId="10">
    <w:abstractNumId w:val="2"/>
  </w:num>
  <w:num w:numId="11">
    <w:abstractNumId w:val="7"/>
  </w:num>
  <w:num w:numId="12">
    <w:abstractNumId w:val="17"/>
  </w:num>
  <w:num w:numId="13">
    <w:abstractNumId w:val="8"/>
  </w:num>
  <w:num w:numId="14">
    <w:abstractNumId w:val="12"/>
  </w:num>
  <w:num w:numId="15">
    <w:abstractNumId w:val="21"/>
  </w:num>
  <w:num w:numId="16">
    <w:abstractNumId w:val="24"/>
  </w:num>
  <w:num w:numId="17">
    <w:abstractNumId w:val="23"/>
  </w:num>
  <w:num w:numId="18">
    <w:abstractNumId w:val="4"/>
  </w:num>
  <w:num w:numId="19">
    <w:abstractNumId w:val="18"/>
  </w:num>
  <w:num w:numId="20">
    <w:abstractNumId w:val="15"/>
  </w:num>
  <w:num w:numId="21">
    <w:abstractNumId w:val="3"/>
  </w:num>
  <w:num w:numId="22">
    <w:abstractNumId w:val="19"/>
  </w:num>
  <w:num w:numId="23">
    <w:abstractNumId w:val="14"/>
  </w:num>
  <w:num w:numId="24">
    <w:abstractNumId w:val="13"/>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38EF"/>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3B4"/>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49E2"/>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1D3F"/>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592E"/>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3F11"/>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64B"/>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3D48"/>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6FC9"/>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A6FE9"/>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477C"/>
    <w:rsid w:val="005762B1"/>
    <w:rsid w:val="005803C2"/>
    <w:rsid w:val="0058068B"/>
    <w:rsid w:val="005807D8"/>
    <w:rsid w:val="00580959"/>
    <w:rsid w:val="00581AEA"/>
    <w:rsid w:val="005838C4"/>
    <w:rsid w:val="00583CEF"/>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A62"/>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673FD"/>
    <w:rsid w:val="006723CA"/>
    <w:rsid w:val="00672432"/>
    <w:rsid w:val="0067314F"/>
    <w:rsid w:val="006731BA"/>
    <w:rsid w:val="006732B6"/>
    <w:rsid w:val="00673AFC"/>
    <w:rsid w:val="00673C33"/>
    <w:rsid w:val="00674AE3"/>
    <w:rsid w:val="00676BAB"/>
    <w:rsid w:val="00676BF2"/>
    <w:rsid w:val="0067775D"/>
    <w:rsid w:val="00680634"/>
    <w:rsid w:val="00680BCA"/>
    <w:rsid w:val="00682044"/>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45AF"/>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188"/>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1EA4"/>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4BA8"/>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089"/>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007"/>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2FA8"/>
    <w:rsid w:val="00993047"/>
    <w:rsid w:val="0099493B"/>
    <w:rsid w:val="00994EB8"/>
    <w:rsid w:val="009959BC"/>
    <w:rsid w:val="00995C9B"/>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39BA"/>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3F6D"/>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0554"/>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2DE5"/>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5C"/>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5DB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6E4"/>
    <w:rsid w:val="00DD3D29"/>
    <w:rsid w:val="00DD4DB3"/>
    <w:rsid w:val="00DD4E28"/>
    <w:rsid w:val="00DD5627"/>
    <w:rsid w:val="00DE0421"/>
    <w:rsid w:val="00DE07D8"/>
    <w:rsid w:val="00DE21CD"/>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541"/>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57B2C"/>
    <w:rsid w:val="00F61181"/>
    <w:rsid w:val="00F61ABB"/>
    <w:rsid w:val="00F6315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8683B"/>
  <w15:docId w15:val="{50651342-86B4-4CBD-BAA7-A22F65EF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5F561-42D6-451A-ACFB-FF86F4C5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8254</Words>
  <Characters>49524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57663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13</cp:revision>
  <cp:lastPrinted>2019-05-02T12:45:00Z</cp:lastPrinted>
  <dcterms:created xsi:type="dcterms:W3CDTF">2019-05-27T13:10:00Z</dcterms:created>
  <dcterms:modified xsi:type="dcterms:W3CDTF">2019-05-30T08:49:00Z</dcterms:modified>
</cp:coreProperties>
</file>