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C71521" w14:paraId="070A2CF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96"/>
            </w:tblGrid>
            <w:tr w:rsidR="00620E61" w:rsidRPr="00EB2A2E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EB2A2E" w:rsidRDefault="00620E61" w:rsidP="00CD7D6E">
                  <w:pPr>
                    <w:pStyle w:val="Informacjekontaktowe"/>
                    <w:ind w:left="0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20E61" w:rsidRPr="00EB2A2E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32B98666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65AFE282" w14:textId="77777777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  <w:p w14:paraId="279194E8" w14:textId="5AAE9DD6" w:rsidR="00620E61" w:rsidRPr="00EB2A2E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           </w:t>
                  </w:r>
                  <w:r w:rsidRPr="00EB2A2E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                                                              </w:t>
                  </w:r>
                </w:p>
                <w:p w14:paraId="170A4F8A" w14:textId="643EF2C9" w:rsidR="00620E61" w:rsidRPr="00EB2A2E" w:rsidRDefault="00620E61" w:rsidP="00620E61">
                  <w:pPr>
                    <w:pStyle w:val="Informacjekontaktowe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Gmin</w:t>
                  </w:r>
                  <w:r w:rsidR="00785075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a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ul. Lipowa 2</w:t>
                  </w:r>
                  <w:r w:rsidRPr="00EB2A2E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62-402 Ostrowite</w:t>
                  </w:r>
                  <w:r w:rsidRPr="00EB2A2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356E555" w14:textId="06208D3B" w:rsidR="00620E61" w:rsidRPr="00BD15BA" w:rsidRDefault="00620E61" w:rsidP="00620E61">
            <w:pPr>
              <w:ind w:left="576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="003B097B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</w:t>
            </w:r>
            <w:r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785075">
              <w:rPr>
                <w:rFonts w:ascii="Times New Roman" w:hAnsi="Times New Roman"/>
                <w:color w:val="auto"/>
                <w:sz w:val="22"/>
                <w:szCs w:val="22"/>
              </w:rPr>
              <w:t>27</w:t>
            </w:r>
            <w:r w:rsidR="007F300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9E7736">
              <w:rPr>
                <w:rFonts w:ascii="Times New Roman" w:hAnsi="Times New Roman"/>
                <w:color w:val="auto"/>
                <w:sz w:val="22"/>
                <w:szCs w:val="22"/>
              </w:rPr>
              <w:t>października</w:t>
            </w:r>
            <w:r w:rsidR="0039627B" w:rsidRPr="00BD15BA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202</w:t>
            </w:r>
            <w:r w:rsidR="0014581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  <w:r w:rsidR="0041054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D15BA">
              <w:rPr>
                <w:rFonts w:ascii="Times New Roman" w:hAnsi="Times New Roman"/>
                <w:color w:val="auto"/>
                <w:sz w:val="22"/>
                <w:szCs w:val="22"/>
              </w:rPr>
              <w:t>r.</w:t>
            </w:r>
          </w:p>
          <w:p w14:paraId="07A8ABED" w14:textId="7B5A5546" w:rsidR="00620E61" w:rsidRPr="001042B2" w:rsidRDefault="00C93D15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OO.ZP.271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287E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="0078507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620E61" w:rsidRPr="001042B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 w:rsidR="0014581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  <w:p w14:paraId="6CD84AFF" w14:textId="77777777" w:rsidR="00620E61" w:rsidRPr="00EB2A2E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2CBF1043" w:rsidR="00620E61" w:rsidRPr="00EB2A2E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W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związku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poniżej kwoty 130 000 zł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29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/20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z dnia 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27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</w:t>
            </w:r>
            <w:r w:rsidR="00B923AD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05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.20</w:t>
            </w:r>
            <w:r w:rsidR="003B097B"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21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r. Gmina Ostrowite </w:t>
            </w: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6CC92538" w14:textId="77777777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auto"/>
                <w:sz w:val="22"/>
                <w:szCs w:val="22"/>
                <w:lang w:eastAsia="en-US"/>
              </w:rPr>
              <w:t>I.  Instrukcja dla Wykonawców</w:t>
            </w:r>
          </w:p>
          <w:p w14:paraId="5C813E93" w14:textId="00D7376D" w:rsidR="00785075" w:rsidRDefault="00785075" w:rsidP="00785075">
            <w:pPr>
              <w:spacing w:after="200"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850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„Projektu założeń do planu zaopatrzenia w ciepło, energię elektryczną i paliwa gazowe dla gminy Ostrowite na lata 2024-2029” wraz z prognozą oddziaływania na środowisko oraz</w:t>
            </w:r>
            <w:r w:rsidR="001C58B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7850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przeprowadzeniem strategicznej oceny oddziaływania na środowisko (jeśli będą wymagane)</w:t>
            </w:r>
          </w:p>
          <w:p w14:paraId="22B95C4C" w14:textId="05FD2BAD" w:rsidR="00620E61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Gmina Ostrowite</w:t>
            </w:r>
          </w:p>
          <w:p w14:paraId="49841413" w14:textId="17C7FA68" w:rsidR="00620E61" w:rsidRPr="00EB2A2E" w:rsidRDefault="00AD6665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u</w:t>
            </w:r>
            <w:r w:rsidR="00620E61"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l. Lipowa 2</w:t>
            </w:r>
          </w:p>
          <w:p w14:paraId="6B02F398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EB2A2E" w:rsidRDefault="00620E61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EB2A2E" w:rsidRDefault="00000000" w:rsidP="00620E61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hyperlink r:id="rId8" w:history="1">
              <w:r w:rsidR="00620E61" w:rsidRPr="00EB2A2E">
                <w:rPr>
                  <w:rStyle w:val="Hipercze"/>
                  <w:rFonts w:ascii="Times New Roman" w:eastAsia="Calibri" w:hAnsi="Times New Roman"/>
                  <w:b/>
                  <w:color w:val="auto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22028813" w14:textId="3691FEA3" w:rsidR="00E60281" w:rsidRPr="00EB2A2E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          </w:t>
            </w: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  <w:t>NIP: 667-169-98-52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</w:t>
            </w:r>
          </w:p>
          <w:p w14:paraId="4CA853F9" w14:textId="77777777" w:rsidR="00E60281" w:rsidRPr="00EB2A2E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42176408" w14:textId="77777777" w:rsidR="00785075" w:rsidRPr="00785075" w:rsidRDefault="00620E61" w:rsidP="00785075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b/>
                <w:color w:val="000000" w:themeColor="text1"/>
                <w:sz w:val="22"/>
                <w:szCs w:val="22"/>
              </w:rPr>
              <w:t>Opis</w:t>
            </w:r>
            <w:r w:rsidR="00785075">
              <w:rPr>
                <w:b/>
                <w:color w:val="000000" w:themeColor="text1"/>
                <w:sz w:val="22"/>
                <w:szCs w:val="22"/>
              </w:rPr>
              <w:t xml:space="preserve"> przedmiotu zamówienia</w:t>
            </w:r>
          </w:p>
          <w:p w14:paraId="6A9F1AAF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</w:p>
          <w:p w14:paraId="0678E74E" w14:textId="193C5361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        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Opracowanie dokumentu </w:t>
            </w:r>
            <w:proofErr w:type="spellStart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pn</w:t>
            </w:r>
            <w:proofErr w:type="spellEnd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: „Projekt założeń do planu zaopatrzenia w ciepło, energię elektryczną i paliwa gazowe dla Gminy Ostrowite na lata 2023 - 2038” wraz z prognozą oddziaływania na środowisko oraz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 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przeprowadzeniem strategicznej oceny oddziaływania na środowisko (jeśli będą wymagane). </w:t>
            </w:r>
          </w:p>
          <w:p w14:paraId="674E3FC0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W ramach wykonania przedmiotu zamówienia, do obowiązków Wykonawcy należy: </w:t>
            </w:r>
          </w:p>
          <w:p w14:paraId="3FF08D3B" w14:textId="46B2E87A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1)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>Opracowanie projektu założeń do planu zaopatrzenia w ciepło, energię elektryczną i paliwa gazowe dla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 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Gminy Ostrowite na lata 2023 – 2038, zwanego dalej planem założeń zgodnie z art. 19 ustawy z dnia 10 kwietnia 1997 r. Prawo energetyczne ( Dz. U. z 2022 r. poz. 1385 z </w:t>
            </w:r>
            <w:proofErr w:type="spellStart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. zm.). </w:t>
            </w:r>
          </w:p>
          <w:p w14:paraId="0A66DA2B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2)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Przeprowadzenie w pełnym zakresie procesu </w:t>
            </w:r>
            <w:proofErr w:type="spellStart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formalno</w:t>
            </w:r>
            <w:proofErr w:type="spellEnd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– prawnego, niezbędnego do uchwalenia przez Radę Gminy Ostrowite projektu założeń do planu zaopatrzenia w ciepło, energię elektryczną i paliwa gazowe dla Gminy Ostrowite, które obejmuje m.in.: </w:t>
            </w:r>
          </w:p>
          <w:p w14:paraId="26CC4CE9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a)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przeprowadzenie uzgodnień – potwierdzonych pisemnie, w zakresie możliwości współpracy z innymi gminami wynikającymi z projektu założeń; </w:t>
            </w:r>
          </w:p>
          <w:p w14:paraId="06AF3D59" w14:textId="46D4DA0C" w:rsid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b)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>uzgodnienie z właściwymi organami konieczności przeprowadzenia procedury strategicznej oceny oddziaływania na środowisko i przeprowadzenie niniejszej procedury, jeśli będzie ona wymagana, zgodnie z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 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obowiązującymi w tym zakresie przepisami prawa; </w:t>
            </w:r>
          </w:p>
          <w:p w14:paraId="02054642" w14:textId="77777777" w:rsid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</w:p>
          <w:p w14:paraId="016106E3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</w:p>
          <w:p w14:paraId="0BD12360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c)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wykonanie prognozy oddziaływania programu ochrony środowiska po uzgodnieniu z właściwymi organami jej szczegółowego zakresu; </w:t>
            </w:r>
          </w:p>
          <w:p w14:paraId="7146DB82" w14:textId="15BB0E9F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d)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>wyłożenie projektu założeń do publicznego wglądu na okres 21 dni i powiadomienia o tym fakcie w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 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sposób zwyczajowo przyjęty; </w:t>
            </w:r>
          </w:p>
          <w:p w14:paraId="46600EED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e)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przyjmowanie wniosków, zastrzeżeń i uwag do projektu aktualizacji założeń podczas wyłożenia projektu założeń do publicznego wglądu; </w:t>
            </w:r>
          </w:p>
          <w:p w14:paraId="6E2967F2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f)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przeprowadzenie analizy oraz wprowadzenie wniesionych do opracowania wniosków, zastrzeżeń i uwag po wyłożeniu projektu założeń do publicznego wglądu; </w:t>
            </w:r>
          </w:p>
          <w:p w14:paraId="4585A48D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g)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uzyskanie pozytywnej opinii samorządu województwa wielkopolskiego w zakresie koordynacji współpracy z innymi gminami oraz w zakresie zgodności z polityką energetyczną Państwa; </w:t>
            </w:r>
          </w:p>
          <w:p w14:paraId="330695F5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h)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przygotowanie z uzasadnieniem projektu uchwały Rady Gminy Ostrowite w sprawie uchwalenia przedmiotowego planu oraz przedstawienie jej na komisjach oraz sesji Rady Gminy w celu zatwierdzenia i podjęcia stosownej uchwały. </w:t>
            </w:r>
          </w:p>
          <w:p w14:paraId="1EB39E97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i)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Przeniesienia autorskich praw majątkowych dotyczących „Projektu założeń do planu...” </w:t>
            </w:r>
          </w:p>
          <w:p w14:paraId="6BD7BE60" w14:textId="0609A9D3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obejmujących wszystkie pola eksploatacji wskazane w ustawie o prawie autorskim i prawach </w:t>
            </w:r>
          </w:p>
          <w:p w14:paraId="4EAF5991" w14:textId="2CD02895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 pokrewnych (</w:t>
            </w:r>
            <w:proofErr w:type="spellStart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t.j</w:t>
            </w:r>
            <w:proofErr w:type="spellEnd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. Dz.U. z 2022 r. poz. 2509).</w:t>
            </w:r>
          </w:p>
          <w:p w14:paraId="380BF0B5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3)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Plan założeń do planu zaopatrzenia w ciepło, energię elektryczną i paliwa gazowe dla Gminy Ostrowite powinien zawierać: </w:t>
            </w:r>
          </w:p>
          <w:p w14:paraId="3D1E3236" w14:textId="001FED3F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a)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>ocenę stanu aktualnego i przewidywanych zmian zapotrzebowania na ciepło, energię elektryczną i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 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paliwa gazowe; </w:t>
            </w:r>
          </w:p>
          <w:p w14:paraId="4A790F05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b)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ogólną charakterystykę Gminy Ostrowite i jego potrzeby energetyczne; </w:t>
            </w:r>
          </w:p>
          <w:p w14:paraId="2141FEA5" w14:textId="653FB585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c)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>charakterystykę istniejących systemów energetycznych w Gminie Ostrowite i sposoby zaopatrzenia w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 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ciepło, energię elektryczną i paliwa gazowe; </w:t>
            </w:r>
          </w:p>
          <w:p w14:paraId="7BD2D2E2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d)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zakres pokrycia potrzeb przez poszczególne systemy energetyczne z zapewnieniem bezpieczeństwa energetycznego Gminy Ostrowite; </w:t>
            </w:r>
          </w:p>
          <w:p w14:paraId="61F12B39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e)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obliczenie bilansu energetycznego Gminy Ostrowite; </w:t>
            </w:r>
          </w:p>
          <w:p w14:paraId="7C14251C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f)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przewidywane zmiany zaopatrzenia na ciepło, energię elektryczną i paliwa gazowe;  </w:t>
            </w:r>
          </w:p>
          <w:p w14:paraId="2BE0A998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g)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kierunki rozwoju i modernizacji systemów energetycznych w Gminie Ostrowite; </w:t>
            </w:r>
          </w:p>
          <w:p w14:paraId="64D700F6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h)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przedsięwzięcia racjonalizujące użytkowanie ciepła, energii elektrycznej i paliw gazowych; </w:t>
            </w:r>
          </w:p>
          <w:p w14:paraId="274CC7EB" w14:textId="6BE914CC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i)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>możliwości wykorzystania istniejących nadwyżek i lokalnych zasobów paliw i energii, z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 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uwzględnieniem energii elektrycznej i ciepła wytwarzanych w instalacjach odnawialnego źródła energii, energii elektrycznej i ciepła użytkowego wytwarzanych w kogeneracji oraz zagospodarowania ciepła odpadowego z instalacji przemysłowych; </w:t>
            </w:r>
          </w:p>
          <w:p w14:paraId="479E4116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j)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możliwości stosowania środków poprawy efektywności energetycznej w rozumieniu art. 6 ust 2 ustawy z dnia 20 maja 2016 r. o efektywności energetycznej ( Dz. U. z 2021 r. poz. 2166 z </w:t>
            </w:r>
            <w:proofErr w:type="spellStart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. zm.); </w:t>
            </w:r>
          </w:p>
          <w:p w14:paraId="1D33C41C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k)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kierunki polityki energetycznej Gminy Ostrowite; </w:t>
            </w:r>
          </w:p>
          <w:p w14:paraId="65F714DA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l)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system monitoringu planu zaopatrzenia w ciepło i energię elektryczną i paliwa gazowe; </w:t>
            </w:r>
          </w:p>
          <w:p w14:paraId="52E7CF41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m)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zakres współpracy z innymi gminami; </w:t>
            </w:r>
          </w:p>
          <w:p w14:paraId="2206C536" w14:textId="77777777" w:rsidR="00785075" w:rsidRPr="00785075" w:rsidRDefault="00785075" w:rsidP="00785075">
            <w:pPr>
              <w:pStyle w:val="Akapitzlist"/>
              <w:ind w:left="1134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n)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streszczenie w języku niespecjalistycznym.  </w:t>
            </w:r>
          </w:p>
          <w:p w14:paraId="78C85EDD" w14:textId="28722E70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4)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>Dokument powinien obejmować obszar całej Gminy Ostrowite oraz być zgodny z innymi planami, programami i dokumentami strategicznymi dla Gminy Ostrowite, województwa wielkopolskiego, a także z</w:t>
            </w:r>
            <w:r>
              <w:rPr>
                <w:rFonts w:eastAsia="Calibri"/>
                <w:bCs/>
                <w:color w:val="000000" w:themeColor="text1"/>
                <w:sz w:val="22"/>
                <w:szCs w:val="22"/>
              </w:rPr>
              <w:t> 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 xml:space="preserve">obowiązującymi przepisami prawa krajowego. </w:t>
            </w:r>
          </w:p>
          <w:p w14:paraId="39EC319B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5)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Projekt założeń należy przekazać do zaakceptowania Zamawiającemu przed uzyskaniem opinii stosownych organów. </w:t>
            </w:r>
          </w:p>
          <w:p w14:paraId="3537E1BF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6)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Przedmiot zamówienia należy wykonać w trzech egzemplarzach papierowych oraz w trzech egzemplarzach elektronicznych na płycie CD w ilości 3 egzemplarzy w formacie Microsoft Word oraz PDF. </w:t>
            </w:r>
          </w:p>
          <w:p w14:paraId="3BDC3F71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>7)</w:t>
            </w:r>
            <w:r w:rsidRPr="00785075">
              <w:rPr>
                <w:rFonts w:eastAsia="Calibri"/>
                <w:bCs/>
                <w:color w:val="000000" w:themeColor="text1"/>
                <w:sz w:val="22"/>
                <w:szCs w:val="22"/>
              </w:rPr>
              <w:tab/>
              <w:t xml:space="preserve">W ramach realizacji zamówienia do Wykonawcy należy przygotowanie wszelkich  dokumentów, w tym również wymaganych wniosków i pism do poszczególnych organów. Zamawiający udzieli w tym zakresie upoważnienia dla Wykonawcy do występowania w jego imieniu do właściwych organów i instytucji. </w:t>
            </w:r>
          </w:p>
          <w:p w14:paraId="0B7AB0D7" w14:textId="77777777" w:rsid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785075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55FE056" w14:textId="77777777" w:rsid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</w:p>
          <w:p w14:paraId="134D00C4" w14:textId="77777777" w:rsid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</w:p>
          <w:p w14:paraId="3848921E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</w:p>
          <w:p w14:paraId="4CCCB392" w14:textId="77777777" w:rsidR="00785075" w:rsidRPr="00785075" w:rsidRDefault="00785075" w:rsidP="00785075">
            <w:pPr>
              <w:pStyle w:val="Akapitzlist"/>
              <w:ind w:left="426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</w:p>
          <w:p w14:paraId="1B19045F" w14:textId="757FC78D" w:rsidR="0075249A" w:rsidRPr="00B923AD" w:rsidRDefault="00B923AD" w:rsidP="00785075">
            <w:pPr>
              <w:pStyle w:val="Akapitzlist"/>
              <w:ind w:left="426"/>
              <w:jc w:val="both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="0075249A" w:rsidRPr="00EB2A2E">
              <w:rPr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0BAA2A76" w14:textId="0C0F647A" w:rsidR="00287EEE" w:rsidRPr="00785075" w:rsidRDefault="0075249A" w:rsidP="00785075">
            <w:pPr>
              <w:pStyle w:val="Bezodstpw"/>
              <w:jc w:val="both"/>
              <w:rPr>
                <w:noProof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B923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  <w:r w:rsidR="00B75D5F"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7F3001">
              <w:rPr>
                <w:noProof/>
              </w:rPr>
              <w:t xml:space="preserve"> </w:t>
            </w:r>
          </w:p>
          <w:p w14:paraId="4B1F65F8" w14:textId="45FB7EC7" w:rsidR="000C2F04" w:rsidRPr="00EB2A2E" w:rsidRDefault="00620E61" w:rsidP="00131792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EB2A2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674D3426" w14:textId="52A06987" w:rsidR="00233F76" w:rsidRPr="00EB2A2E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F6483D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</w:t>
            </w:r>
            <w:r w:rsidR="008A6E3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dni od</w:t>
            </w:r>
            <w:r w:rsidR="00E8629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 </w:t>
            </w: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daty dostarczenia faktury za wykonaną usługę.   </w:t>
            </w:r>
          </w:p>
          <w:p w14:paraId="0E519BFC" w14:textId="614FCB12" w:rsidR="00F34168" w:rsidRPr="00287EEE" w:rsidRDefault="00233F76" w:rsidP="00287EEE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25738857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0C5733CD" w:rsidR="00620E61" w:rsidRDefault="00620E61" w:rsidP="0048558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</w:t>
            </w:r>
            <w:r w:rsidRPr="0048558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a wykonanie zamówienia. Zamawiający wybierze najkorzystniejszą ofertę</w:t>
            </w:r>
            <w:r w:rsidR="00230FF3" w:rsidRPr="0048558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48558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48558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Cena o wadze </w:t>
            </w:r>
            <w:r w:rsidR="00967A4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10</w:t>
            </w:r>
            <w:r w:rsidR="00485581" w:rsidRPr="0048558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0%</w:t>
            </w:r>
            <w:r w:rsidR="007A1061" w:rsidRPr="0048558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313BB22B" w14:textId="77777777" w:rsidR="001C58B1" w:rsidRDefault="001C58B1" w:rsidP="001C58B1">
            <w:p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4301EC9" w14:textId="77777777" w:rsidR="00620E61" w:rsidRPr="00EB2A2E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7519F243" w14:textId="3A3E52F2" w:rsidR="00620E61" w:rsidRPr="00EB2A2E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DC08C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06 </w:t>
            </w:r>
            <w:r w:rsidR="0078507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listopada </w:t>
            </w:r>
            <w:r w:rsidR="00967A4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14581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EE1D7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1042B2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do godziny 1</w:t>
            </w:r>
            <w:r w:rsidR="00F6483D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77777777" w:rsidR="0037574C" w:rsidRDefault="00620E61" w:rsidP="008675D9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5C4CFD24" w14:textId="0CB9B538" w:rsidR="00E86299" w:rsidRPr="00EB2A2E" w:rsidRDefault="0037574C" w:rsidP="00967A4A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6C1C9BC4" w14:textId="6DBA95B0" w:rsidR="00230FF3" w:rsidRPr="00EB2A2E" w:rsidRDefault="00620E61" w:rsidP="00CD13F5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3A69AA0F" w14:textId="56CAA730" w:rsidR="008E4425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5207F587" w14:textId="77777777" w:rsidR="001C58B1" w:rsidRPr="00EB2A2E" w:rsidRDefault="001C58B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bookmarkStart w:id="1" w:name="_Hlk79054740"/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7EA612B8" w14:textId="363794DA" w:rsidR="00785075" w:rsidRDefault="00785075" w:rsidP="00785075">
            <w:pPr>
              <w:spacing w:after="200" w:line="276" w:lineRule="auto"/>
              <w:ind w:left="-284" w:righ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8507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„Projektu założeń do planu zaopatrzenia w ciepło, energię elektryczną i paliwa gazowe dla gminy Ostrowite na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78507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lata 2024-2029” wraz z prognozą oddziaływania na środowisko oraz przeprowadzeniem strategicznej oceny oddziaływania na środowisko (jeśli będą wymagane)</w:t>
            </w:r>
          </w:p>
          <w:p w14:paraId="3EBF386A" w14:textId="77777777" w:rsidR="001C58B1" w:rsidRPr="00785075" w:rsidRDefault="001C58B1" w:rsidP="00785075">
            <w:pPr>
              <w:spacing w:after="200" w:line="276" w:lineRule="auto"/>
              <w:ind w:left="-284" w:righ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05000B4A" w14:textId="328B1FFE" w:rsidR="007A1061" w:rsidRPr="00EB2A2E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 ZAPYTANIE </w:t>
            </w:r>
            <w:r w:rsidR="00EE1D7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OFERTOWE NR OO.ZP.27</w:t>
            </w:r>
            <w:r w:rsidR="00C93D1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287EE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785075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EE1D7A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</w:t>
            </w:r>
            <w:r w:rsidR="0014581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1042B2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pn.:</w:t>
            </w:r>
          </w:p>
          <w:p w14:paraId="164212BB" w14:textId="1479C621" w:rsidR="00B66BDE" w:rsidRDefault="00E86299" w:rsidP="00F6483D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DC08C3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06</w:t>
            </w:r>
            <w:r w:rsidR="00967A4A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85075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listopada</w:t>
            </w:r>
            <w:r w:rsidR="00F6483D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1061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14581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7A1061" w:rsidRPr="001042B2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, godzina 1</w:t>
            </w:r>
            <w:r w:rsidR="00F6483D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7A1061" w:rsidRPr="00EB2A2E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p w14:paraId="73BF8284" w14:textId="77777777" w:rsidR="001C58B1" w:rsidRPr="00EB2A2E" w:rsidRDefault="001C58B1" w:rsidP="00F6483D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  <w:bookmarkEnd w:id="1"/>
          <w:p w14:paraId="12A68AC6" w14:textId="77777777" w:rsidR="0075249A" w:rsidRPr="00EB2A2E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683AFE4C" w:rsidR="0075249A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3A3A8C84" w14:textId="77777777" w:rsidR="00AD6665" w:rsidRPr="00EB2A2E" w:rsidRDefault="00AD6665" w:rsidP="00AD6665">
            <w:pPr>
              <w:pStyle w:val="Bezodstpw"/>
              <w:ind w:left="141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8C2C7B9" w14:textId="5EB81AD7" w:rsidR="000C2F04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2273B769" w14:textId="77777777" w:rsidR="00145811" w:rsidRDefault="00145811" w:rsidP="00145811">
            <w:pPr>
              <w:pStyle w:val="Akapitzlist"/>
              <w:rPr>
                <w:color w:val="000000" w:themeColor="text1"/>
                <w:sz w:val="22"/>
                <w:szCs w:val="22"/>
              </w:rPr>
            </w:pPr>
          </w:p>
          <w:p w14:paraId="58AA906E" w14:textId="632B5E94" w:rsidR="00145811" w:rsidRPr="00EB2A2E" w:rsidRDefault="00145811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wykonawcy</w:t>
            </w:r>
          </w:p>
          <w:p w14:paraId="1440A268" w14:textId="0EA31D7E" w:rsidR="000C2F04" w:rsidRDefault="000C2F04" w:rsidP="0075249A">
            <w:pPr>
              <w:pStyle w:val="Bezodstpw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09EFCC0B" w14:textId="77777777" w:rsidR="00785075" w:rsidRPr="00EB2A2E" w:rsidRDefault="00785075" w:rsidP="001C58B1">
            <w:pPr>
              <w:pStyle w:val="Bezodstpw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2031C1D" w14:textId="77777777" w:rsidR="000C2F04" w:rsidRPr="00EB2A2E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Odrzuceniu  oferty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3C5A5C47" w14:textId="77777777" w:rsidR="000C2F04" w:rsidRPr="00EB2A2E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jej treść nie odpowiada treści zapytania ofertowego lub,</w:t>
            </w:r>
          </w:p>
          <w:p w14:paraId="6F3DF850" w14:textId="77777777" w:rsidR="00287EE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jest przez oferenta niespełniającego warunków określonych w zapytaniu </w:t>
            </w:r>
          </w:p>
          <w:p w14:paraId="2A61F150" w14:textId="4F737BEA" w:rsidR="000C2F04" w:rsidRPr="00785075" w:rsidRDefault="000C2F04" w:rsidP="00785075">
            <w:pPr>
              <w:pStyle w:val="Bezodstpw"/>
              <w:ind w:left="1701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85075">
              <w:rPr>
                <w:rFonts w:ascii="Times New Roman" w:hAnsi="Times New Roman"/>
                <w:color w:val="auto"/>
                <w:sz w:val="22"/>
                <w:szCs w:val="22"/>
              </w:rPr>
              <w:t>ofertowym,</w:t>
            </w:r>
          </w:p>
          <w:p w14:paraId="1AFB51C8" w14:textId="65F4DA8F" w:rsidR="000C2F04" w:rsidRPr="00EB2A2E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została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złożona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przez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Wykonawcę,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który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podlega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wykluczeniu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od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udziału w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postępowaniu </w:t>
            </w:r>
          </w:p>
          <w:p w14:paraId="367D1576" w14:textId="77777777" w:rsidR="000C2F04" w:rsidRPr="00EB2A2E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AD255B" w14:textId="1FDD19CE" w:rsidR="000C2F04" w:rsidRPr="00EB2A2E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           Warunki wykluczenia</w:t>
            </w:r>
          </w:p>
          <w:p w14:paraId="1EB68D06" w14:textId="77777777" w:rsidR="00F34168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Zamówienie nie może być udzielone podmiotowi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powiązanemu </w:t>
            </w:r>
            <w:r w:rsidR="007A1061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osobowo lub kapitałowo z </w:t>
            </w: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Zamawiającym.  Przez powiązania  kapitałowe lub osobowe rozumnie się wzajemne powiązania </w:t>
            </w:r>
          </w:p>
          <w:p w14:paraId="4FABEF54" w14:textId="36BB41AC" w:rsidR="000C2F04" w:rsidRPr="00EB2A2E" w:rsidRDefault="001C58B1" w:rsidP="001C58B1">
            <w:pPr>
              <w:pStyle w:val="Bezodstpw"/>
              <w:ind w:left="709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0C2F04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między Zamawiającym lub osobami upoważnionymi do zaciągania zobowiązań w imieniu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</w:t>
            </w:r>
            <w:r w:rsidR="000C2F04" w:rsidRPr="00EB2A2E">
              <w:rPr>
                <w:rFonts w:ascii="Times New Roman" w:hAnsi="Times New Roman"/>
                <w:color w:val="auto"/>
                <w:sz w:val="22"/>
                <w:szCs w:val="22"/>
              </w:rPr>
              <w:t>Zamawiającego lub osobami wykonującymi w imieniu Zamaw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iającego czynności związanych z </w:t>
            </w:r>
            <w:r w:rsidR="000C2F04"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przygotowaniem i przeprowadzeniem procedury wyboru wykonawcy, a wykonawcą polegająca      </w:t>
            </w:r>
            <w:r w:rsidR="008169F0">
              <w:rPr>
                <w:rFonts w:ascii="Times New Roman" w:hAnsi="Times New Roman"/>
                <w:color w:val="auto"/>
                <w:sz w:val="22"/>
                <w:szCs w:val="22"/>
              </w:rPr>
              <w:t>w </w:t>
            </w:r>
            <w:r w:rsidR="000C2F04" w:rsidRPr="00EB2A2E">
              <w:rPr>
                <w:rFonts w:ascii="Times New Roman" w:hAnsi="Times New Roman"/>
                <w:color w:val="auto"/>
                <w:sz w:val="22"/>
                <w:szCs w:val="22"/>
              </w:rPr>
              <w:t>szczególności na:</w:t>
            </w:r>
          </w:p>
          <w:p w14:paraId="12094861" w14:textId="03513F01" w:rsidR="000C2F04" w:rsidRPr="00EB2A2E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uczestniczeniu w spółce jako wspólnik spółki cywilnej lub spółki osobowej</w:t>
            </w:r>
          </w:p>
          <w:p w14:paraId="092A6312" w14:textId="3954073F" w:rsidR="000C2F04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posiadaniu co najmniej 10% udziałów lub akcji </w:t>
            </w:r>
          </w:p>
          <w:p w14:paraId="396070DF" w14:textId="77777777" w:rsidR="009559D6" w:rsidRPr="00EB2A2E" w:rsidRDefault="009559D6" w:rsidP="00967A4A">
            <w:pPr>
              <w:pStyle w:val="Bezodstpw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3A275500" w14:textId="6E46C1A2" w:rsidR="000C2F04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47E7E244" w14:textId="77777777" w:rsidR="00E86299" w:rsidRPr="00EB2A2E" w:rsidRDefault="00E86299" w:rsidP="00E86299">
            <w:pPr>
              <w:pStyle w:val="Bezodstpw"/>
              <w:ind w:left="150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1F4A1F7" w14:textId="23E0133D" w:rsidR="000C2F04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E3A13FB" w14:textId="77777777" w:rsidR="00485581" w:rsidRPr="00EB2A2E" w:rsidRDefault="00485581" w:rsidP="00E86299">
            <w:pPr>
              <w:pStyle w:val="Bezodstpw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19D12E30" w14:textId="1D3EFE7B" w:rsidR="007A1061" w:rsidRDefault="000C2F04" w:rsidP="00DC08C3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4BDE1020" w14:textId="77777777" w:rsidR="001C58B1" w:rsidRDefault="001C58B1" w:rsidP="001C58B1">
            <w:pPr>
              <w:pStyle w:val="Akapitzlist"/>
              <w:rPr>
                <w:sz w:val="22"/>
                <w:szCs w:val="22"/>
              </w:rPr>
            </w:pPr>
          </w:p>
          <w:p w14:paraId="6C1DBCBA" w14:textId="77777777" w:rsidR="001C58B1" w:rsidRPr="00DC08C3" w:rsidRDefault="001C58B1" w:rsidP="001C58B1">
            <w:pPr>
              <w:pStyle w:val="Bezodstpw"/>
              <w:ind w:left="150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77884345" w14:textId="2314E04D" w:rsidR="00620E61" w:rsidRPr="00EB2A2E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73C0D406" w14:textId="77777777" w:rsidR="00785075" w:rsidRPr="00913CDB" w:rsidRDefault="00620E61" w:rsidP="00785075">
            <w:pPr>
              <w:pStyle w:val="Zwykytekst"/>
              <w:spacing w:before="120"/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</w:pPr>
            <w:r w:rsidRPr="00EB2A2E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6.</w:t>
            </w:r>
            <w:r w:rsidRPr="00EB2A2E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Termin realizacji zamówienia</w:t>
            </w:r>
            <w:r w:rsidR="0047384E" w:rsidRPr="00EB2A2E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: </w:t>
            </w:r>
            <w:r w:rsidR="00785075"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  <w:t>: do 29 maja 2024</w:t>
            </w:r>
            <w:r w:rsidR="00785075" w:rsidRPr="00913CDB">
              <w:rPr>
                <w:rFonts w:ascii="Times New Roman" w:hAnsi="Times New Roman"/>
                <w:b/>
                <w:color w:val="000000"/>
                <w:sz w:val="22"/>
                <w:szCs w:val="22"/>
                <w:lang w:val="pl-PL" w:eastAsia="pl-PL"/>
              </w:rPr>
              <w:t xml:space="preserve"> r.</w:t>
            </w:r>
          </w:p>
          <w:p w14:paraId="41836234" w14:textId="4792E2BD" w:rsidR="000E716D" w:rsidRPr="00287EEE" w:rsidRDefault="000E716D" w:rsidP="00287EEE">
            <w:pPr>
              <w:spacing w:after="200" w:line="276" w:lineRule="auto"/>
              <w:ind w:left="709" w:right="543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5720BF25" w14:textId="000A69BE" w:rsidR="00620E61" w:rsidRPr="00EB2A2E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  </w:t>
            </w:r>
            <w:r w:rsidR="00620E61" w:rsidRPr="00EB2A2E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7.   Informacje uzupełniające:</w:t>
            </w:r>
          </w:p>
          <w:p w14:paraId="4E89858E" w14:textId="307D69FB" w:rsidR="008675D9" w:rsidRPr="00EB2A2E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37E06A57" w14:textId="5544D9AA" w:rsidR="00B75D5F" w:rsidRPr="00F34168" w:rsidRDefault="00B75D5F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1C58B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Ewa </w:t>
            </w:r>
            <w:proofErr w:type="spellStart"/>
            <w:r w:rsidR="001C58B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Loręcka</w:t>
            </w:r>
            <w:proofErr w:type="spellEnd"/>
            <w:r w:rsidR="0039627B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 w. 1</w:t>
            </w:r>
            <w:r w:rsidR="001C58B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43</w:t>
            </w:r>
            <w:r w:rsidR="00AB675C"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</w:t>
            </w:r>
            <w:r w:rsidR="001C58B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e-mail: </w:t>
            </w:r>
            <w:hyperlink r:id="rId9" w:history="1">
              <w:r w:rsidR="001C58B1" w:rsidRPr="006E71E9">
                <w:rPr>
                  <w:rStyle w:val="Hipercze"/>
                  <w:rFonts w:ascii="Times New Roman" w:eastAsia="Calibri" w:hAnsi="Times New Roman"/>
                  <w:sz w:val="22"/>
                  <w:szCs w:val="22"/>
                  <w:lang w:eastAsia="en-US"/>
                </w:rPr>
                <w:t>srodowisko@ostrowite.pl</w:t>
              </w:r>
            </w:hyperlink>
            <w:r w:rsidR="001C58B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38A9FC50" w14:textId="76C3B761" w:rsidR="00145811" w:rsidRDefault="00620E61" w:rsidP="00F34168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0F86037A" w14:textId="77777777" w:rsidR="001C58B1" w:rsidRDefault="001C58B1" w:rsidP="00F34168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6A4962DC" w14:textId="77777777" w:rsidR="001C58B1" w:rsidRDefault="001C58B1" w:rsidP="00F34168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1BCD902D" w:rsidR="00620E61" w:rsidRPr="00EB2A2E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CF9D265" w14:textId="14C37F01" w:rsidR="00B75D5F" w:rsidRPr="00EB2A2E" w:rsidRDefault="00620E61" w:rsidP="00E86299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</w:t>
            </w:r>
            <w:r w:rsidR="00F3416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prawidłowego i kompletnego wykonania przedmiotu zamówienia.</w:t>
            </w:r>
          </w:p>
          <w:p w14:paraId="144B8565" w14:textId="77777777" w:rsidR="00620E61" w:rsidRPr="00EB2A2E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EB2A2E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EB2A2E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99D64F0" w14:textId="71906AA3" w:rsidR="00BC543A" w:rsidRPr="00EB2A2E" w:rsidRDefault="000C2F04" w:rsidP="00620E6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14:paraId="05CA9872" w14:textId="7D599AB1" w:rsidR="00617E18" w:rsidRPr="00EB2A2E" w:rsidRDefault="0019436D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Wzór umowy                                            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47384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</w:t>
            </w:r>
          </w:p>
          <w:p w14:paraId="0B5BC7BE" w14:textId="1899A1E0" w:rsidR="004641CF" w:rsidRDefault="00145811" w:rsidP="00145811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Oświadczenie Wykonawcy                               </w:t>
            </w:r>
            <w:r w:rsidR="0039627B" w:rsidRPr="00EB2A2E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       załącznik nr 4</w:t>
            </w:r>
          </w:p>
          <w:p w14:paraId="2C14D2F6" w14:textId="4D5F02CB" w:rsidR="00145811" w:rsidRPr="00145811" w:rsidRDefault="00145811" w:rsidP="00F34168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FEDF6AE" w14:textId="4A801CAC" w:rsidR="00A705B2" w:rsidRDefault="00A705B2" w:rsidP="00145811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03E4EA00" w14:textId="740070A2" w:rsidR="00EE1D7A" w:rsidRPr="00EB2A2E" w:rsidRDefault="00EE1D7A" w:rsidP="00A705B2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331EA7C4" w14:textId="77777777" w:rsidR="0099015E" w:rsidRPr="004641CF" w:rsidRDefault="0099015E" w:rsidP="004641CF">
            <w:pPr>
              <w:spacing w:after="200"/>
              <w:ind w:left="108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3AE687FA" w14:textId="38FB4AF3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7730E9" w14:textId="77777777" w:rsidR="002505C2" w:rsidRPr="00EB2A2E" w:rsidRDefault="002505C2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811F11C" w14:textId="0C693C3E" w:rsidR="001E698F" w:rsidRPr="001E698F" w:rsidRDefault="002505C2" w:rsidP="00EE1D7A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  <w:r w:rsidRPr="001E698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2D9A3594" w14:textId="77777777" w:rsidR="001E698F" w:rsidRPr="001E698F" w:rsidRDefault="001E698F" w:rsidP="00617E18">
            <w:pPr>
              <w:pStyle w:val="Bezodstpw"/>
              <w:rPr>
                <w:rFonts w:ascii="Times New Roman" w:hAnsi="Times New Roman"/>
                <w:sz w:val="22"/>
                <w:szCs w:val="22"/>
              </w:rPr>
            </w:pPr>
          </w:p>
          <w:p w14:paraId="1A7148FF" w14:textId="59BF4F77" w:rsidR="00C71521" w:rsidRPr="00CD7D6E" w:rsidRDefault="00620E61" w:rsidP="00CD7D6E">
            <w:pPr>
              <w:ind w:left="709" w:right="54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B2A2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</w:tr>
      <w:tr w:rsidR="00E60281" w14:paraId="5DE1E8FF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77777777" w:rsidR="00E60281" w:rsidRDefault="00E60281" w:rsidP="001E698F">
            <w:pPr>
              <w:pStyle w:val="Informacjekontaktowe"/>
              <w:ind w:left="0"/>
              <w:rPr>
                <w:color w:val="000000"/>
              </w:rPr>
            </w:pPr>
          </w:p>
        </w:tc>
      </w:tr>
      <w:tr w:rsidR="001E698F" w14:paraId="5319EB01" w14:textId="77777777" w:rsidTr="00B75D5F">
        <w:trPr>
          <w:trHeight w:val="236"/>
          <w:jc w:val="center"/>
        </w:trPr>
        <w:tc>
          <w:tcPr>
            <w:tcW w:w="104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CD54" w14:textId="7CB9E1D6" w:rsidR="001E698F" w:rsidRDefault="001E698F" w:rsidP="00856CBF">
            <w:pPr>
              <w:pStyle w:val="Informacjekontaktowe"/>
              <w:tabs>
                <w:tab w:val="left" w:pos="1080"/>
              </w:tabs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856CBF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0"/>
      <w:footerReference w:type="default" r:id="rId11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C628" w14:textId="77777777" w:rsidR="0095425A" w:rsidRDefault="0095425A">
      <w:pPr>
        <w:spacing w:before="0" w:after="0"/>
      </w:pPr>
      <w:r>
        <w:separator/>
      </w:r>
    </w:p>
  </w:endnote>
  <w:endnote w:type="continuationSeparator" w:id="0">
    <w:p w14:paraId="756D3986" w14:textId="77777777" w:rsidR="0095425A" w:rsidRDefault="00954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4F69" w14:textId="509AE3A8" w:rsidR="007F3001" w:rsidRDefault="007F3001">
    <w:pPr>
      <w:pStyle w:val="Stopka"/>
    </w:pPr>
  </w:p>
  <w:p w14:paraId="4105CD5D" w14:textId="3FAD1A83" w:rsidR="007F3001" w:rsidRDefault="007F3001" w:rsidP="00F648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6B66" w14:textId="77777777" w:rsidR="0095425A" w:rsidRDefault="0095425A">
      <w:pPr>
        <w:spacing w:before="0" w:after="0"/>
      </w:pPr>
      <w:r>
        <w:separator/>
      </w:r>
    </w:p>
  </w:footnote>
  <w:footnote w:type="continuationSeparator" w:id="0">
    <w:p w14:paraId="3456AE7A" w14:textId="77777777" w:rsidR="0095425A" w:rsidRDefault="009542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201BE7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201BE7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3203B5">
                              <w:rPr>
                                <w:noProof/>
                                <w:color w:val="FFFFFF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201BE7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3203B5">
                        <w:rPr>
                          <w:noProof/>
                          <w:color w:val="FFFFFF"/>
                          <w:szCs w:val="24"/>
                        </w:rPr>
                        <w:t>5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C3A0FA1"/>
    <w:multiLevelType w:val="hybridMultilevel"/>
    <w:tmpl w:val="941686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FB4516"/>
    <w:multiLevelType w:val="hybridMultilevel"/>
    <w:tmpl w:val="22128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E3233F"/>
    <w:multiLevelType w:val="hybridMultilevel"/>
    <w:tmpl w:val="A6549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C42F5"/>
    <w:multiLevelType w:val="hybridMultilevel"/>
    <w:tmpl w:val="C6DC7C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7B6B20"/>
    <w:multiLevelType w:val="hybridMultilevel"/>
    <w:tmpl w:val="F4585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061827">
    <w:abstractNumId w:val="1"/>
  </w:num>
  <w:num w:numId="2" w16cid:durableId="699551041">
    <w:abstractNumId w:val="10"/>
  </w:num>
  <w:num w:numId="3" w16cid:durableId="1890992623">
    <w:abstractNumId w:val="29"/>
  </w:num>
  <w:num w:numId="4" w16cid:durableId="1083261551">
    <w:abstractNumId w:val="12"/>
  </w:num>
  <w:num w:numId="5" w16cid:durableId="2117023693">
    <w:abstractNumId w:val="16"/>
  </w:num>
  <w:num w:numId="6" w16cid:durableId="1245530786">
    <w:abstractNumId w:val="30"/>
  </w:num>
  <w:num w:numId="7" w16cid:durableId="1859850927">
    <w:abstractNumId w:val="17"/>
  </w:num>
  <w:num w:numId="8" w16cid:durableId="368796188">
    <w:abstractNumId w:val="13"/>
  </w:num>
  <w:num w:numId="9" w16cid:durableId="235287466">
    <w:abstractNumId w:val="25"/>
  </w:num>
  <w:num w:numId="10" w16cid:durableId="1968927483">
    <w:abstractNumId w:val="33"/>
  </w:num>
  <w:num w:numId="11" w16cid:durableId="2113159799">
    <w:abstractNumId w:val="11"/>
  </w:num>
  <w:num w:numId="12" w16cid:durableId="1559316512">
    <w:abstractNumId w:val="20"/>
  </w:num>
  <w:num w:numId="13" w16cid:durableId="136072045">
    <w:abstractNumId w:val="5"/>
  </w:num>
  <w:num w:numId="14" w16cid:durableId="1948586906">
    <w:abstractNumId w:val="9"/>
  </w:num>
  <w:num w:numId="15" w16cid:durableId="1014957415">
    <w:abstractNumId w:val="14"/>
  </w:num>
  <w:num w:numId="16" w16cid:durableId="340787558">
    <w:abstractNumId w:val="31"/>
  </w:num>
  <w:num w:numId="17" w16cid:durableId="1286499986">
    <w:abstractNumId w:val="8"/>
  </w:num>
  <w:num w:numId="18" w16cid:durableId="1161313839">
    <w:abstractNumId w:val="6"/>
  </w:num>
  <w:num w:numId="19" w16cid:durableId="190147451">
    <w:abstractNumId w:val="0"/>
  </w:num>
  <w:num w:numId="20" w16cid:durableId="188956697">
    <w:abstractNumId w:val="2"/>
  </w:num>
  <w:num w:numId="21" w16cid:durableId="280187715">
    <w:abstractNumId w:val="24"/>
  </w:num>
  <w:num w:numId="22" w16cid:durableId="1268849936">
    <w:abstractNumId w:val="26"/>
  </w:num>
  <w:num w:numId="23" w16cid:durableId="1154763938">
    <w:abstractNumId w:val="32"/>
  </w:num>
  <w:num w:numId="24" w16cid:durableId="986664855">
    <w:abstractNumId w:val="22"/>
  </w:num>
  <w:num w:numId="25" w16cid:durableId="870337233">
    <w:abstractNumId w:val="3"/>
  </w:num>
  <w:num w:numId="26" w16cid:durableId="1719041808">
    <w:abstractNumId w:val="15"/>
  </w:num>
  <w:num w:numId="27" w16cid:durableId="1483155010">
    <w:abstractNumId w:val="28"/>
  </w:num>
  <w:num w:numId="28" w16cid:durableId="1822035172">
    <w:abstractNumId w:val="19"/>
  </w:num>
  <w:num w:numId="29" w16cid:durableId="1687830394">
    <w:abstractNumId w:val="23"/>
  </w:num>
  <w:num w:numId="30" w16cid:durableId="1074401895">
    <w:abstractNumId w:val="4"/>
  </w:num>
  <w:num w:numId="31" w16cid:durableId="779303842">
    <w:abstractNumId w:val="7"/>
  </w:num>
  <w:num w:numId="32" w16cid:durableId="931553563">
    <w:abstractNumId w:val="27"/>
  </w:num>
  <w:num w:numId="33" w16cid:durableId="347678521">
    <w:abstractNumId w:val="21"/>
  </w:num>
  <w:num w:numId="34" w16cid:durableId="1885827125">
    <w:abstractNumId w:val="18"/>
  </w:num>
  <w:num w:numId="35" w16cid:durableId="28509000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20C76"/>
    <w:rsid w:val="000659E7"/>
    <w:rsid w:val="000725BF"/>
    <w:rsid w:val="000843EA"/>
    <w:rsid w:val="00085203"/>
    <w:rsid w:val="000B1577"/>
    <w:rsid w:val="000B2F9D"/>
    <w:rsid w:val="000B69FB"/>
    <w:rsid w:val="000C2F04"/>
    <w:rsid w:val="000C70CB"/>
    <w:rsid w:val="000D216F"/>
    <w:rsid w:val="000E201B"/>
    <w:rsid w:val="000E6049"/>
    <w:rsid w:val="000E716D"/>
    <w:rsid w:val="00103F4B"/>
    <w:rsid w:val="001042B2"/>
    <w:rsid w:val="00117685"/>
    <w:rsid w:val="00131792"/>
    <w:rsid w:val="00145811"/>
    <w:rsid w:val="00171E25"/>
    <w:rsid w:val="0017534F"/>
    <w:rsid w:val="001907A4"/>
    <w:rsid w:val="0019436D"/>
    <w:rsid w:val="00197194"/>
    <w:rsid w:val="001A4B62"/>
    <w:rsid w:val="001A71F0"/>
    <w:rsid w:val="001B4BDA"/>
    <w:rsid w:val="001B56AB"/>
    <w:rsid w:val="001C58B1"/>
    <w:rsid w:val="001D03F8"/>
    <w:rsid w:val="001D1F9F"/>
    <w:rsid w:val="001E451E"/>
    <w:rsid w:val="001E582F"/>
    <w:rsid w:val="001E698F"/>
    <w:rsid w:val="00201BE7"/>
    <w:rsid w:val="00203D7B"/>
    <w:rsid w:val="00212CEA"/>
    <w:rsid w:val="00216211"/>
    <w:rsid w:val="002263AA"/>
    <w:rsid w:val="00230F8C"/>
    <w:rsid w:val="00230FF3"/>
    <w:rsid w:val="00233F76"/>
    <w:rsid w:val="00244F81"/>
    <w:rsid w:val="002502EA"/>
    <w:rsid w:val="002505C2"/>
    <w:rsid w:val="00261857"/>
    <w:rsid w:val="00264E9E"/>
    <w:rsid w:val="00270245"/>
    <w:rsid w:val="0027549E"/>
    <w:rsid w:val="00287EEE"/>
    <w:rsid w:val="002B4387"/>
    <w:rsid w:val="002C021F"/>
    <w:rsid w:val="00313EC5"/>
    <w:rsid w:val="0031735D"/>
    <w:rsid w:val="003200FD"/>
    <w:rsid w:val="003203B5"/>
    <w:rsid w:val="0033226E"/>
    <w:rsid w:val="00353249"/>
    <w:rsid w:val="003557BA"/>
    <w:rsid w:val="0037574C"/>
    <w:rsid w:val="0039627B"/>
    <w:rsid w:val="003B097B"/>
    <w:rsid w:val="003B3BB1"/>
    <w:rsid w:val="0041054D"/>
    <w:rsid w:val="00421873"/>
    <w:rsid w:val="004641CF"/>
    <w:rsid w:val="0047384E"/>
    <w:rsid w:val="00484ADF"/>
    <w:rsid w:val="00485581"/>
    <w:rsid w:val="004B7E33"/>
    <w:rsid w:val="004C0954"/>
    <w:rsid w:val="004C7835"/>
    <w:rsid w:val="0052242C"/>
    <w:rsid w:val="00547666"/>
    <w:rsid w:val="00571E73"/>
    <w:rsid w:val="00573001"/>
    <w:rsid w:val="00573316"/>
    <w:rsid w:val="005820EA"/>
    <w:rsid w:val="005B64F6"/>
    <w:rsid w:val="005C044E"/>
    <w:rsid w:val="005C0500"/>
    <w:rsid w:val="005D3B05"/>
    <w:rsid w:val="0060591E"/>
    <w:rsid w:val="006167F2"/>
    <w:rsid w:val="00617E18"/>
    <w:rsid w:val="00620E61"/>
    <w:rsid w:val="0062478E"/>
    <w:rsid w:val="00650014"/>
    <w:rsid w:val="006545C0"/>
    <w:rsid w:val="00681724"/>
    <w:rsid w:val="00683194"/>
    <w:rsid w:val="006A79F0"/>
    <w:rsid w:val="00724161"/>
    <w:rsid w:val="00724620"/>
    <w:rsid w:val="00725F9A"/>
    <w:rsid w:val="007402EF"/>
    <w:rsid w:val="00751C69"/>
    <w:rsid w:val="0075249A"/>
    <w:rsid w:val="00752C1A"/>
    <w:rsid w:val="007540B1"/>
    <w:rsid w:val="00765210"/>
    <w:rsid w:val="007653BE"/>
    <w:rsid w:val="007817E2"/>
    <w:rsid w:val="00785075"/>
    <w:rsid w:val="007A1061"/>
    <w:rsid w:val="007A2EBA"/>
    <w:rsid w:val="007A3990"/>
    <w:rsid w:val="007B1E85"/>
    <w:rsid w:val="007B4EDA"/>
    <w:rsid w:val="007B74F8"/>
    <w:rsid w:val="007C6E12"/>
    <w:rsid w:val="007F3001"/>
    <w:rsid w:val="00804B4C"/>
    <w:rsid w:val="00810C7B"/>
    <w:rsid w:val="008169F0"/>
    <w:rsid w:val="00845B23"/>
    <w:rsid w:val="00852C98"/>
    <w:rsid w:val="00856CBF"/>
    <w:rsid w:val="00861CE3"/>
    <w:rsid w:val="008675D9"/>
    <w:rsid w:val="008A2155"/>
    <w:rsid w:val="008A6E32"/>
    <w:rsid w:val="008E4425"/>
    <w:rsid w:val="00902ADB"/>
    <w:rsid w:val="00904E25"/>
    <w:rsid w:val="009528AA"/>
    <w:rsid w:val="0095425A"/>
    <w:rsid w:val="009559D6"/>
    <w:rsid w:val="0096118E"/>
    <w:rsid w:val="00967A4A"/>
    <w:rsid w:val="009806F7"/>
    <w:rsid w:val="00985DBA"/>
    <w:rsid w:val="0099015E"/>
    <w:rsid w:val="009B750C"/>
    <w:rsid w:val="009E7736"/>
    <w:rsid w:val="00A04021"/>
    <w:rsid w:val="00A070B5"/>
    <w:rsid w:val="00A4627F"/>
    <w:rsid w:val="00A52039"/>
    <w:rsid w:val="00A705B2"/>
    <w:rsid w:val="00A963F8"/>
    <w:rsid w:val="00AA22F2"/>
    <w:rsid w:val="00AB675C"/>
    <w:rsid w:val="00AC10BD"/>
    <w:rsid w:val="00AC32B8"/>
    <w:rsid w:val="00AD41CE"/>
    <w:rsid w:val="00AD5DE0"/>
    <w:rsid w:val="00AD6665"/>
    <w:rsid w:val="00AF1B34"/>
    <w:rsid w:val="00B06BDF"/>
    <w:rsid w:val="00B077A9"/>
    <w:rsid w:val="00B1409A"/>
    <w:rsid w:val="00B152E5"/>
    <w:rsid w:val="00B30805"/>
    <w:rsid w:val="00B6120A"/>
    <w:rsid w:val="00B66BDE"/>
    <w:rsid w:val="00B75D5F"/>
    <w:rsid w:val="00B923AD"/>
    <w:rsid w:val="00BB09AA"/>
    <w:rsid w:val="00BC543A"/>
    <w:rsid w:val="00BC746D"/>
    <w:rsid w:val="00BC7615"/>
    <w:rsid w:val="00BD15BA"/>
    <w:rsid w:val="00BE2CA9"/>
    <w:rsid w:val="00BF3607"/>
    <w:rsid w:val="00BF3C77"/>
    <w:rsid w:val="00C0636B"/>
    <w:rsid w:val="00C15D3C"/>
    <w:rsid w:val="00C22B87"/>
    <w:rsid w:val="00C24A55"/>
    <w:rsid w:val="00C27384"/>
    <w:rsid w:val="00C56294"/>
    <w:rsid w:val="00C71521"/>
    <w:rsid w:val="00C93D15"/>
    <w:rsid w:val="00CA38BB"/>
    <w:rsid w:val="00CD13F5"/>
    <w:rsid w:val="00CD7D6E"/>
    <w:rsid w:val="00D021E6"/>
    <w:rsid w:val="00D361C6"/>
    <w:rsid w:val="00D40B5F"/>
    <w:rsid w:val="00D54EF6"/>
    <w:rsid w:val="00D671AC"/>
    <w:rsid w:val="00D84E4B"/>
    <w:rsid w:val="00DC08C3"/>
    <w:rsid w:val="00DC4D43"/>
    <w:rsid w:val="00DD7DFC"/>
    <w:rsid w:val="00DE5C88"/>
    <w:rsid w:val="00DF1241"/>
    <w:rsid w:val="00DF35C4"/>
    <w:rsid w:val="00E0385F"/>
    <w:rsid w:val="00E27DE3"/>
    <w:rsid w:val="00E35EA6"/>
    <w:rsid w:val="00E52E0D"/>
    <w:rsid w:val="00E60281"/>
    <w:rsid w:val="00E60465"/>
    <w:rsid w:val="00E66771"/>
    <w:rsid w:val="00E66BBD"/>
    <w:rsid w:val="00E7388F"/>
    <w:rsid w:val="00E80E75"/>
    <w:rsid w:val="00E84A90"/>
    <w:rsid w:val="00E86299"/>
    <w:rsid w:val="00E96B3F"/>
    <w:rsid w:val="00E9730F"/>
    <w:rsid w:val="00EA41EC"/>
    <w:rsid w:val="00EB0A46"/>
    <w:rsid w:val="00EB2A2E"/>
    <w:rsid w:val="00EB3E8C"/>
    <w:rsid w:val="00EC47CE"/>
    <w:rsid w:val="00EE1D7A"/>
    <w:rsid w:val="00EF38D5"/>
    <w:rsid w:val="00F34168"/>
    <w:rsid w:val="00F3773E"/>
    <w:rsid w:val="00F41FCC"/>
    <w:rsid w:val="00F6410C"/>
    <w:rsid w:val="00F6483D"/>
    <w:rsid w:val="00F66089"/>
    <w:rsid w:val="00F940E2"/>
    <w:rsid w:val="00F94436"/>
    <w:rsid w:val="00FB07B9"/>
    <w:rsid w:val="00FC73CB"/>
    <w:rsid w:val="00FD29DD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styleId="Nierozpoznanawzmianka">
    <w:name w:val="Unresolved Mention"/>
    <w:basedOn w:val="Domylnaczcionkaakapitu"/>
    <w:uiPriority w:val="99"/>
    <w:semiHidden/>
    <w:unhideWhenUsed/>
    <w:rsid w:val="0014581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1"/>
    <w:uiPriority w:val="99"/>
    <w:rsid w:val="004C0954"/>
    <w:pPr>
      <w:autoSpaceDN/>
      <w:spacing w:before="0" w:after="0" w:line="360" w:lineRule="auto"/>
      <w:ind w:left="0" w:right="0"/>
      <w:jc w:val="both"/>
      <w:textAlignment w:val="auto"/>
    </w:pPr>
    <w:rPr>
      <w:rFonts w:ascii="Arial" w:eastAsia="Calibri" w:hAnsi="Arial" w:cs="Arial"/>
      <w:b/>
      <w:bCs/>
      <w:color w:val="auto"/>
      <w:kern w:val="0"/>
      <w:sz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C0954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TekstpodstawowyZnak1">
    <w:name w:val="Tekst podstawowy Znak1"/>
    <w:link w:val="Tekstpodstawowy"/>
    <w:uiPriority w:val="99"/>
    <w:locked/>
    <w:rsid w:val="004C0954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785075"/>
    <w:pPr>
      <w:suppressAutoHyphens w:val="0"/>
      <w:autoSpaceDN/>
      <w:spacing w:before="0" w:after="0"/>
      <w:ind w:left="0" w:right="0"/>
      <w:textAlignment w:val="auto"/>
    </w:pPr>
    <w:rPr>
      <w:rFonts w:ascii="Courier New" w:eastAsia="Times New Roman" w:hAnsi="Courier New"/>
      <w:color w:val="auto"/>
      <w:kern w:val="0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8507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rodowisko@ostrowit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11E0-C97B-4017-86EA-8138B343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1482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2023-10-24T07:13:00Z</cp:lastPrinted>
  <dcterms:created xsi:type="dcterms:W3CDTF">2023-10-27T04:23:00Z</dcterms:created>
  <dcterms:modified xsi:type="dcterms:W3CDTF">2023-10-27T04:23:00Z</dcterms:modified>
</cp:coreProperties>
</file>