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2E087AF4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7D5864">
        <w:rPr>
          <w:rFonts w:ascii="Times New Roman" w:eastAsia="Times New Roman" w:hAnsi="Times New Roman" w:cs="Times New Roman"/>
          <w:sz w:val="24"/>
          <w:szCs w:val="24"/>
        </w:rPr>
        <w:t>6 listopada</w:t>
      </w:r>
      <w:r w:rsidR="00B4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F07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2B13B596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0F001C">
        <w:rPr>
          <w:rFonts w:ascii="Hind" w:eastAsia="Times New Roman" w:hAnsi="Hind" w:cs="Hind"/>
        </w:rPr>
        <w:t>3</w:t>
      </w:r>
      <w:r w:rsidRPr="008B5D26">
        <w:rPr>
          <w:rFonts w:ascii="Hind" w:eastAsia="Times New Roman" w:hAnsi="Hind" w:cs="Hind"/>
        </w:rPr>
        <w:t xml:space="preserve"> r. poz. </w:t>
      </w:r>
      <w:r w:rsidR="000F001C">
        <w:rPr>
          <w:rFonts w:ascii="Hind" w:eastAsia="Times New Roman" w:hAnsi="Hind" w:cs="Hind"/>
        </w:rPr>
        <w:t>1082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7C4530">
        <w:rPr>
          <w:rFonts w:ascii="Hind" w:eastAsia="Times New Roman" w:hAnsi="Hind" w:cs="Hind"/>
          <w:b/>
          <w:bCs/>
        </w:rPr>
        <w:t>18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7C4530">
        <w:rPr>
          <w:rFonts w:ascii="Hind" w:eastAsia="Times New Roman" w:hAnsi="Hind" w:cs="Hind"/>
          <w:b/>
          <w:bCs/>
        </w:rPr>
        <w:t>Sokół</w:t>
      </w:r>
      <w:r w:rsidR="00B425DC"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w </w:t>
      </w:r>
      <w:r w:rsidR="007C4530">
        <w:rPr>
          <w:rFonts w:ascii="Hind" w:eastAsia="Times New Roman" w:hAnsi="Hind" w:cs="Hind"/>
        </w:rPr>
        <w:t>Kazimierzu Biskupim</w:t>
      </w:r>
      <w:r w:rsidRPr="008B5D26">
        <w:rPr>
          <w:rFonts w:ascii="Hind" w:eastAsia="Times New Roman" w:hAnsi="Hind" w:cs="Hind"/>
        </w:rPr>
        <w:t xml:space="preserve">, obwód łowiecki nr </w:t>
      </w:r>
      <w:r w:rsidR="007C4530">
        <w:rPr>
          <w:rFonts w:ascii="Hind" w:eastAsia="Times New Roman" w:hAnsi="Hind" w:cs="Hind"/>
        </w:rPr>
        <w:t>259</w:t>
      </w:r>
      <w:r w:rsidRPr="008B5D26">
        <w:rPr>
          <w:rFonts w:ascii="Hind" w:eastAsia="Times New Roman" w:hAnsi="Hind" w:cs="Hind"/>
        </w:rPr>
        <w:t xml:space="preserve"> 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7D5864">
        <w:rPr>
          <w:rFonts w:ascii="Hind" w:eastAsia="Times New Roman" w:hAnsi="Hind" w:cs="Hind"/>
          <w:b/>
          <w:bCs/>
        </w:rPr>
        <w:t>5</w:t>
      </w:r>
      <w:r w:rsidR="000F001C">
        <w:rPr>
          <w:rFonts w:ascii="Hind" w:eastAsia="Times New Roman" w:hAnsi="Hind" w:cs="Hind"/>
          <w:b/>
          <w:bCs/>
        </w:rPr>
        <w:t>/202</w:t>
      </w:r>
      <w:r w:rsidR="007D5864">
        <w:rPr>
          <w:rFonts w:ascii="Hind" w:eastAsia="Times New Roman" w:hAnsi="Hind" w:cs="Hind"/>
          <w:b/>
          <w:bCs/>
        </w:rPr>
        <w:t>6</w:t>
      </w:r>
      <w:r w:rsidRPr="008B5D26">
        <w:rPr>
          <w:rFonts w:ascii="Hind" w:eastAsia="Times New Roman" w:hAnsi="Hind" w:cs="Hind"/>
        </w:rPr>
        <w:t>:</w:t>
      </w:r>
    </w:p>
    <w:p w14:paraId="61CB3587" w14:textId="394F8596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D66344">
        <w:rPr>
          <w:b/>
          <w:bCs/>
          <w:sz w:val="30"/>
        </w:rPr>
        <w:t>18</w:t>
      </w:r>
      <w:r w:rsidRPr="008B5D26">
        <w:rPr>
          <w:b/>
          <w:bCs/>
          <w:sz w:val="30"/>
        </w:rPr>
        <w:t xml:space="preserve"> „</w:t>
      </w:r>
      <w:r w:rsidR="00D66344">
        <w:rPr>
          <w:b/>
          <w:bCs/>
          <w:sz w:val="30"/>
        </w:rPr>
        <w:t>SOKÓŁ</w:t>
      </w:r>
      <w:r w:rsidRPr="008B5D26">
        <w:rPr>
          <w:b/>
          <w:bCs/>
          <w:sz w:val="30"/>
        </w:rPr>
        <w:t xml:space="preserve">” </w:t>
      </w:r>
      <w:r w:rsidR="00D66344">
        <w:rPr>
          <w:b/>
          <w:bCs/>
          <w:sz w:val="30"/>
        </w:rPr>
        <w:t>w Kazimierzu Biskupim</w:t>
      </w:r>
      <w:r w:rsidRPr="008B5D26">
        <w:rPr>
          <w:b/>
          <w:bCs/>
          <w:sz w:val="30"/>
        </w:rPr>
        <w:t>,</w:t>
      </w:r>
    </w:p>
    <w:p w14:paraId="389C337D" w14:textId="480658BB" w:rsidR="002227C3" w:rsidRDefault="00337B57">
      <w:pPr>
        <w:tabs>
          <w:tab w:val="center" w:pos="1418"/>
          <w:tab w:val="center" w:pos="7637"/>
        </w:tabs>
        <w:spacing w:after="0"/>
        <w:rPr>
          <w:b/>
          <w:bCs/>
          <w:sz w:val="30"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</w:t>
      </w:r>
      <w:r w:rsidR="007D5864">
        <w:rPr>
          <w:b/>
          <w:bCs/>
          <w:sz w:val="30"/>
        </w:rPr>
        <w:t>5</w:t>
      </w:r>
      <w:r w:rsidRPr="008B5D26">
        <w:rPr>
          <w:b/>
          <w:bCs/>
          <w:sz w:val="30"/>
        </w:rPr>
        <w:t>/202</w:t>
      </w:r>
      <w:r w:rsidR="007D5864">
        <w:rPr>
          <w:b/>
          <w:bCs/>
          <w:sz w:val="30"/>
        </w:rPr>
        <w:t>6</w:t>
      </w:r>
    </w:p>
    <w:p w14:paraId="32AB16A7" w14:textId="6F4DAE33" w:rsidR="003842C9" w:rsidRDefault="003842C9">
      <w:pPr>
        <w:tabs>
          <w:tab w:val="center" w:pos="1418"/>
          <w:tab w:val="center" w:pos="7637"/>
        </w:tabs>
        <w:spacing w:after="0"/>
        <w:rPr>
          <w:b/>
          <w:bCs/>
          <w:sz w:val="30"/>
        </w:rPr>
      </w:pP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p w14:paraId="734B75C8" w14:textId="77777777" w:rsidR="000F001C" w:rsidRPr="004427E2" w:rsidRDefault="00215ED0" w:rsidP="003842C9">
      <w:pPr>
        <w:spacing w:after="0" w:line="241" w:lineRule="auto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ab/>
      </w:r>
    </w:p>
    <w:tbl>
      <w:tblPr>
        <w:tblStyle w:val="TableGrid1"/>
        <w:tblW w:w="14077" w:type="dxa"/>
        <w:tblInd w:w="-96" w:type="dxa"/>
        <w:tblCellMar>
          <w:top w:w="11" w:type="dxa"/>
          <w:left w:w="42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820"/>
        <w:gridCol w:w="2504"/>
        <w:gridCol w:w="2074"/>
        <w:gridCol w:w="1979"/>
        <w:gridCol w:w="2110"/>
        <w:gridCol w:w="2727"/>
      </w:tblGrid>
      <w:tr w:rsidR="000F001C" w:rsidRPr="000F001C" w14:paraId="367DF385" w14:textId="77777777" w:rsidTr="000F001C">
        <w:trPr>
          <w:trHeight w:val="84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25C90" w14:textId="77777777" w:rsidR="000F001C" w:rsidRPr="000F001C" w:rsidRDefault="000F001C" w:rsidP="000F001C">
            <w:pPr>
              <w:spacing w:line="259" w:lineRule="auto"/>
              <w:ind w:left="68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Lp.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5D129" w14:textId="77777777" w:rsidR="000F001C" w:rsidRPr="000F001C" w:rsidRDefault="000F001C" w:rsidP="000F001C">
            <w:pPr>
              <w:spacing w:line="259" w:lineRule="auto"/>
              <w:ind w:left="59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Nazwa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5EB5D" w14:textId="77777777" w:rsidR="000F001C" w:rsidRPr="000F001C" w:rsidRDefault="000F001C" w:rsidP="000F001C">
            <w:pPr>
              <w:spacing w:line="259" w:lineRule="auto"/>
              <w:ind w:left="78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Data i godz.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2FD9D" w14:textId="77777777" w:rsidR="000F001C" w:rsidRPr="000F001C" w:rsidRDefault="000F001C" w:rsidP="000F001C">
            <w:pPr>
              <w:spacing w:line="259" w:lineRule="auto"/>
              <w:ind w:left="73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Miejsce zbiórki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5E07" w14:textId="77777777" w:rsidR="000F001C" w:rsidRPr="000F001C" w:rsidRDefault="000F001C" w:rsidP="000F001C">
            <w:pPr>
              <w:spacing w:line="259" w:lineRule="auto"/>
              <w:ind w:left="73" w:right="7" w:hanging="14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Nr obwodu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2542" w14:textId="77777777" w:rsidR="000F001C" w:rsidRPr="000F001C" w:rsidRDefault="000F001C" w:rsidP="000F001C">
            <w:pPr>
              <w:spacing w:line="259" w:lineRule="auto"/>
              <w:ind w:left="73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 xml:space="preserve">Organizator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E3257" w14:textId="77777777" w:rsidR="000F001C" w:rsidRPr="000F001C" w:rsidRDefault="000F001C" w:rsidP="000F001C">
            <w:pPr>
              <w:spacing w:line="259" w:lineRule="auto"/>
              <w:ind w:left="125" w:right="343" w:hanging="120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Zwierzyna do o skania</w:t>
            </w:r>
          </w:p>
        </w:tc>
      </w:tr>
      <w:tr w:rsidR="000F001C" w:rsidRPr="000F001C" w14:paraId="31E9E34C" w14:textId="77777777" w:rsidTr="000F001C">
        <w:trPr>
          <w:trHeight w:val="84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0CD6" w14:textId="77777777" w:rsidR="000F001C" w:rsidRPr="000F001C" w:rsidRDefault="000F001C" w:rsidP="000F001C">
            <w:pPr>
              <w:spacing w:line="259" w:lineRule="auto"/>
              <w:ind w:left="92"/>
            </w:pPr>
            <w:r w:rsidRPr="000F001C">
              <w:rPr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2736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58F628AB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1118" w14:textId="67641E19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0</w:t>
            </w:r>
            <w:r w:rsidR="007D5864">
              <w:rPr>
                <w:color w:val="auto"/>
                <w:sz w:val="24"/>
              </w:rPr>
              <w:t>8</w:t>
            </w:r>
            <w:r w:rsidRPr="000F001C">
              <w:rPr>
                <w:color w:val="auto"/>
                <w:sz w:val="24"/>
              </w:rPr>
              <w:t>.11.202</w:t>
            </w:r>
            <w:r w:rsidR="007D5864">
              <w:rPr>
                <w:color w:val="auto"/>
                <w:sz w:val="24"/>
              </w:rPr>
              <w:t>5</w:t>
            </w:r>
          </w:p>
          <w:p w14:paraId="1D33B1EB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37BFC54F" wp14:editId="530145CF">
                  <wp:extent cx="887336" cy="131064"/>
                  <wp:effectExtent l="0" t="0" r="0" b="0"/>
                  <wp:docPr id="3028" name="Picture 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Picture 30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3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42EF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403DBE5D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D313" w14:textId="742A7FB6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A38D9" w14:textId="77777777" w:rsidR="000F001C" w:rsidRPr="000F001C" w:rsidRDefault="000F001C" w:rsidP="000F001C">
            <w:pPr>
              <w:spacing w:line="259" w:lineRule="auto"/>
              <w:ind w:left="73" w:right="123" w:hanging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FAD2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1BA8B30E" w14:textId="3E922C12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601E2F57" w14:textId="77777777" w:rsidTr="000F001C">
        <w:trPr>
          <w:trHeight w:val="84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B1D3" w14:textId="77777777" w:rsidR="000F001C" w:rsidRPr="000F001C" w:rsidRDefault="000F001C" w:rsidP="000F001C">
            <w:pPr>
              <w:spacing w:line="259" w:lineRule="auto"/>
              <w:ind w:left="68"/>
            </w:pPr>
            <w:r w:rsidRPr="000F001C">
              <w:rPr>
                <w:sz w:val="24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D5FA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5150A811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C829F" w14:textId="2464964F" w:rsidR="000F001C" w:rsidRPr="000F001C" w:rsidRDefault="007D5864" w:rsidP="000F001C">
            <w:pPr>
              <w:spacing w:line="259" w:lineRule="auto"/>
              <w:ind w:left="78"/>
              <w:rPr>
                <w:color w:val="auto"/>
              </w:rPr>
            </w:pPr>
            <w:r>
              <w:rPr>
                <w:color w:val="auto"/>
                <w:sz w:val="24"/>
              </w:rPr>
              <w:t>30.11.2025</w:t>
            </w:r>
          </w:p>
          <w:p w14:paraId="783BDD8F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72DFF56E" wp14:editId="14D777FF">
                  <wp:extent cx="887336" cy="134112"/>
                  <wp:effectExtent l="0" t="0" r="0" b="0"/>
                  <wp:docPr id="3065" name="Picture 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Picture 30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36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A1F3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0BE4A971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51670" w14:textId="1D7253AB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9DFB" w14:textId="77777777" w:rsidR="000F001C" w:rsidRPr="000F001C" w:rsidRDefault="000F001C" w:rsidP="000F001C">
            <w:pPr>
              <w:spacing w:line="259" w:lineRule="auto"/>
              <w:ind w:left="73" w:right="128" w:hanging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189F5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33FF3197" w14:textId="1E062032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6D8B0E56" w14:textId="77777777" w:rsidTr="000F001C">
        <w:trPr>
          <w:trHeight w:val="837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135F" w14:textId="77777777" w:rsidR="000F001C" w:rsidRPr="000F001C" w:rsidRDefault="000F001C" w:rsidP="000F001C">
            <w:pPr>
              <w:spacing w:line="259" w:lineRule="auto"/>
              <w:ind w:left="73"/>
            </w:pPr>
            <w:r w:rsidRPr="000F001C">
              <w:rPr>
                <w:sz w:val="24"/>
              </w:rPr>
              <w:t>3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D32B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1E9BE02E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41598" w14:textId="5EA8B294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</w:t>
            </w:r>
            <w:r w:rsidR="007D5864">
              <w:rPr>
                <w:color w:val="auto"/>
                <w:sz w:val="24"/>
              </w:rPr>
              <w:t>1</w:t>
            </w:r>
            <w:r w:rsidRPr="000F001C">
              <w:rPr>
                <w:color w:val="auto"/>
                <w:sz w:val="24"/>
              </w:rPr>
              <w:t>.12.202</w:t>
            </w:r>
            <w:r w:rsidR="007D5864">
              <w:rPr>
                <w:color w:val="auto"/>
                <w:sz w:val="24"/>
              </w:rPr>
              <w:t>5</w:t>
            </w:r>
          </w:p>
          <w:p w14:paraId="1AED585A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29232F01" wp14:editId="45CF0A23">
                  <wp:extent cx="890386" cy="134112"/>
                  <wp:effectExtent l="0" t="0" r="0" b="0"/>
                  <wp:docPr id="2974" name="Picture 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Picture 2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86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334B0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5EE8FC0F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A72A" w14:textId="460085FC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B653" w14:textId="77777777" w:rsidR="000F001C" w:rsidRPr="000F001C" w:rsidRDefault="000F001C" w:rsidP="000F001C">
            <w:pPr>
              <w:spacing w:line="259" w:lineRule="auto"/>
              <w:ind w:left="68" w:right="12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62D4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05461B1E" w14:textId="53C4442B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62FDE894" w14:textId="77777777" w:rsidTr="000F001C">
        <w:trPr>
          <w:trHeight w:val="84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DB2D" w14:textId="77777777" w:rsidR="000F001C" w:rsidRPr="000F001C" w:rsidRDefault="000F001C" w:rsidP="000F001C">
            <w:pPr>
              <w:spacing w:line="259" w:lineRule="auto"/>
              <w:ind w:left="64"/>
            </w:pPr>
            <w:r w:rsidRPr="000F001C">
              <w:rPr>
                <w:sz w:val="26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1068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6FAC556C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02CD" w14:textId="4E0D1A78" w:rsidR="000F001C" w:rsidRPr="000F001C" w:rsidRDefault="007D5864" w:rsidP="000F001C">
            <w:pPr>
              <w:spacing w:line="259" w:lineRule="auto"/>
              <w:ind w:left="73"/>
              <w:rPr>
                <w:color w:val="auto"/>
              </w:rPr>
            </w:pPr>
            <w:r>
              <w:rPr>
                <w:color w:val="auto"/>
                <w:sz w:val="24"/>
              </w:rPr>
              <w:t>10</w:t>
            </w:r>
            <w:r w:rsidR="000F001C" w:rsidRPr="000F001C">
              <w:rPr>
                <w:color w:val="auto"/>
                <w:sz w:val="24"/>
              </w:rPr>
              <w:t>.01.202</w:t>
            </w:r>
            <w:r>
              <w:rPr>
                <w:color w:val="auto"/>
                <w:sz w:val="24"/>
              </w:rPr>
              <w:t>6</w:t>
            </w:r>
          </w:p>
          <w:p w14:paraId="1BB641F9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32C4B336" wp14:editId="3F1BF7EF">
                  <wp:extent cx="890386" cy="131064"/>
                  <wp:effectExtent l="0" t="0" r="0" b="0"/>
                  <wp:docPr id="3046" name="Picture 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 30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8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DBC95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3C0872C6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FD2F" w14:textId="1D20FD99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B317" w14:textId="77777777" w:rsidR="000F001C" w:rsidRPr="000F001C" w:rsidRDefault="000F001C" w:rsidP="000F001C">
            <w:pPr>
              <w:spacing w:line="259" w:lineRule="auto"/>
              <w:ind w:left="68" w:right="119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07B4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0B01E6BF" w14:textId="36CC5550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</w:tbl>
    <w:p w14:paraId="22398FAA" w14:textId="4A387774" w:rsidR="00215ED0" w:rsidRPr="004427E2" w:rsidRDefault="00215ED0" w:rsidP="003842C9">
      <w:pPr>
        <w:spacing w:after="0" w:line="241" w:lineRule="auto"/>
        <w:rPr>
          <w:rFonts w:ascii="Hind" w:eastAsia="Times New Roman" w:hAnsi="Hind" w:cs="Hind"/>
          <w:sz w:val="24"/>
          <w:szCs w:val="24"/>
        </w:rPr>
      </w:pPr>
    </w:p>
    <w:p w14:paraId="2C650073" w14:textId="151169B6" w:rsidR="008B5D26" w:rsidRDefault="008B5D26" w:rsidP="008B5D26">
      <w:pPr>
        <w:spacing w:after="1"/>
        <w:ind w:left="307"/>
        <w:rPr>
          <w:sz w:val="26"/>
        </w:rPr>
      </w:pPr>
    </w:p>
    <w:p w14:paraId="351AAB18" w14:textId="77777777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1B46812E" w14:textId="20A9EED0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</w:t>
      </w:r>
      <w:r w:rsidR="00DF0796">
        <w:rPr>
          <w:rFonts w:ascii="Hind" w:hAnsi="Hind" w:cs="Hind"/>
          <w:color w:val="000000"/>
        </w:rPr>
        <w:br/>
      </w:r>
      <w:r w:rsidRPr="0063777F">
        <w:rPr>
          <w:rFonts w:ascii="Hind" w:hAnsi="Hind" w:cs="Hind"/>
          <w:color w:val="000000"/>
        </w:rPr>
        <w:t>a</w:t>
      </w:r>
      <w:r w:rsidR="00DF0796">
        <w:rPr>
          <w:rFonts w:ascii="Hind" w:hAnsi="Hind" w:cs="Hind"/>
          <w:color w:val="000000"/>
        </w:rPr>
        <w:t xml:space="preserve"> </w:t>
      </w:r>
      <w:r w:rsidRPr="0063777F">
        <w:rPr>
          <w:rFonts w:ascii="Hind" w:hAnsi="Hind" w:cs="Hind"/>
          <w:color w:val="000000"/>
        </w:rPr>
        <w:t xml:space="preserve">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   </w:t>
      </w:r>
    </w:p>
    <w:p w14:paraId="68273D5F" w14:textId="77777777" w:rsidR="00F94F2B" w:rsidRDefault="00F94F2B" w:rsidP="00F94F2B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</w:p>
    <w:p w14:paraId="446A59A7" w14:textId="77777777" w:rsidR="00F94F2B" w:rsidRDefault="00F94F2B" w:rsidP="00F94F2B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WÓJT </w:t>
      </w:r>
      <w:r>
        <w:rPr>
          <w:rFonts w:ascii="Hind" w:hAnsi="Hind" w:cs="Hind"/>
          <w:b/>
          <w:color w:val="000000"/>
        </w:rPr>
        <w:tab/>
      </w:r>
    </w:p>
    <w:p w14:paraId="3EFE23F9" w14:textId="77777777" w:rsidR="00F94F2B" w:rsidRDefault="00F94F2B" w:rsidP="00F94F2B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/-/ Mateusz Wojciechowski </w:t>
      </w:r>
      <w:r>
        <w:rPr>
          <w:rFonts w:ascii="Hind" w:hAnsi="Hind" w:cs="Hind"/>
          <w:b/>
          <w:color w:val="000000"/>
        </w:rPr>
        <w:tab/>
      </w:r>
    </w:p>
    <w:p w14:paraId="04CABC3F" w14:textId="4B1029B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sectPr w:rsidR="008B5D26" w:rsidSect="000B037E">
      <w:footerReference w:type="default" r:id="rId12"/>
      <w:pgSz w:w="16820" w:h="11900" w:orient="landscape"/>
      <w:pgMar w:top="449" w:right="1652" w:bottom="46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D25F" w14:textId="77777777" w:rsidR="0079536F" w:rsidRDefault="0079536F" w:rsidP="005C32A9">
      <w:pPr>
        <w:spacing w:after="0" w:line="240" w:lineRule="auto"/>
      </w:pPr>
      <w:r>
        <w:separator/>
      </w:r>
    </w:p>
  </w:endnote>
  <w:endnote w:type="continuationSeparator" w:id="0">
    <w:p w14:paraId="3ED5BA61" w14:textId="77777777" w:rsidR="0079536F" w:rsidRDefault="0079536F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7053" w14:textId="77777777" w:rsidR="0079536F" w:rsidRDefault="0079536F" w:rsidP="005C32A9">
      <w:pPr>
        <w:spacing w:after="0" w:line="240" w:lineRule="auto"/>
      </w:pPr>
      <w:r>
        <w:separator/>
      </w:r>
    </w:p>
  </w:footnote>
  <w:footnote w:type="continuationSeparator" w:id="0">
    <w:p w14:paraId="022A127F" w14:textId="77777777" w:rsidR="0079536F" w:rsidRDefault="0079536F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3E7"/>
    <w:multiLevelType w:val="hybridMultilevel"/>
    <w:tmpl w:val="8586F2C6"/>
    <w:lvl w:ilvl="0" w:tplc="593A9A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04C9C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07EB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3A2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C69A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2827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FCEA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E17A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756E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87255">
    <w:abstractNumId w:val="1"/>
  </w:num>
  <w:num w:numId="2" w16cid:durableId="209855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0F001C"/>
    <w:rsid w:val="00111208"/>
    <w:rsid w:val="001B4887"/>
    <w:rsid w:val="00206EE7"/>
    <w:rsid w:val="00215ED0"/>
    <w:rsid w:val="002227C3"/>
    <w:rsid w:val="00230E81"/>
    <w:rsid w:val="00337B57"/>
    <w:rsid w:val="003842C9"/>
    <w:rsid w:val="00430384"/>
    <w:rsid w:val="004427E2"/>
    <w:rsid w:val="00457B4D"/>
    <w:rsid w:val="00492DCE"/>
    <w:rsid w:val="00520EBA"/>
    <w:rsid w:val="005C32A9"/>
    <w:rsid w:val="0074735A"/>
    <w:rsid w:val="0079536F"/>
    <w:rsid w:val="007A05C3"/>
    <w:rsid w:val="007C4530"/>
    <w:rsid w:val="007D5864"/>
    <w:rsid w:val="00842201"/>
    <w:rsid w:val="0085540B"/>
    <w:rsid w:val="008B5D26"/>
    <w:rsid w:val="00A122AF"/>
    <w:rsid w:val="00A853E8"/>
    <w:rsid w:val="00B425DC"/>
    <w:rsid w:val="00B93F32"/>
    <w:rsid w:val="00CE2106"/>
    <w:rsid w:val="00D34B29"/>
    <w:rsid w:val="00D66344"/>
    <w:rsid w:val="00DF0796"/>
    <w:rsid w:val="00EC0AC3"/>
    <w:rsid w:val="00EC3CE4"/>
    <w:rsid w:val="00ED095D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0F001C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11</cp:revision>
  <cp:lastPrinted>2024-10-21T07:41:00Z</cp:lastPrinted>
  <dcterms:created xsi:type="dcterms:W3CDTF">2022-10-10T14:08:00Z</dcterms:created>
  <dcterms:modified xsi:type="dcterms:W3CDTF">2025-11-06T07:08:00Z</dcterms:modified>
</cp:coreProperties>
</file>