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06" w:rsidRDefault="00E42B6F" w:rsidP="00B14664">
      <w:pPr>
        <w:pStyle w:val="Default"/>
        <w:jc w:val="both"/>
      </w:pPr>
      <w:r>
        <w:t>Nr sprawy:</w:t>
      </w:r>
      <w:r w:rsidR="006563ED">
        <w:t xml:space="preserve"> </w:t>
      </w:r>
      <w:r w:rsidR="00C23CC3">
        <w:t>GK.271.1.2017.PN</w:t>
      </w:r>
    </w:p>
    <w:p w:rsidR="00024E06" w:rsidRDefault="00024E06" w:rsidP="00B14664">
      <w:pPr>
        <w:pStyle w:val="Default"/>
        <w:jc w:val="both"/>
      </w:pPr>
    </w:p>
    <w:p w:rsidR="00024E06" w:rsidRDefault="00024E06" w:rsidP="00B14664">
      <w:pPr>
        <w:pStyle w:val="Default"/>
        <w:jc w:val="both"/>
      </w:pPr>
    </w:p>
    <w:p w:rsidR="00024E06" w:rsidRDefault="00024E06" w:rsidP="00B14664">
      <w:pPr>
        <w:pStyle w:val="Default"/>
        <w:jc w:val="both"/>
      </w:pPr>
    </w:p>
    <w:p w:rsidR="00024E06" w:rsidRDefault="00024E06" w:rsidP="00B14664">
      <w:pPr>
        <w:pStyle w:val="Default"/>
        <w:jc w:val="both"/>
      </w:pPr>
    </w:p>
    <w:p w:rsidR="00024E06" w:rsidRDefault="00024E06" w:rsidP="00B14664">
      <w:pPr>
        <w:pStyle w:val="Default"/>
        <w:jc w:val="both"/>
      </w:pPr>
    </w:p>
    <w:p w:rsidR="00955902" w:rsidRDefault="00955902" w:rsidP="00B14664">
      <w:pPr>
        <w:pStyle w:val="Default"/>
        <w:jc w:val="both"/>
        <w:rPr>
          <w:b/>
          <w:bCs/>
          <w:sz w:val="32"/>
          <w:szCs w:val="32"/>
        </w:rPr>
      </w:pPr>
    </w:p>
    <w:p w:rsidR="00955902" w:rsidRDefault="00955902" w:rsidP="00B14664">
      <w:pPr>
        <w:pStyle w:val="Default"/>
        <w:jc w:val="both"/>
        <w:rPr>
          <w:b/>
          <w:bCs/>
          <w:sz w:val="32"/>
          <w:szCs w:val="32"/>
        </w:rPr>
      </w:pPr>
    </w:p>
    <w:p w:rsidR="00955902" w:rsidRDefault="00955902" w:rsidP="00B14664">
      <w:pPr>
        <w:pStyle w:val="Default"/>
        <w:jc w:val="both"/>
        <w:rPr>
          <w:b/>
          <w:bCs/>
          <w:sz w:val="32"/>
          <w:szCs w:val="32"/>
        </w:rPr>
      </w:pPr>
    </w:p>
    <w:p w:rsidR="00955902" w:rsidRDefault="00955902" w:rsidP="00B14664">
      <w:pPr>
        <w:pStyle w:val="Default"/>
        <w:jc w:val="both"/>
        <w:rPr>
          <w:b/>
          <w:bCs/>
          <w:sz w:val="32"/>
          <w:szCs w:val="32"/>
        </w:rPr>
      </w:pPr>
    </w:p>
    <w:p w:rsidR="00955902" w:rsidRDefault="00955902" w:rsidP="00B14664">
      <w:pPr>
        <w:pStyle w:val="Default"/>
        <w:jc w:val="both"/>
        <w:rPr>
          <w:b/>
          <w:bCs/>
          <w:sz w:val="32"/>
          <w:szCs w:val="32"/>
        </w:rPr>
      </w:pPr>
    </w:p>
    <w:p w:rsidR="00337796" w:rsidRPr="006563ED" w:rsidRDefault="00337796" w:rsidP="003E34A4">
      <w:pPr>
        <w:pStyle w:val="Default"/>
        <w:jc w:val="center"/>
        <w:rPr>
          <w:sz w:val="36"/>
          <w:szCs w:val="36"/>
        </w:rPr>
      </w:pPr>
      <w:r w:rsidRPr="006563ED">
        <w:rPr>
          <w:b/>
          <w:bCs/>
          <w:sz w:val="36"/>
          <w:szCs w:val="36"/>
          <w:highlight w:val="lightGray"/>
        </w:rPr>
        <w:t>SPECYFIKACJA ISTOTNYCH WARUNKÓW ZAMÓWIENIA</w:t>
      </w:r>
    </w:p>
    <w:p w:rsidR="00024E06" w:rsidRDefault="00024E06" w:rsidP="00B14664">
      <w:pPr>
        <w:pStyle w:val="Default"/>
        <w:jc w:val="both"/>
        <w:rPr>
          <w:sz w:val="23"/>
          <w:szCs w:val="23"/>
        </w:rPr>
      </w:pPr>
    </w:p>
    <w:p w:rsidR="00024E06" w:rsidRDefault="00024E06" w:rsidP="00B14664">
      <w:pPr>
        <w:pStyle w:val="Default"/>
        <w:jc w:val="both"/>
        <w:rPr>
          <w:sz w:val="23"/>
          <w:szCs w:val="23"/>
        </w:rPr>
      </w:pPr>
    </w:p>
    <w:p w:rsidR="00024E06" w:rsidRDefault="00024E06" w:rsidP="00B14664">
      <w:pPr>
        <w:pStyle w:val="Default"/>
        <w:jc w:val="both"/>
        <w:rPr>
          <w:sz w:val="23"/>
          <w:szCs w:val="23"/>
        </w:rPr>
      </w:pPr>
    </w:p>
    <w:p w:rsidR="00024E06" w:rsidRDefault="00024E06" w:rsidP="00B14664">
      <w:pPr>
        <w:pStyle w:val="Default"/>
        <w:jc w:val="both"/>
        <w:rPr>
          <w:sz w:val="23"/>
          <w:szCs w:val="23"/>
        </w:rPr>
      </w:pPr>
    </w:p>
    <w:p w:rsidR="00024E06" w:rsidRPr="006563ED" w:rsidRDefault="00024E06" w:rsidP="00B14664">
      <w:pPr>
        <w:pStyle w:val="Default"/>
        <w:jc w:val="both"/>
      </w:pPr>
    </w:p>
    <w:p w:rsidR="00026CD0" w:rsidRPr="006563ED" w:rsidRDefault="00026CD0" w:rsidP="00B14664">
      <w:pPr>
        <w:pStyle w:val="Default"/>
        <w:jc w:val="both"/>
        <w:rPr>
          <w:b/>
        </w:rPr>
      </w:pPr>
      <w:r w:rsidRPr="006563ED">
        <w:rPr>
          <w:b/>
        </w:rPr>
        <w:t>na przeprowadzenie  postępowania   o zamówienie  publiczne na wykonanie  robót  budowlanych pn.</w:t>
      </w:r>
    </w:p>
    <w:p w:rsidR="006563ED" w:rsidRDefault="006563ED" w:rsidP="0073321A">
      <w:pPr>
        <w:pStyle w:val="Default"/>
        <w:jc w:val="center"/>
        <w:rPr>
          <w:b/>
          <w:sz w:val="28"/>
          <w:szCs w:val="28"/>
        </w:rPr>
      </w:pPr>
    </w:p>
    <w:p w:rsidR="006563ED" w:rsidRDefault="006563ED" w:rsidP="0073321A">
      <w:pPr>
        <w:pStyle w:val="Default"/>
        <w:jc w:val="center"/>
        <w:rPr>
          <w:b/>
          <w:sz w:val="28"/>
          <w:szCs w:val="28"/>
        </w:rPr>
      </w:pPr>
    </w:p>
    <w:p w:rsidR="006563ED" w:rsidRDefault="006563ED" w:rsidP="0073321A">
      <w:pPr>
        <w:pStyle w:val="Default"/>
        <w:jc w:val="center"/>
        <w:rPr>
          <w:b/>
          <w:sz w:val="28"/>
          <w:szCs w:val="28"/>
        </w:rPr>
      </w:pPr>
    </w:p>
    <w:p w:rsidR="006563ED" w:rsidRPr="006563ED" w:rsidRDefault="006563ED" w:rsidP="0073321A">
      <w:pPr>
        <w:pStyle w:val="Default"/>
        <w:jc w:val="center"/>
        <w:rPr>
          <w:b/>
          <w:sz w:val="32"/>
          <w:szCs w:val="32"/>
        </w:rPr>
      </w:pPr>
    </w:p>
    <w:p w:rsidR="006563ED" w:rsidRPr="006563ED" w:rsidRDefault="006563ED" w:rsidP="0073321A">
      <w:pPr>
        <w:pStyle w:val="Default"/>
        <w:jc w:val="center"/>
        <w:rPr>
          <w:b/>
          <w:sz w:val="32"/>
          <w:szCs w:val="32"/>
        </w:rPr>
      </w:pPr>
    </w:p>
    <w:p w:rsidR="00337796" w:rsidRPr="006563ED" w:rsidRDefault="00337796" w:rsidP="0073321A">
      <w:pPr>
        <w:pStyle w:val="Default"/>
        <w:jc w:val="center"/>
        <w:rPr>
          <w:b/>
          <w:sz w:val="32"/>
          <w:szCs w:val="32"/>
        </w:rPr>
      </w:pPr>
      <w:r w:rsidRPr="006563ED">
        <w:rPr>
          <w:b/>
          <w:sz w:val="32"/>
          <w:szCs w:val="32"/>
        </w:rPr>
        <w:t xml:space="preserve">„Przebudowa drogi gminnej </w:t>
      </w:r>
      <w:r w:rsidR="00024E06" w:rsidRPr="006563ED">
        <w:rPr>
          <w:b/>
          <w:sz w:val="32"/>
          <w:szCs w:val="32"/>
        </w:rPr>
        <w:t>Kania - Skrzynka</w:t>
      </w:r>
      <w:r w:rsidRPr="006563ED">
        <w:rPr>
          <w:b/>
          <w:sz w:val="32"/>
          <w:szCs w:val="32"/>
        </w:rPr>
        <w:t>”</w:t>
      </w:r>
    </w:p>
    <w:p w:rsidR="00024E06" w:rsidRPr="00026CD0" w:rsidRDefault="00024E06" w:rsidP="00B14664">
      <w:pPr>
        <w:pStyle w:val="Default"/>
        <w:jc w:val="both"/>
        <w:rPr>
          <w:b/>
          <w:sz w:val="23"/>
          <w:szCs w:val="23"/>
        </w:rPr>
      </w:pPr>
    </w:p>
    <w:p w:rsidR="00024E06" w:rsidRDefault="00024E06" w:rsidP="00B14664">
      <w:pPr>
        <w:pStyle w:val="Default"/>
        <w:jc w:val="both"/>
        <w:rPr>
          <w:sz w:val="23"/>
          <w:szCs w:val="23"/>
        </w:rPr>
      </w:pPr>
    </w:p>
    <w:p w:rsidR="00024E06" w:rsidRDefault="00024E06" w:rsidP="00B14664">
      <w:pPr>
        <w:pStyle w:val="Default"/>
        <w:jc w:val="both"/>
        <w:rPr>
          <w:sz w:val="23"/>
          <w:szCs w:val="23"/>
        </w:rPr>
      </w:pPr>
    </w:p>
    <w:p w:rsidR="00024E06" w:rsidRDefault="00024E06" w:rsidP="00B14664">
      <w:pPr>
        <w:pStyle w:val="Default"/>
        <w:jc w:val="both"/>
        <w:rPr>
          <w:sz w:val="23"/>
          <w:szCs w:val="23"/>
        </w:rPr>
      </w:pPr>
    </w:p>
    <w:p w:rsidR="00026CD0" w:rsidRDefault="00024E06" w:rsidP="00B14664">
      <w:pPr>
        <w:pStyle w:val="Default"/>
        <w:jc w:val="both"/>
        <w:rPr>
          <w:sz w:val="23"/>
          <w:szCs w:val="23"/>
        </w:rPr>
      </w:pPr>
      <w:r>
        <w:rPr>
          <w:sz w:val="23"/>
          <w:szCs w:val="23"/>
        </w:rPr>
        <w:t xml:space="preserve">                                                                                                        </w:t>
      </w:r>
    </w:p>
    <w:p w:rsidR="00026CD0" w:rsidRDefault="00026CD0" w:rsidP="00B14664">
      <w:pPr>
        <w:pStyle w:val="Default"/>
        <w:jc w:val="both"/>
        <w:rPr>
          <w:sz w:val="23"/>
          <w:szCs w:val="23"/>
        </w:rPr>
      </w:pPr>
    </w:p>
    <w:p w:rsidR="00026CD0" w:rsidRDefault="00026CD0" w:rsidP="00B14664">
      <w:pPr>
        <w:pStyle w:val="Default"/>
        <w:jc w:val="both"/>
        <w:rPr>
          <w:sz w:val="23"/>
          <w:szCs w:val="23"/>
        </w:rPr>
      </w:pPr>
    </w:p>
    <w:p w:rsidR="00026CD0" w:rsidRDefault="00026CD0" w:rsidP="00B14664">
      <w:pPr>
        <w:pStyle w:val="Default"/>
        <w:jc w:val="both"/>
        <w:rPr>
          <w:sz w:val="23"/>
          <w:szCs w:val="23"/>
        </w:rPr>
      </w:pPr>
    </w:p>
    <w:p w:rsidR="00026CD0" w:rsidRDefault="00026CD0" w:rsidP="00B14664">
      <w:pPr>
        <w:pStyle w:val="Default"/>
        <w:jc w:val="both"/>
        <w:rPr>
          <w:sz w:val="23"/>
          <w:szCs w:val="23"/>
        </w:rPr>
      </w:pPr>
    </w:p>
    <w:p w:rsidR="00026CD0" w:rsidRDefault="00026CD0" w:rsidP="00B14664">
      <w:pPr>
        <w:pStyle w:val="Default"/>
        <w:jc w:val="both"/>
        <w:rPr>
          <w:sz w:val="23"/>
          <w:szCs w:val="23"/>
        </w:rPr>
      </w:pPr>
      <w:r>
        <w:rPr>
          <w:sz w:val="23"/>
          <w:szCs w:val="23"/>
        </w:rPr>
        <w:t xml:space="preserve">                                                                                                       </w:t>
      </w:r>
    </w:p>
    <w:p w:rsidR="00026CD0" w:rsidRDefault="00026CD0" w:rsidP="00B14664">
      <w:pPr>
        <w:pStyle w:val="Default"/>
        <w:jc w:val="both"/>
        <w:rPr>
          <w:sz w:val="23"/>
          <w:szCs w:val="23"/>
        </w:rPr>
      </w:pPr>
    </w:p>
    <w:p w:rsidR="00E42B6F" w:rsidRDefault="00026CD0" w:rsidP="00B14664">
      <w:pPr>
        <w:pStyle w:val="Default"/>
        <w:jc w:val="both"/>
        <w:rPr>
          <w:b/>
          <w:sz w:val="23"/>
          <w:szCs w:val="23"/>
        </w:rPr>
      </w:pPr>
      <w:r w:rsidRPr="00026CD0">
        <w:rPr>
          <w:b/>
          <w:sz w:val="23"/>
          <w:szCs w:val="23"/>
        </w:rPr>
        <w:t xml:space="preserve">                                                                          </w:t>
      </w:r>
      <w:r w:rsidR="00E42B6F">
        <w:rPr>
          <w:b/>
          <w:sz w:val="23"/>
          <w:szCs w:val="23"/>
        </w:rPr>
        <w:t xml:space="preserve">                              </w:t>
      </w:r>
    </w:p>
    <w:p w:rsidR="00E42B6F" w:rsidRDefault="00E42B6F" w:rsidP="00B14664">
      <w:pPr>
        <w:pStyle w:val="Default"/>
        <w:jc w:val="both"/>
        <w:rPr>
          <w:b/>
          <w:sz w:val="23"/>
          <w:szCs w:val="23"/>
        </w:rPr>
      </w:pPr>
    </w:p>
    <w:p w:rsidR="00E42B6F" w:rsidRDefault="00E42B6F" w:rsidP="00B14664">
      <w:pPr>
        <w:pStyle w:val="Default"/>
        <w:jc w:val="both"/>
        <w:rPr>
          <w:b/>
          <w:sz w:val="23"/>
          <w:szCs w:val="23"/>
        </w:rPr>
      </w:pPr>
    </w:p>
    <w:p w:rsidR="00E42B6F" w:rsidRDefault="00E42B6F" w:rsidP="00B14664">
      <w:pPr>
        <w:pStyle w:val="Default"/>
        <w:jc w:val="both"/>
        <w:rPr>
          <w:b/>
          <w:sz w:val="23"/>
          <w:szCs w:val="23"/>
        </w:rPr>
      </w:pPr>
    </w:p>
    <w:p w:rsidR="00337796" w:rsidRPr="00026CD0" w:rsidRDefault="00E42B6F" w:rsidP="00B14664">
      <w:pPr>
        <w:pStyle w:val="Default"/>
        <w:jc w:val="both"/>
        <w:rPr>
          <w:b/>
          <w:sz w:val="23"/>
          <w:szCs w:val="23"/>
        </w:rPr>
      </w:pPr>
      <w:r>
        <w:rPr>
          <w:b/>
          <w:sz w:val="23"/>
          <w:szCs w:val="23"/>
        </w:rPr>
        <w:t xml:space="preserve">                                                                                                               </w:t>
      </w:r>
      <w:r w:rsidR="00026CD0" w:rsidRPr="00026CD0">
        <w:rPr>
          <w:b/>
          <w:sz w:val="23"/>
          <w:szCs w:val="23"/>
        </w:rPr>
        <w:t xml:space="preserve">    </w:t>
      </w:r>
      <w:r w:rsidR="00337796" w:rsidRPr="00026CD0">
        <w:rPr>
          <w:b/>
          <w:sz w:val="23"/>
          <w:szCs w:val="23"/>
        </w:rPr>
        <w:t>Zatwierdz</w:t>
      </w:r>
      <w:r w:rsidR="00026CD0" w:rsidRPr="00026CD0">
        <w:rPr>
          <w:b/>
          <w:sz w:val="23"/>
          <w:szCs w:val="23"/>
        </w:rPr>
        <w:t>am:</w:t>
      </w:r>
      <w:r w:rsidR="00337796" w:rsidRPr="00026CD0">
        <w:rPr>
          <w:b/>
          <w:sz w:val="23"/>
          <w:szCs w:val="23"/>
        </w:rPr>
        <w:t xml:space="preserve"> </w:t>
      </w:r>
    </w:p>
    <w:p w:rsidR="00337796" w:rsidRDefault="00024E06" w:rsidP="00B14664">
      <w:pPr>
        <w:pStyle w:val="Default"/>
        <w:jc w:val="both"/>
        <w:rPr>
          <w:sz w:val="22"/>
          <w:szCs w:val="22"/>
        </w:rPr>
      </w:pPr>
      <w:r>
        <w:rPr>
          <w:sz w:val="22"/>
          <w:szCs w:val="22"/>
        </w:rPr>
        <w:t xml:space="preserve">                                                                                                           </w:t>
      </w:r>
      <w:r w:rsidR="00026CD0">
        <w:rPr>
          <w:sz w:val="22"/>
          <w:szCs w:val="22"/>
        </w:rPr>
        <w:t xml:space="preserve">    </w:t>
      </w:r>
      <w:r>
        <w:rPr>
          <w:sz w:val="22"/>
          <w:szCs w:val="22"/>
        </w:rPr>
        <w:t xml:space="preserve">  </w:t>
      </w:r>
      <w:r w:rsidR="00337796">
        <w:rPr>
          <w:sz w:val="22"/>
          <w:szCs w:val="22"/>
        </w:rPr>
        <w:t xml:space="preserve">Wójt Gminy </w:t>
      </w:r>
      <w:r>
        <w:rPr>
          <w:sz w:val="22"/>
          <w:szCs w:val="22"/>
        </w:rPr>
        <w:t>Ostrowite</w:t>
      </w:r>
      <w:r w:rsidR="00337796">
        <w:rPr>
          <w:sz w:val="22"/>
          <w:szCs w:val="22"/>
        </w:rPr>
        <w:t xml:space="preserve"> </w:t>
      </w:r>
    </w:p>
    <w:p w:rsidR="00337796" w:rsidRDefault="00024E06" w:rsidP="00B14664">
      <w:pPr>
        <w:pStyle w:val="Default"/>
        <w:jc w:val="both"/>
        <w:rPr>
          <w:sz w:val="22"/>
          <w:szCs w:val="22"/>
        </w:rPr>
      </w:pPr>
      <w:r>
        <w:rPr>
          <w:sz w:val="22"/>
          <w:szCs w:val="22"/>
        </w:rPr>
        <w:t xml:space="preserve">                                                                                                             </w:t>
      </w:r>
      <w:r w:rsidR="00026CD0">
        <w:rPr>
          <w:sz w:val="22"/>
          <w:szCs w:val="22"/>
        </w:rPr>
        <w:t xml:space="preserve">         </w:t>
      </w:r>
      <w:r w:rsidR="00337796">
        <w:rPr>
          <w:sz w:val="22"/>
          <w:szCs w:val="22"/>
        </w:rPr>
        <w:t xml:space="preserve"> </w:t>
      </w:r>
      <w:r>
        <w:rPr>
          <w:sz w:val="22"/>
          <w:szCs w:val="22"/>
        </w:rPr>
        <w:t>Henryk Tylman</w:t>
      </w:r>
      <w:r w:rsidR="00337796">
        <w:rPr>
          <w:sz w:val="22"/>
          <w:szCs w:val="22"/>
        </w:rPr>
        <w:t xml:space="preserve"> </w:t>
      </w:r>
    </w:p>
    <w:p w:rsidR="00955902" w:rsidRDefault="00955902" w:rsidP="00B14664">
      <w:pPr>
        <w:pStyle w:val="Default"/>
        <w:jc w:val="both"/>
        <w:rPr>
          <w:sz w:val="23"/>
          <w:szCs w:val="23"/>
        </w:rPr>
      </w:pPr>
    </w:p>
    <w:p w:rsidR="00024E06" w:rsidRDefault="004E36D0" w:rsidP="00B14664">
      <w:pPr>
        <w:pStyle w:val="Default"/>
        <w:jc w:val="both"/>
        <w:rPr>
          <w:sz w:val="23"/>
          <w:szCs w:val="23"/>
        </w:rPr>
      </w:pPr>
      <w:r>
        <w:rPr>
          <w:sz w:val="23"/>
          <w:szCs w:val="23"/>
        </w:rPr>
        <w:t>O</w:t>
      </w:r>
      <w:r w:rsidR="00955902">
        <w:rPr>
          <w:sz w:val="23"/>
          <w:szCs w:val="23"/>
        </w:rPr>
        <w:t xml:space="preserve">strowite  </w:t>
      </w:r>
      <w:r w:rsidR="0073321A">
        <w:rPr>
          <w:sz w:val="23"/>
          <w:szCs w:val="23"/>
        </w:rPr>
        <w:t>0</w:t>
      </w:r>
      <w:r w:rsidR="001350A0">
        <w:rPr>
          <w:sz w:val="23"/>
          <w:szCs w:val="23"/>
        </w:rPr>
        <w:t>7</w:t>
      </w:r>
      <w:r w:rsidR="0073321A">
        <w:rPr>
          <w:sz w:val="23"/>
          <w:szCs w:val="23"/>
        </w:rPr>
        <w:t>.02</w:t>
      </w:r>
      <w:r w:rsidR="00955902">
        <w:rPr>
          <w:sz w:val="23"/>
          <w:szCs w:val="23"/>
        </w:rPr>
        <w:t>.2017r</w:t>
      </w:r>
      <w:r w:rsidR="00026CD0">
        <w:rPr>
          <w:sz w:val="23"/>
          <w:szCs w:val="23"/>
        </w:rPr>
        <w:t xml:space="preserve">                                                                         </w:t>
      </w:r>
    </w:p>
    <w:tbl>
      <w:tblPr>
        <w:tblpPr w:leftFromText="141" w:rightFromText="141" w:vertAnchor="text" w:horzAnchor="margin" w:tblpXSpec="center" w:tblpY="40"/>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5"/>
        <w:gridCol w:w="7694"/>
        <w:gridCol w:w="1395"/>
      </w:tblGrid>
      <w:tr w:rsidR="00E42B6F" w:rsidTr="002C63A0">
        <w:trPr>
          <w:trHeight w:val="710"/>
        </w:trPr>
        <w:tc>
          <w:tcPr>
            <w:tcW w:w="1095" w:type="dxa"/>
          </w:tcPr>
          <w:p w:rsidR="00E42B6F" w:rsidRPr="009F563E" w:rsidRDefault="00E42B6F" w:rsidP="002C63A0">
            <w:pPr>
              <w:pStyle w:val="Default"/>
              <w:jc w:val="both"/>
              <w:rPr>
                <w:color w:val="auto"/>
                <w:sz w:val="22"/>
                <w:szCs w:val="22"/>
              </w:rPr>
            </w:pPr>
          </w:p>
          <w:p w:rsidR="00E42B6F" w:rsidRPr="009F563E" w:rsidRDefault="00E42B6F" w:rsidP="002C63A0">
            <w:pPr>
              <w:pStyle w:val="Default"/>
              <w:jc w:val="both"/>
              <w:rPr>
                <w:color w:val="auto"/>
                <w:sz w:val="22"/>
                <w:szCs w:val="22"/>
              </w:rPr>
            </w:pPr>
            <w:r w:rsidRPr="009F563E">
              <w:rPr>
                <w:color w:val="auto"/>
                <w:sz w:val="22"/>
                <w:szCs w:val="22"/>
              </w:rPr>
              <w:t>1.</w:t>
            </w:r>
          </w:p>
        </w:tc>
        <w:tc>
          <w:tcPr>
            <w:tcW w:w="7694" w:type="dxa"/>
          </w:tcPr>
          <w:p w:rsidR="00E42B6F" w:rsidRPr="009F563E" w:rsidRDefault="00E42B6F" w:rsidP="002C63A0">
            <w:pPr>
              <w:pStyle w:val="Default"/>
              <w:jc w:val="both"/>
              <w:rPr>
                <w:color w:val="auto"/>
                <w:sz w:val="22"/>
                <w:szCs w:val="22"/>
              </w:rPr>
            </w:pPr>
          </w:p>
          <w:p w:rsidR="00E42B6F" w:rsidRPr="009F563E" w:rsidRDefault="00E42B6F" w:rsidP="002C63A0">
            <w:pPr>
              <w:pStyle w:val="Default"/>
              <w:jc w:val="both"/>
              <w:rPr>
                <w:color w:val="auto"/>
                <w:sz w:val="22"/>
                <w:szCs w:val="22"/>
              </w:rPr>
            </w:pPr>
            <w:r w:rsidRPr="009F563E">
              <w:rPr>
                <w:color w:val="auto"/>
                <w:sz w:val="22"/>
                <w:szCs w:val="22"/>
              </w:rPr>
              <w:t>Zamawiający</w:t>
            </w:r>
          </w:p>
        </w:tc>
        <w:tc>
          <w:tcPr>
            <w:tcW w:w="1395" w:type="dxa"/>
          </w:tcPr>
          <w:p w:rsidR="00E42B6F" w:rsidRDefault="00E42B6F" w:rsidP="002C63A0">
            <w:pPr>
              <w:pStyle w:val="Default"/>
              <w:jc w:val="both"/>
              <w:rPr>
                <w:color w:val="auto"/>
                <w:sz w:val="20"/>
                <w:szCs w:val="20"/>
              </w:rPr>
            </w:pPr>
          </w:p>
          <w:p w:rsidR="00E42B6F" w:rsidRPr="00E42B6F" w:rsidRDefault="00E42B6F" w:rsidP="002C63A0">
            <w:pPr>
              <w:pStyle w:val="Default"/>
              <w:jc w:val="both"/>
              <w:rPr>
                <w:color w:val="auto"/>
                <w:sz w:val="20"/>
                <w:szCs w:val="20"/>
              </w:rPr>
            </w:pPr>
            <w:r>
              <w:rPr>
                <w:color w:val="auto"/>
                <w:sz w:val="20"/>
                <w:szCs w:val="20"/>
              </w:rPr>
              <w:t>str. 3</w:t>
            </w:r>
          </w:p>
        </w:tc>
      </w:tr>
      <w:tr w:rsidR="00E42B6F" w:rsidTr="002C63A0">
        <w:trPr>
          <w:trHeight w:val="636"/>
        </w:trPr>
        <w:tc>
          <w:tcPr>
            <w:tcW w:w="1095" w:type="dxa"/>
          </w:tcPr>
          <w:p w:rsidR="00E42B6F" w:rsidRPr="009F563E" w:rsidRDefault="00E42B6F" w:rsidP="002C63A0">
            <w:pPr>
              <w:pStyle w:val="Default"/>
              <w:jc w:val="both"/>
              <w:rPr>
                <w:color w:val="auto"/>
                <w:sz w:val="22"/>
                <w:szCs w:val="22"/>
              </w:rPr>
            </w:pPr>
          </w:p>
          <w:p w:rsidR="00E42B6F" w:rsidRPr="009F563E" w:rsidRDefault="00E42B6F" w:rsidP="002C63A0">
            <w:pPr>
              <w:pStyle w:val="Default"/>
              <w:jc w:val="both"/>
              <w:rPr>
                <w:color w:val="auto"/>
                <w:sz w:val="22"/>
                <w:szCs w:val="22"/>
              </w:rPr>
            </w:pPr>
            <w:r w:rsidRPr="009F563E">
              <w:rPr>
                <w:color w:val="auto"/>
                <w:sz w:val="22"/>
                <w:szCs w:val="22"/>
              </w:rPr>
              <w:t>2.</w:t>
            </w:r>
          </w:p>
        </w:tc>
        <w:tc>
          <w:tcPr>
            <w:tcW w:w="7694" w:type="dxa"/>
          </w:tcPr>
          <w:p w:rsidR="00E42B6F" w:rsidRPr="009F563E" w:rsidRDefault="00E42B6F" w:rsidP="002C63A0">
            <w:pPr>
              <w:pStyle w:val="Default"/>
              <w:jc w:val="both"/>
              <w:rPr>
                <w:color w:val="auto"/>
                <w:sz w:val="22"/>
                <w:szCs w:val="22"/>
              </w:rPr>
            </w:pPr>
          </w:p>
          <w:p w:rsidR="00E42B6F" w:rsidRPr="009F563E" w:rsidRDefault="00E42B6F" w:rsidP="002C63A0">
            <w:pPr>
              <w:pStyle w:val="Default"/>
              <w:jc w:val="both"/>
              <w:rPr>
                <w:color w:val="auto"/>
                <w:sz w:val="22"/>
                <w:szCs w:val="22"/>
              </w:rPr>
            </w:pPr>
            <w:r w:rsidRPr="009F563E">
              <w:rPr>
                <w:color w:val="auto"/>
                <w:sz w:val="22"/>
                <w:szCs w:val="22"/>
              </w:rPr>
              <w:t xml:space="preserve">Przedmiot zamówienia </w:t>
            </w:r>
          </w:p>
        </w:tc>
        <w:tc>
          <w:tcPr>
            <w:tcW w:w="1395" w:type="dxa"/>
          </w:tcPr>
          <w:p w:rsidR="00E42B6F" w:rsidRDefault="00E42B6F" w:rsidP="002C63A0">
            <w:pPr>
              <w:jc w:val="both"/>
            </w:pPr>
            <w:r w:rsidRPr="006D5A6C">
              <w:rPr>
                <w:sz w:val="20"/>
                <w:szCs w:val="20"/>
              </w:rPr>
              <w:t>str. 3</w:t>
            </w:r>
          </w:p>
        </w:tc>
      </w:tr>
      <w:tr w:rsidR="00E42B6F" w:rsidTr="002C63A0">
        <w:trPr>
          <w:trHeight w:val="563"/>
        </w:trPr>
        <w:tc>
          <w:tcPr>
            <w:tcW w:w="1095" w:type="dxa"/>
          </w:tcPr>
          <w:p w:rsidR="00E42B6F" w:rsidRPr="009F563E" w:rsidRDefault="00E42B6F" w:rsidP="002C63A0">
            <w:pPr>
              <w:pStyle w:val="Default"/>
              <w:jc w:val="both"/>
              <w:rPr>
                <w:color w:val="auto"/>
                <w:sz w:val="22"/>
                <w:szCs w:val="22"/>
              </w:rPr>
            </w:pPr>
          </w:p>
          <w:p w:rsidR="00E42B6F" w:rsidRPr="009F563E" w:rsidRDefault="00E42B6F" w:rsidP="002C63A0">
            <w:pPr>
              <w:pStyle w:val="Default"/>
              <w:jc w:val="both"/>
              <w:rPr>
                <w:color w:val="auto"/>
                <w:sz w:val="22"/>
                <w:szCs w:val="22"/>
              </w:rPr>
            </w:pPr>
            <w:r w:rsidRPr="009F563E">
              <w:rPr>
                <w:color w:val="auto"/>
                <w:sz w:val="22"/>
                <w:szCs w:val="22"/>
              </w:rPr>
              <w:t>3</w:t>
            </w:r>
          </w:p>
        </w:tc>
        <w:tc>
          <w:tcPr>
            <w:tcW w:w="7694" w:type="dxa"/>
          </w:tcPr>
          <w:p w:rsidR="00E42B6F" w:rsidRPr="009F563E" w:rsidRDefault="00E42B6F" w:rsidP="002C63A0">
            <w:pPr>
              <w:pStyle w:val="Default"/>
              <w:jc w:val="both"/>
              <w:rPr>
                <w:color w:val="auto"/>
                <w:sz w:val="22"/>
                <w:szCs w:val="22"/>
              </w:rPr>
            </w:pPr>
          </w:p>
          <w:p w:rsidR="00E42B6F" w:rsidRPr="009F563E" w:rsidRDefault="00E42B6F" w:rsidP="002C63A0">
            <w:pPr>
              <w:pStyle w:val="Default"/>
              <w:jc w:val="both"/>
              <w:rPr>
                <w:color w:val="auto"/>
                <w:sz w:val="22"/>
                <w:szCs w:val="22"/>
              </w:rPr>
            </w:pPr>
            <w:r w:rsidRPr="009F563E">
              <w:rPr>
                <w:color w:val="auto"/>
                <w:sz w:val="22"/>
                <w:szCs w:val="22"/>
              </w:rPr>
              <w:t xml:space="preserve">Termin </w:t>
            </w:r>
            <w:r w:rsidR="00D813AF">
              <w:rPr>
                <w:color w:val="auto"/>
                <w:sz w:val="22"/>
                <w:szCs w:val="22"/>
              </w:rPr>
              <w:t>wykonania zamówienia</w:t>
            </w:r>
          </w:p>
        </w:tc>
        <w:tc>
          <w:tcPr>
            <w:tcW w:w="1395" w:type="dxa"/>
          </w:tcPr>
          <w:p w:rsidR="00E42B6F" w:rsidRDefault="00E42B6F" w:rsidP="002C63A0">
            <w:pPr>
              <w:jc w:val="both"/>
            </w:pPr>
            <w:r w:rsidRPr="006D5A6C">
              <w:rPr>
                <w:sz w:val="20"/>
                <w:szCs w:val="20"/>
              </w:rPr>
              <w:t xml:space="preserve">str. </w:t>
            </w:r>
            <w:r w:rsidR="00B14664">
              <w:rPr>
                <w:sz w:val="20"/>
                <w:szCs w:val="20"/>
              </w:rPr>
              <w:t>4</w:t>
            </w:r>
          </w:p>
        </w:tc>
      </w:tr>
      <w:tr w:rsidR="00E42B6F" w:rsidTr="002C63A0">
        <w:trPr>
          <w:trHeight w:val="616"/>
        </w:trPr>
        <w:tc>
          <w:tcPr>
            <w:tcW w:w="1095" w:type="dxa"/>
          </w:tcPr>
          <w:p w:rsidR="00E42B6F" w:rsidRPr="009F563E" w:rsidRDefault="00E42B6F" w:rsidP="002C63A0">
            <w:pPr>
              <w:pStyle w:val="Default"/>
              <w:jc w:val="both"/>
              <w:rPr>
                <w:color w:val="auto"/>
                <w:sz w:val="22"/>
                <w:szCs w:val="22"/>
              </w:rPr>
            </w:pPr>
          </w:p>
          <w:p w:rsidR="00E42B6F" w:rsidRPr="009F563E" w:rsidRDefault="00E42B6F" w:rsidP="002C63A0">
            <w:pPr>
              <w:pStyle w:val="Default"/>
              <w:jc w:val="both"/>
              <w:rPr>
                <w:color w:val="auto"/>
                <w:sz w:val="22"/>
                <w:szCs w:val="22"/>
              </w:rPr>
            </w:pPr>
            <w:r w:rsidRPr="009F563E">
              <w:rPr>
                <w:color w:val="auto"/>
                <w:sz w:val="22"/>
                <w:szCs w:val="22"/>
              </w:rPr>
              <w:t>4.</w:t>
            </w:r>
          </w:p>
        </w:tc>
        <w:tc>
          <w:tcPr>
            <w:tcW w:w="7694" w:type="dxa"/>
          </w:tcPr>
          <w:p w:rsidR="00E42B6F" w:rsidRPr="009F563E" w:rsidRDefault="00E42B6F" w:rsidP="002C63A0">
            <w:pPr>
              <w:pStyle w:val="Default"/>
              <w:jc w:val="both"/>
              <w:rPr>
                <w:color w:val="auto"/>
                <w:sz w:val="22"/>
                <w:szCs w:val="22"/>
              </w:rPr>
            </w:pPr>
          </w:p>
          <w:p w:rsidR="00E42B6F" w:rsidRPr="009F563E" w:rsidRDefault="00E42B6F" w:rsidP="002C63A0">
            <w:pPr>
              <w:pStyle w:val="Default"/>
              <w:jc w:val="both"/>
              <w:rPr>
                <w:color w:val="auto"/>
                <w:sz w:val="22"/>
                <w:szCs w:val="22"/>
              </w:rPr>
            </w:pPr>
            <w:r w:rsidRPr="009F563E">
              <w:rPr>
                <w:color w:val="auto"/>
                <w:sz w:val="22"/>
                <w:szCs w:val="22"/>
              </w:rPr>
              <w:t xml:space="preserve">Warunki udziału i sposób dokonywania oceny spełnienia </w:t>
            </w:r>
          </w:p>
        </w:tc>
        <w:tc>
          <w:tcPr>
            <w:tcW w:w="1395" w:type="dxa"/>
          </w:tcPr>
          <w:p w:rsidR="00E42B6F" w:rsidRDefault="00E42B6F" w:rsidP="002C63A0">
            <w:pPr>
              <w:jc w:val="both"/>
            </w:pPr>
            <w:r w:rsidRPr="006D5A6C">
              <w:rPr>
                <w:sz w:val="20"/>
                <w:szCs w:val="20"/>
              </w:rPr>
              <w:t xml:space="preserve">str. </w:t>
            </w:r>
            <w:r w:rsidR="00D813AF">
              <w:rPr>
                <w:sz w:val="20"/>
                <w:szCs w:val="20"/>
              </w:rPr>
              <w:t>5</w:t>
            </w:r>
          </w:p>
        </w:tc>
      </w:tr>
      <w:tr w:rsidR="00E42B6F" w:rsidTr="002C63A0">
        <w:trPr>
          <w:trHeight w:val="300"/>
        </w:trPr>
        <w:tc>
          <w:tcPr>
            <w:tcW w:w="1095" w:type="dxa"/>
          </w:tcPr>
          <w:p w:rsidR="00E42B6F" w:rsidRPr="009F563E" w:rsidRDefault="00E42B6F" w:rsidP="002C63A0">
            <w:pPr>
              <w:pStyle w:val="Default"/>
              <w:jc w:val="both"/>
              <w:rPr>
                <w:color w:val="auto"/>
                <w:sz w:val="22"/>
                <w:szCs w:val="22"/>
              </w:rPr>
            </w:pPr>
            <w:r w:rsidRPr="009F563E">
              <w:rPr>
                <w:color w:val="auto"/>
                <w:sz w:val="22"/>
                <w:szCs w:val="22"/>
              </w:rPr>
              <w:t>5.</w:t>
            </w:r>
          </w:p>
        </w:tc>
        <w:tc>
          <w:tcPr>
            <w:tcW w:w="7694" w:type="dxa"/>
          </w:tcPr>
          <w:p w:rsidR="00E42B6F" w:rsidRPr="009F563E" w:rsidRDefault="00E42B6F" w:rsidP="002C63A0">
            <w:pPr>
              <w:pStyle w:val="Default"/>
              <w:jc w:val="both"/>
              <w:rPr>
                <w:color w:val="auto"/>
                <w:sz w:val="22"/>
                <w:szCs w:val="22"/>
              </w:rPr>
            </w:pPr>
            <w:r w:rsidRPr="009F563E">
              <w:rPr>
                <w:color w:val="auto"/>
                <w:sz w:val="22"/>
                <w:szCs w:val="22"/>
              </w:rPr>
              <w:t>Wymagane dokumenty i oświadczenia</w:t>
            </w:r>
          </w:p>
          <w:p w:rsidR="00E42B6F" w:rsidRPr="009F563E"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6</w:t>
            </w:r>
          </w:p>
        </w:tc>
      </w:tr>
      <w:tr w:rsidR="00E42B6F" w:rsidTr="002C63A0">
        <w:trPr>
          <w:trHeight w:val="180"/>
        </w:trPr>
        <w:tc>
          <w:tcPr>
            <w:tcW w:w="1095" w:type="dxa"/>
          </w:tcPr>
          <w:p w:rsidR="00E42B6F" w:rsidRPr="009F563E" w:rsidRDefault="00E42B6F" w:rsidP="002C63A0">
            <w:pPr>
              <w:pStyle w:val="Default"/>
              <w:jc w:val="both"/>
              <w:rPr>
                <w:color w:val="auto"/>
                <w:sz w:val="22"/>
                <w:szCs w:val="22"/>
              </w:rPr>
            </w:pPr>
            <w:r w:rsidRPr="009F563E">
              <w:rPr>
                <w:color w:val="auto"/>
                <w:sz w:val="22"/>
                <w:szCs w:val="22"/>
              </w:rPr>
              <w:t>6.</w:t>
            </w:r>
          </w:p>
        </w:tc>
        <w:tc>
          <w:tcPr>
            <w:tcW w:w="7694" w:type="dxa"/>
          </w:tcPr>
          <w:p w:rsidR="00E42B6F" w:rsidRPr="009F563E" w:rsidRDefault="00E42B6F" w:rsidP="002C63A0">
            <w:pPr>
              <w:pStyle w:val="Default"/>
              <w:jc w:val="both"/>
              <w:rPr>
                <w:color w:val="auto"/>
                <w:sz w:val="22"/>
                <w:szCs w:val="22"/>
              </w:rPr>
            </w:pPr>
            <w:r w:rsidRPr="009F563E">
              <w:rPr>
                <w:color w:val="auto"/>
                <w:sz w:val="22"/>
                <w:szCs w:val="22"/>
              </w:rPr>
              <w:t>Opis przygotowania oferty</w:t>
            </w:r>
          </w:p>
          <w:p w:rsidR="00E42B6F" w:rsidRPr="009F563E"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1</w:t>
            </w:r>
            <w:r w:rsidR="00D813AF">
              <w:rPr>
                <w:sz w:val="20"/>
                <w:szCs w:val="20"/>
              </w:rPr>
              <w:t>1</w:t>
            </w:r>
          </w:p>
        </w:tc>
      </w:tr>
      <w:tr w:rsidR="00E42B6F" w:rsidTr="002C63A0">
        <w:trPr>
          <w:trHeight w:val="135"/>
        </w:trPr>
        <w:tc>
          <w:tcPr>
            <w:tcW w:w="1095" w:type="dxa"/>
          </w:tcPr>
          <w:p w:rsidR="00E42B6F" w:rsidRPr="009F563E" w:rsidRDefault="00E42B6F" w:rsidP="002C63A0">
            <w:pPr>
              <w:pStyle w:val="Default"/>
              <w:jc w:val="both"/>
              <w:rPr>
                <w:color w:val="auto"/>
                <w:sz w:val="22"/>
                <w:szCs w:val="22"/>
              </w:rPr>
            </w:pPr>
            <w:r w:rsidRPr="009F563E">
              <w:rPr>
                <w:color w:val="auto"/>
                <w:sz w:val="22"/>
                <w:szCs w:val="22"/>
              </w:rPr>
              <w:t>7.</w:t>
            </w:r>
          </w:p>
        </w:tc>
        <w:tc>
          <w:tcPr>
            <w:tcW w:w="7694" w:type="dxa"/>
          </w:tcPr>
          <w:p w:rsidR="00E42B6F" w:rsidRPr="009F563E" w:rsidRDefault="00E42B6F" w:rsidP="002C63A0">
            <w:pPr>
              <w:pStyle w:val="Default"/>
              <w:jc w:val="both"/>
              <w:rPr>
                <w:color w:val="auto"/>
                <w:sz w:val="22"/>
                <w:szCs w:val="22"/>
              </w:rPr>
            </w:pPr>
            <w:r w:rsidRPr="009F563E">
              <w:rPr>
                <w:color w:val="auto"/>
                <w:sz w:val="22"/>
                <w:szCs w:val="22"/>
              </w:rPr>
              <w:t>Termin związania z oferta</w:t>
            </w:r>
          </w:p>
          <w:p w:rsidR="00E42B6F" w:rsidRPr="009F563E"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11</w:t>
            </w:r>
          </w:p>
        </w:tc>
      </w:tr>
      <w:tr w:rsidR="00E42B6F" w:rsidTr="002C63A0">
        <w:trPr>
          <w:trHeight w:val="150"/>
        </w:trPr>
        <w:tc>
          <w:tcPr>
            <w:tcW w:w="1095" w:type="dxa"/>
          </w:tcPr>
          <w:p w:rsidR="00E42B6F" w:rsidRPr="009F563E" w:rsidRDefault="00E42B6F" w:rsidP="002C63A0">
            <w:pPr>
              <w:pStyle w:val="Default"/>
              <w:jc w:val="both"/>
              <w:rPr>
                <w:color w:val="auto"/>
                <w:sz w:val="22"/>
                <w:szCs w:val="22"/>
              </w:rPr>
            </w:pPr>
            <w:r w:rsidRPr="009F563E">
              <w:rPr>
                <w:color w:val="auto"/>
                <w:sz w:val="22"/>
                <w:szCs w:val="22"/>
              </w:rPr>
              <w:t>8.</w:t>
            </w:r>
          </w:p>
        </w:tc>
        <w:tc>
          <w:tcPr>
            <w:tcW w:w="7694" w:type="dxa"/>
          </w:tcPr>
          <w:p w:rsidR="00E42B6F" w:rsidRDefault="00E42B6F" w:rsidP="002C63A0">
            <w:pPr>
              <w:pStyle w:val="Default"/>
              <w:jc w:val="both"/>
              <w:rPr>
                <w:color w:val="auto"/>
                <w:sz w:val="22"/>
                <w:szCs w:val="22"/>
              </w:rPr>
            </w:pPr>
            <w:r w:rsidRPr="009F563E">
              <w:rPr>
                <w:color w:val="auto"/>
                <w:sz w:val="22"/>
                <w:szCs w:val="22"/>
              </w:rPr>
              <w:t>Sposób porozumiewania się  i forma przekazywania dokumentów</w:t>
            </w:r>
          </w:p>
          <w:p w:rsidR="00E42B6F" w:rsidRPr="009F563E"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1</w:t>
            </w:r>
            <w:r w:rsidR="00E27A6B">
              <w:rPr>
                <w:sz w:val="20"/>
                <w:szCs w:val="20"/>
              </w:rPr>
              <w:t>2</w:t>
            </w:r>
          </w:p>
        </w:tc>
      </w:tr>
      <w:tr w:rsidR="00E42B6F" w:rsidTr="002C63A0">
        <w:trPr>
          <w:trHeight w:val="119"/>
        </w:trPr>
        <w:tc>
          <w:tcPr>
            <w:tcW w:w="1095" w:type="dxa"/>
          </w:tcPr>
          <w:p w:rsidR="00E42B6F" w:rsidRPr="009F563E" w:rsidRDefault="00E42B6F" w:rsidP="002C63A0">
            <w:pPr>
              <w:pStyle w:val="Default"/>
              <w:jc w:val="both"/>
              <w:rPr>
                <w:color w:val="auto"/>
                <w:sz w:val="22"/>
                <w:szCs w:val="22"/>
              </w:rPr>
            </w:pPr>
            <w:r w:rsidRPr="009F563E">
              <w:rPr>
                <w:color w:val="auto"/>
                <w:sz w:val="22"/>
                <w:szCs w:val="22"/>
              </w:rPr>
              <w:t>9.</w:t>
            </w:r>
          </w:p>
        </w:tc>
        <w:tc>
          <w:tcPr>
            <w:tcW w:w="7694" w:type="dxa"/>
          </w:tcPr>
          <w:p w:rsidR="00E42B6F" w:rsidRDefault="00E42B6F" w:rsidP="002C63A0">
            <w:pPr>
              <w:pStyle w:val="Default"/>
              <w:jc w:val="both"/>
              <w:rPr>
                <w:color w:val="auto"/>
                <w:sz w:val="22"/>
                <w:szCs w:val="22"/>
              </w:rPr>
            </w:pPr>
            <w:r w:rsidRPr="009F563E">
              <w:rPr>
                <w:color w:val="auto"/>
                <w:sz w:val="22"/>
                <w:szCs w:val="22"/>
              </w:rPr>
              <w:t>Wyjaśnienia  i modyfikacje  specyfikacji</w:t>
            </w:r>
          </w:p>
          <w:p w:rsidR="00E42B6F" w:rsidRPr="009F563E"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1</w:t>
            </w:r>
            <w:r w:rsidR="004B292A">
              <w:rPr>
                <w:sz w:val="20"/>
                <w:szCs w:val="20"/>
              </w:rPr>
              <w:t>2</w:t>
            </w:r>
          </w:p>
        </w:tc>
      </w:tr>
      <w:tr w:rsidR="00E42B6F" w:rsidTr="002C63A0">
        <w:trPr>
          <w:trHeight w:val="330"/>
        </w:trPr>
        <w:tc>
          <w:tcPr>
            <w:tcW w:w="1095" w:type="dxa"/>
          </w:tcPr>
          <w:p w:rsidR="00E42B6F" w:rsidRPr="009F563E" w:rsidRDefault="00E42B6F" w:rsidP="002C63A0">
            <w:pPr>
              <w:pStyle w:val="Default"/>
              <w:jc w:val="both"/>
              <w:rPr>
                <w:color w:val="auto"/>
                <w:sz w:val="22"/>
                <w:szCs w:val="22"/>
              </w:rPr>
            </w:pPr>
            <w:r w:rsidRPr="009F563E">
              <w:rPr>
                <w:color w:val="auto"/>
                <w:sz w:val="22"/>
                <w:szCs w:val="22"/>
              </w:rPr>
              <w:t>1o.</w:t>
            </w:r>
          </w:p>
        </w:tc>
        <w:tc>
          <w:tcPr>
            <w:tcW w:w="7694" w:type="dxa"/>
          </w:tcPr>
          <w:p w:rsidR="00E42B6F" w:rsidRDefault="00E42B6F" w:rsidP="002C63A0">
            <w:pPr>
              <w:pStyle w:val="Default"/>
              <w:jc w:val="both"/>
              <w:rPr>
                <w:color w:val="auto"/>
                <w:sz w:val="22"/>
                <w:szCs w:val="22"/>
              </w:rPr>
            </w:pPr>
            <w:r w:rsidRPr="009F563E">
              <w:rPr>
                <w:color w:val="auto"/>
                <w:sz w:val="22"/>
                <w:szCs w:val="22"/>
              </w:rPr>
              <w:t>Składanie ofert</w:t>
            </w:r>
          </w:p>
          <w:p w:rsidR="00E42B6F" w:rsidRPr="009F563E"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1</w:t>
            </w:r>
            <w:r w:rsidR="004B292A">
              <w:rPr>
                <w:sz w:val="20"/>
                <w:szCs w:val="20"/>
              </w:rPr>
              <w:t>3</w:t>
            </w:r>
          </w:p>
        </w:tc>
      </w:tr>
      <w:tr w:rsidR="00E42B6F" w:rsidTr="002C63A0">
        <w:trPr>
          <w:trHeight w:val="150"/>
        </w:trPr>
        <w:tc>
          <w:tcPr>
            <w:tcW w:w="1095" w:type="dxa"/>
          </w:tcPr>
          <w:p w:rsidR="00E42B6F" w:rsidRPr="009F563E" w:rsidRDefault="00E42B6F" w:rsidP="002C63A0">
            <w:pPr>
              <w:pStyle w:val="Default"/>
              <w:jc w:val="both"/>
              <w:rPr>
                <w:color w:val="auto"/>
                <w:sz w:val="22"/>
                <w:szCs w:val="22"/>
              </w:rPr>
            </w:pPr>
            <w:r w:rsidRPr="009F563E">
              <w:rPr>
                <w:color w:val="auto"/>
                <w:sz w:val="22"/>
                <w:szCs w:val="22"/>
              </w:rPr>
              <w:t>11.</w:t>
            </w:r>
          </w:p>
        </w:tc>
        <w:tc>
          <w:tcPr>
            <w:tcW w:w="7694" w:type="dxa"/>
          </w:tcPr>
          <w:p w:rsidR="00E42B6F" w:rsidRDefault="00E42B6F" w:rsidP="002C63A0">
            <w:pPr>
              <w:pStyle w:val="Default"/>
              <w:jc w:val="both"/>
              <w:rPr>
                <w:color w:val="auto"/>
                <w:sz w:val="22"/>
                <w:szCs w:val="22"/>
              </w:rPr>
            </w:pPr>
            <w:r w:rsidRPr="009F563E">
              <w:rPr>
                <w:color w:val="auto"/>
                <w:sz w:val="22"/>
                <w:szCs w:val="22"/>
              </w:rPr>
              <w:t>Zmiana i wycofanie ofert</w:t>
            </w:r>
          </w:p>
          <w:p w:rsidR="00E42B6F" w:rsidRPr="009F563E"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1</w:t>
            </w:r>
            <w:r w:rsidR="004B292A">
              <w:rPr>
                <w:sz w:val="20"/>
                <w:szCs w:val="20"/>
              </w:rPr>
              <w:t>3</w:t>
            </w:r>
          </w:p>
        </w:tc>
      </w:tr>
      <w:tr w:rsidR="00E42B6F" w:rsidTr="002C63A0">
        <w:trPr>
          <w:trHeight w:val="135"/>
        </w:trPr>
        <w:tc>
          <w:tcPr>
            <w:tcW w:w="1095" w:type="dxa"/>
          </w:tcPr>
          <w:p w:rsidR="00E42B6F" w:rsidRPr="009F563E" w:rsidRDefault="00E42B6F" w:rsidP="002C63A0">
            <w:pPr>
              <w:pStyle w:val="Default"/>
              <w:jc w:val="both"/>
              <w:rPr>
                <w:color w:val="auto"/>
                <w:sz w:val="22"/>
                <w:szCs w:val="22"/>
              </w:rPr>
            </w:pPr>
            <w:r w:rsidRPr="009F563E">
              <w:rPr>
                <w:color w:val="auto"/>
                <w:sz w:val="22"/>
                <w:szCs w:val="22"/>
              </w:rPr>
              <w:t>12.</w:t>
            </w:r>
          </w:p>
        </w:tc>
        <w:tc>
          <w:tcPr>
            <w:tcW w:w="7694" w:type="dxa"/>
          </w:tcPr>
          <w:p w:rsidR="00E42B6F" w:rsidRDefault="00E42B6F" w:rsidP="002C63A0">
            <w:pPr>
              <w:pStyle w:val="Default"/>
              <w:jc w:val="both"/>
              <w:rPr>
                <w:color w:val="auto"/>
                <w:sz w:val="22"/>
                <w:szCs w:val="22"/>
              </w:rPr>
            </w:pPr>
            <w:r w:rsidRPr="009F563E">
              <w:rPr>
                <w:color w:val="auto"/>
                <w:sz w:val="22"/>
                <w:szCs w:val="22"/>
              </w:rPr>
              <w:t>Termin składania ofert</w:t>
            </w:r>
          </w:p>
          <w:p w:rsidR="00E42B6F" w:rsidRPr="009F563E"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1</w:t>
            </w:r>
            <w:r w:rsidR="004B292A">
              <w:rPr>
                <w:sz w:val="20"/>
                <w:szCs w:val="20"/>
              </w:rPr>
              <w:t>3</w:t>
            </w:r>
          </w:p>
        </w:tc>
      </w:tr>
      <w:tr w:rsidR="00E42B6F" w:rsidTr="002C63A0">
        <w:trPr>
          <w:trHeight w:val="119"/>
        </w:trPr>
        <w:tc>
          <w:tcPr>
            <w:tcW w:w="1095" w:type="dxa"/>
          </w:tcPr>
          <w:p w:rsidR="00E42B6F" w:rsidRPr="009F563E" w:rsidRDefault="00E42B6F" w:rsidP="002C63A0">
            <w:pPr>
              <w:pStyle w:val="Default"/>
              <w:jc w:val="both"/>
              <w:rPr>
                <w:color w:val="auto"/>
                <w:sz w:val="22"/>
                <w:szCs w:val="22"/>
              </w:rPr>
            </w:pPr>
            <w:r w:rsidRPr="009F563E">
              <w:rPr>
                <w:color w:val="auto"/>
                <w:sz w:val="22"/>
                <w:szCs w:val="22"/>
              </w:rPr>
              <w:t xml:space="preserve">13. </w:t>
            </w:r>
          </w:p>
        </w:tc>
        <w:tc>
          <w:tcPr>
            <w:tcW w:w="7694" w:type="dxa"/>
          </w:tcPr>
          <w:p w:rsidR="00E42B6F" w:rsidRDefault="00E42B6F" w:rsidP="002C63A0">
            <w:pPr>
              <w:pStyle w:val="Default"/>
              <w:jc w:val="both"/>
              <w:rPr>
                <w:color w:val="auto"/>
                <w:sz w:val="22"/>
                <w:szCs w:val="22"/>
              </w:rPr>
            </w:pPr>
            <w:r w:rsidRPr="009F563E">
              <w:rPr>
                <w:color w:val="auto"/>
                <w:sz w:val="22"/>
                <w:szCs w:val="22"/>
              </w:rPr>
              <w:t>Kryteria i zasady oceny ofert</w:t>
            </w:r>
          </w:p>
          <w:p w:rsidR="00E42B6F" w:rsidRPr="009F563E"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1</w:t>
            </w:r>
            <w:r w:rsidR="004B292A">
              <w:rPr>
                <w:sz w:val="20"/>
                <w:szCs w:val="20"/>
              </w:rPr>
              <w:t>4</w:t>
            </w:r>
          </w:p>
        </w:tc>
      </w:tr>
      <w:tr w:rsidR="00E42B6F" w:rsidTr="002C63A0">
        <w:trPr>
          <w:trHeight w:val="165"/>
        </w:trPr>
        <w:tc>
          <w:tcPr>
            <w:tcW w:w="1095" w:type="dxa"/>
          </w:tcPr>
          <w:p w:rsidR="00E42B6F" w:rsidRPr="00E42B6F" w:rsidRDefault="00E42B6F" w:rsidP="002C63A0">
            <w:pPr>
              <w:pStyle w:val="Default"/>
              <w:jc w:val="both"/>
              <w:rPr>
                <w:color w:val="auto"/>
                <w:sz w:val="22"/>
                <w:szCs w:val="22"/>
              </w:rPr>
            </w:pPr>
            <w:r w:rsidRPr="00E42B6F">
              <w:rPr>
                <w:color w:val="auto"/>
                <w:sz w:val="22"/>
                <w:szCs w:val="22"/>
              </w:rPr>
              <w:t>14.</w:t>
            </w:r>
          </w:p>
        </w:tc>
        <w:tc>
          <w:tcPr>
            <w:tcW w:w="7694" w:type="dxa"/>
          </w:tcPr>
          <w:p w:rsidR="00E42B6F" w:rsidRPr="00E42B6F" w:rsidRDefault="00E42B6F" w:rsidP="002C63A0">
            <w:pPr>
              <w:pStyle w:val="Default"/>
              <w:jc w:val="both"/>
              <w:rPr>
                <w:color w:val="auto"/>
                <w:sz w:val="22"/>
                <w:szCs w:val="22"/>
              </w:rPr>
            </w:pPr>
            <w:r w:rsidRPr="00E42B6F">
              <w:rPr>
                <w:color w:val="auto"/>
                <w:sz w:val="22"/>
                <w:szCs w:val="22"/>
              </w:rPr>
              <w:t>Zabezpieczenie  należytego wykonania umowy</w:t>
            </w:r>
          </w:p>
          <w:p w:rsidR="00E42B6F" w:rsidRPr="00E42B6F"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15</w:t>
            </w:r>
          </w:p>
        </w:tc>
      </w:tr>
      <w:tr w:rsidR="00E42B6F" w:rsidTr="002C63A0">
        <w:trPr>
          <w:trHeight w:val="119"/>
        </w:trPr>
        <w:tc>
          <w:tcPr>
            <w:tcW w:w="1095" w:type="dxa"/>
          </w:tcPr>
          <w:p w:rsidR="00E42B6F" w:rsidRPr="00E42B6F" w:rsidRDefault="00E42B6F" w:rsidP="002C63A0">
            <w:pPr>
              <w:pStyle w:val="Default"/>
              <w:jc w:val="both"/>
              <w:rPr>
                <w:color w:val="auto"/>
                <w:sz w:val="22"/>
                <w:szCs w:val="22"/>
              </w:rPr>
            </w:pPr>
            <w:r w:rsidRPr="00E42B6F">
              <w:rPr>
                <w:color w:val="auto"/>
                <w:sz w:val="22"/>
                <w:szCs w:val="22"/>
              </w:rPr>
              <w:t>15.</w:t>
            </w:r>
          </w:p>
        </w:tc>
        <w:tc>
          <w:tcPr>
            <w:tcW w:w="7694" w:type="dxa"/>
          </w:tcPr>
          <w:p w:rsidR="00E42B6F" w:rsidRPr="00E42B6F" w:rsidRDefault="00E42B6F" w:rsidP="002C63A0">
            <w:pPr>
              <w:pStyle w:val="Default"/>
              <w:jc w:val="both"/>
              <w:rPr>
                <w:color w:val="auto"/>
                <w:sz w:val="22"/>
                <w:szCs w:val="22"/>
              </w:rPr>
            </w:pPr>
            <w:r w:rsidRPr="00E42B6F">
              <w:rPr>
                <w:color w:val="auto"/>
                <w:sz w:val="22"/>
                <w:szCs w:val="22"/>
              </w:rPr>
              <w:t>Pouczenie o środkach odwoławczych</w:t>
            </w:r>
          </w:p>
          <w:p w:rsidR="00E42B6F" w:rsidRPr="00E42B6F"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1</w:t>
            </w:r>
            <w:r w:rsidR="004B292A">
              <w:rPr>
                <w:sz w:val="20"/>
                <w:szCs w:val="20"/>
              </w:rPr>
              <w:t>6</w:t>
            </w:r>
          </w:p>
        </w:tc>
      </w:tr>
      <w:tr w:rsidR="00E42B6F" w:rsidTr="002C63A0">
        <w:trPr>
          <w:trHeight w:val="285"/>
        </w:trPr>
        <w:tc>
          <w:tcPr>
            <w:tcW w:w="1095" w:type="dxa"/>
          </w:tcPr>
          <w:p w:rsidR="00E42B6F" w:rsidRPr="00E42B6F" w:rsidRDefault="00E42B6F" w:rsidP="002C63A0">
            <w:pPr>
              <w:pStyle w:val="Default"/>
              <w:jc w:val="both"/>
              <w:rPr>
                <w:color w:val="auto"/>
                <w:sz w:val="22"/>
                <w:szCs w:val="22"/>
              </w:rPr>
            </w:pPr>
            <w:r w:rsidRPr="00E42B6F">
              <w:rPr>
                <w:color w:val="auto"/>
                <w:sz w:val="22"/>
                <w:szCs w:val="22"/>
              </w:rPr>
              <w:t>16.</w:t>
            </w:r>
          </w:p>
        </w:tc>
        <w:tc>
          <w:tcPr>
            <w:tcW w:w="7694" w:type="dxa"/>
          </w:tcPr>
          <w:p w:rsidR="00E42B6F" w:rsidRPr="00E42B6F" w:rsidRDefault="00E42B6F" w:rsidP="002C63A0">
            <w:pPr>
              <w:pStyle w:val="Default"/>
              <w:jc w:val="both"/>
              <w:rPr>
                <w:color w:val="auto"/>
                <w:sz w:val="22"/>
                <w:szCs w:val="22"/>
              </w:rPr>
            </w:pPr>
            <w:r w:rsidRPr="00E42B6F">
              <w:rPr>
                <w:color w:val="auto"/>
                <w:sz w:val="22"/>
                <w:szCs w:val="22"/>
              </w:rPr>
              <w:t>Wyniki przetargu i warunki  zawarcia Umowy</w:t>
            </w:r>
          </w:p>
          <w:p w:rsidR="00E42B6F" w:rsidRPr="00E42B6F"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1</w:t>
            </w:r>
            <w:r w:rsidR="004B292A">
              <w:rPr>
                <w:sz w:val="20"/>
                <w:szCs w:val="20"/>
              </w:rPr>
              <w:t>7</w:t>
            </w:r>
          </w:p>
        </w:tc>
      </w:tr>
      <w:tr w:rsidR="00E42B6F" w:rsidTr="002C63A0">
        <w:trPr>
          <w:trHeight w:val="120"/>
        </w:trPr>
        <w:tc>
          <w:tcPr>
            <w:tcW w:w="1095" w:type="dxa"/>
          </w:tcPr>
          <w:p w:rsidR="00E42B6F" w:rsidRPr="00E42B6F" w:rsidRDefault="00E42B6F" w:rsidP="002C63A0">
            <w:pPr>
              <w:pStyle w:val="Default"/>
              <w:jc w:val="both"/>
              <w:rPr>
                <w:color w:val="auto"/>
                <w:sz w:val="22"/>
                <w:szCs w:val="22"/>
              </w:rPr>
            </w:pPr>
            <w:r w:rsidRPr="00E42B6F">
              <w:rPr>
                <w:color w:val="auto"/>
                <w:sz w:val="22"/>
                <w:szCs w:val="22"/>
              </w:rPr>
              <w:t>17.</w:t>
            </w:r>
          </w:p>
        </w:tc>
        <w:tc>
          <w:tcPr>
            <w:tcW w:w="7694" w:type="dxa"/>
          </w:tcPr>
          <w:p w:rsidR="00E42B6F" w:rsidRPr="00E42B6F" w:rsidRDefault="00E42B6F" w:rsidP="002C63A0">
            <w:pPr>
              <w:pStyle w:val="Default"/>
              <w:jc w:val="both"/>
              <w:rPr>
                <w:color w:val="auto"/>
                <w:sz w:val="22"/>
                <w:szCs w:val="22"/>
              </w:rPr>
            </w:pPr>
            <w:r w:rsidRPr="00E42B6F">
              <w:rPr>
                <w:color w:val="auto"/>
                <w:sz w:val="22"/>
                <w:szCs w:val="22"/>
              </w:rPr>
              <w:t>Warunki Umowy</w:t>
            </w:r>
          </w:p>
          <w:p w:rsidR="00E42B6F" w:rsidRPr="00E42B6F" w:rsidRDefault="00E42B6F" w:rsidP="002C63A0">
            <w:pPr>
              <w:pStyle w:val="Default"/>
              <w:jc w:val="both"/>
              <w:rPr>
                <w:color w:val="auto"/>
                <w:sz w:val="22"/>
                <w:szCs w:val="22"/>
              </w:rPr>
            </w:pPr>
          </w:p>
        </w:tc>
        <w:tc>
          <w:tcPr>
            <w:tcW w:w="1395" w:type="dxa"/>
          </w:tcPr>
          <w:p w:rsidR="00E42B6F" w:rsidRDefault="00E42B6F" w:rsidP="002C63A0">
            <w:pPr>
              <w:jc w:val="both"/>
            </w:pPr>
            <w:r w:rsidRPr="006D5A6C">
              <w:rPr>
                <w:sz w:val="20"/>
                <w:szCs w:val="20"/>
              </w:rPr>
              <w:t xml:space="preserve">str. </w:t>
            </w:r>
            <w:r w:rsidR="0091614E">
              <w:rPr>
                <w:sz w:val="20"/>
                <w:szCs w:val="20"/>
              </w:rPr>
              <w:t>1</w:t>
            </w:r>
            <w:r w:rsidR="004B292A">
              <w:rPr>
                <w:sz w:val="20"/>
                <w:szCs w:val="20"/>
              </w:rPr>
              <w:t>7</w:t>
            </w:r>
          </w:p>
        </w:tc>
      </w:tr>
      <w:tr w:rsidR="00E42B6F" w:rsidTr="002C63A0">
        <w:trPr>
          <w:trHeight w:val="150"/>
        </w:trPr>
        <w:tc>
          <w:tcPr>
            <w:tcW w:w="1095" w:type="dxa"/>
          </w:tcPr>
          <w:p w:rsidR="00E42B6F" w:rsidRPr="00E42B6F" w:rsidRDefault="00E42B6F" w:rsidP="002C63A0">
            <w:pPr>
              <w:pStyle w:val="Default"/>
              <w:jc w:val="both"/>
              <w:rPr>
                <w:color w:val="auto"/>
                <w:sz w:val="22"/>
                <w:szCs w:val="22"/>
              </w:rPr>
            </w:pPr>
            <w:r w:rsidRPr="00E42B6F">
              <w:rPr>
                <w:color w:val="auto"/>
                <w:sz w:val="22"/>
                <w:szCs w:val="22"/>
              </w:rPr>
              <w:t>18.</w:t>
            </w:r>
          </w:p>
        </w:tc>
        <w:tc>
          <w:tcPr>
            <w:tcW w:w="7694" w:type="dxa"/>
          </w:tcPr>
          <w:p w:rsidR="00E42B6F" w:rsidRPr="00E42B6F" w:rsidRDefault="00E42B6F" w:rsidP="002C63A0">
            <w:pPr>
              <w:pStyle w:val="Default"/>
              <w:jc w:val="both"/>
              <w:rPr>
                <w:color w:val="auto"/>
                <w:sz w:val="22"/>
                <w:szCs w:val="22"/>
              </w:rPr>
            </w:pPr>
            <w:r w:rsidRPr="00E42B6F">
              <w:rPr>
                <w:color w:val="auto"/>
                <w:sz w:val="22"/>
                <w:szCs w:val="22"/>
              </w:rPr>
              <w:t>Formularz oferty- załącznik nr 1</w:t>
            </w:r>
          </w:p>
          <w:p w:rsidR="00E42B6F" w:rsidRPr="00E42B6F" w:rsidRDefault="00E42B6F" w:rsidP="002C63A0">
            <w:pPr>
              <w:pStyle w:val="Default"/>
              <w:jc w:val="both"/>
              <w:rPr>
                <w:color w:val="auto"/>
                <w:sz w:val="22"/>
                <w:szCs w:val="22"/>
              </w:rPr>
            </w:pPr>
          </w:p>
        </w:tc>
        <w:tc>
          <w:tcPr>
            <w:tcW w:w="1395" w:type="dxa"/>
          </w:tcPr>
          <w:p w:rsidR="00E42B6F" w:rsidRDefault="00B35540" w:rsidP="002C63A0">
            <w:pPr>
              <w:jc w:val="both"/>
            </w:pPr>
            <w:r>
              <w:t>Str.19</w:t>
            </w:r>
          </w:p>
        </w:tc>
      </w:tr>
      <w:tr w:rsidR="00E42B6F" w:rsidTr="002C63A0">
        <w:trPr>
          <w:trHeight w:val="120"/>
        </w:trPr>
        <w:tc>
          <w:tcPr>
            <w:tcW w:w="1095" w:type="dxa"/>
          </w:tcPr>
          <w:p w:rsidR="00E42B6F" w:rsidRPr="00E42B6F" w:rsidRDefault="00E42B6F" w:rsidP="002C63A0">
            <w:pPr>
              <w:pStyle w:val="Default"/>
              <w:jc w:val="both"/>
              <w:rPr>
                <w:color w:val="auto"/>
                <w:sz w:val="22"/>
                <w:szCs w:val="22"/>
              </w:rPr>
            </w:pPr>
            <w:r w:rsidRPr="00E42B6F">
              <w:rPr>
                <w:color w:val="auto"/>
                <w:sz w:val="22"/>
                <w:szCs w:val="22"/>
              </w:rPr>
              <w:t>19.</w:t>
            </w:r>
          </w:p>
        </w:tc>
        <w:tc>
          <w:tcPr>
            <w:tcW w:w="7694" w:type="dxa"/>
          </w:tcPr>
          <w:p w:rsidR="00E42B6F" w:rsidRPr="00E42B6F" w:rsidRDefault="00E42B6F" w:rsidP="002C63A0">
            <w:pPr>
              <w:pStyle w:val="Default"/>
              <w:jc w:val="both"/>
              <w:rPr>
                <w:color w:val="auto"/>
                <w:sz w:val="22"/>
                <w:szCs w:val="22"/>
              </w:rPr>
            </w:pPr>
            <w:r w:rsidRPr="00E42B6F">
              <w:rPr>
                <w:color w:val="auto"/>
                <w:sz w:val="22"/>
                <w:szCs w:val="22"/>
              </w:rPr>
              <w:t>Wzór Umowy – załącznik  nr2</w:t>
            </w:r>
          </w:p>
          <w:p w:rsidR="00E42B6F" w:rsidRPr="00E42B6F" w:rsidRDefault="00E42B6F" w:rsidP="002C63A0">
            <w:pPr>
              <w:pStyle w:val="Default"/>
              <w:jc w:val="both"/>
              <w:rPr>
                <w:color w:val="auto"/>
                <w:sz w:val="22"/>
                <w:szCs w:val="22"/>
              </w:rPr>
            </w:pPr>
          </w:p>
        </w:tc>
        <w:tc>
          <w:tcPr>
            <w:tcW w:w="1395" w:type="dxa"/>
          </w:tcPr>
          <w:p w:rsidR="00E42B6F" w:rsidRDefault="00FC1471" w:rsidP="002C63A0">
            <w:pPr>
              <w:jc w:val="both"/>
            </w:pPr>
            <w:r>
              <w:t>Str.22</w:t>
            </w:r>
          </w:p>
        </w:tc>
      </w:tr>
      <w:tr w:rsidR="00E42B6F" w:rsidTr="002C63A0">
        <w:trPr>
          <w:trHeight w:val="119"/>
        </w:trPr>
        <w:tc>
          <w:tcPr>
            <w:tcW w:w="1095" w:type="dxa"/>
          </w:tcPr>
          <w:p w:rsidR="00E42B6F" w:rsidRPr="00E42B6F" w:rsidRDefault="00E42B6F" w:rsidP="002C63A0">
            <w:pPr>
              <w:pStyle w:val="Default"/>
              <w:jc w:val="both"/>
              <w:rPr>
                <w:color w:val="auto"/>
                <w:sz w:val="22"/>
                <w:szCs w:val="22"/>
              </w:rPr>
            </w:pPr>
            <w:r w:rsidRPr="00E42B6F">
              <w:rPr>
                <w:color w:val="auto"/>
                <w:sz w:val="22"/>
                <w:szCs w:val="22"/>
              </w:rPr>
              <w:t>20.</w:t>
            </w:r>
          </w:p>
        </w:tc>
        <w:tc>
          <w:tcPr>
            <w:tcW w:w="7694" w:type="dxa"/>
          </w:tcPr>
          <w:p w:rsidR="00E42B6F" w:rsidRPr="00E42B6F" w:rsidRDefault="00E42B6F" w:rsidP="002C63A0">
            <w:pPr>
              <w:pStyle w:val="Default"/>
              <w:jc w:val="both"/>
              <w:rPr>
                <w:color w:val="auto"/>
                <w:sz w:val="22"/>
                <w:szCs w:val="22"/>
              </w:rPr>
            </w:pPr>
            <w:r w:rsidRPr="00E42B6F">
              <w:rPr>
                <w:color w:val="auto"/>
                <w:sz w:val="22"/>
                <w:szCs w:val="22"/>
              </w:rPr>
              <w:t>Oświadczenie dot.  spełniania  warunków  udziału w postępowaniu- załącznik nr 3</w:t>
            </w:r>
          </w:p>
          <w:p w:rsidR="00E42B6F" w:rsidRPr="00E42B6F" w:rsidRDefault="00E42B6F" w:rsidP="002C63A0">
            <w:pPr>
              <w:pStyle w:val="Default"/>
              <w:jc w:val="both"/>
              <w:rPr>
                <w:color w:val="auto"/>
                <w:sz w:val="22"/>
                <w:szCs w:val="22"/>
              </w:rPr>
            </w:pPr>
          </w:p>
        </w:tc>
        <w:tc>
          <w:tcPr>
            <w:tcW w:w="1395" w:type="dxa"/>
          </w:tcPr>
          <w:p w:rsidR="00E42B6F" w:rsidRDefault="00B35540" w:rsidP="002C63A0">
            <w:pPr>
              <w:jc w:val="both"/>
            </w:pPr>
            <w:r>
              <w:t>Str.33</w:t>
            </w:r>
          </w:p>
        </w:tc>
      </w:tr>
      <w:tr w:rsidR="00E42B6F" w:rsidTr="002C63A0">
        <w:trPr>
          <w:trHeight w:val="120"/>
        </w:trPr>
        <w:tc>
          <w:tcPr>
            <w:tcW w:w="1095" w:type="dxa"/>
          </w:tcPr>
          <w:p w:rsidR="00E42B6F" w:rsidRPr="006563ED" w:rsidRDefault="00E42B6F" w:rsidP="002C63A0">
            <w:pPr>
              <w:pStyle w:val="Default"/>
              <w:jc w:val="both"/>
              <w:rPr>
                <w:color w:val="auto"/>
                <w:sz w:val="22"/>
                <w:szCs w:val="22"/>
              </w:rPr>
            </w:pPr>
            <w:r w:rsidRPr="006563ED">
              <w:rPr>
                <w:color w:val="auto"/>
                <w:sz w:val="22"/>
                <w:szCs w:val="22"/>
              </w:rPr>
              <w:t>21.</w:t>
            </w:r>
          </w:p>
        </w:tc>
        <w:tc>
          <w:tcPr>
            <w:tcW w:w="7694" w:type="dxa"/>
          </w:tcPr>
          <w:p w:rsidR="00E42B6F" w:rsidRPr="006563ED" w:rsidRDefault="00E42B6F" w:rsidP="002C63A0">
            <w:pPr>
              <w:pStyle w:val="Default"/>
              <w:jc w:val="both"/>
              <w:rPr>
                <w:color w:val="auto"/>
                <w:sz w:val="22"/>
                <w:szCs w:val="22"/>
              </w:rPr>
            </w:pPr>
            <w:r w:rsidRPr="006563ED">
              <w:rPr>
                <w:color w:val="auto"/>
                <w:sz w:val="22"/>
                <w:szCs w:val="22"/>
              </w:rPr>
              <w:t>Wzór  oświadczenia dot. przesłanek  wykluczenia  z postępowania-załącznik nr 4</w:t>
            </w:r>
          </w:p>
          <w:p w:rsidR="00E42B6F" w:rsidRPr="006563ED" w:rsidRDefault="00E42B6F" w:rsidP="002C63A0">
            <w:pPr>
              <w:pStyle w:val="Default"/>
              <w:jc w:val="both"/>
              <w:rPr>
                <w:color w:val="auto"/>
                <w:sz w:val="22"/>
                <w:szCs w:val="22"/>
              </w:rPr>
            </w:pPr>
          </w:p>
        </w:tc>
        <w:tc>
          <w:tcPr>
            <w:tcW w:w="1395" w:type="dxa"/>
          </w:tcPr>
          <w:p w:rsidR="00E42B6F" w:rsidRDefault="00B35540" w:rsidP="002C63A0">
            <w:pPr>
              <w:jc w:val="both"/>
            </w:pPr>
            <w:r>
              <w:t>Str.35</w:t>
            </w:r>
          </w:p>
        </w:tc>
      </w:tr>
      <w:tr w:rsidR="00E42B6F" w:rsidTr="002C63A0">
        <w:trPr>
          <w:trHeight w:val="495"/>
        </w:trPr>
        <w:tc>
          <w:tcPr>
            <w:tcW w:w="1095" w:type="dxa"/>
          </w:tcPr>
          <w:p w:rsidR="00E42B6F" w:rsidRPr="00E42B6F" w:rsidRDefault="00E42B6F" w:rsidP="002C63A0">
            <w:pPr>
              <w:pStyle w:val="Default"/>
              <w:jc w:val="both"/>
              <w:rPr>
                <w:color w:val="auto"/>
                <w:sz w:val="22"/>
                <w:szCs w:val="22"/>
              </w:rPr>
            </w:pPr>
            <w:r w:rsidRPr="00E42B6F">
              <w:rPr>
                <w:color w:val="auto"/>
                <w:sz w:val="22"/>
                <w:szCs w:val="22"/>
              </w:rPr>
              <w:t>22.</w:t>
            </w:r>
          </w:p>
        </w:tc>
        <w:tc>
          <w:tcPr>
            <w:tcW w:w="7694" w:type="dxa"/>
          </w:tcPr>
          <w:p w:rsidR="00E42B6F" w:rsidRDefault="00E42B6F" w:rsidP="002C63A0">
            <w:pPr>
              <w:pStyle w:val="Default"/>
              <w:jc w:val="both"/>
              <w:rPr>
                <w:color w:val="auto"/>
                <w:sz w:val="22"/>
                <w:szCs w:val="22"/>
              </w:rPr>
            </w:pPr>
            <w:r w:rsidRPr="00E42B6F">
              <w:rPr>
                <w:color w:val="auto"/>
                <w:sz w:val="22"/>
                <w:szCs w:val="22"/>
              </w:rPr>
              <w:t>Wykaz  robót budowlanych wykonanych w  okresie ostatnich 5 lat – załącznik nr 5</w:t>
            </w:r>
          </w:p>
          <w:p w:rsidR="00E42B6F" w:rsidRPr="00E42B6F" w:rsidRDefault="00E42B6F" w:rsidP="002C63A0">
            <w:pPr>
              <w:pStyle w:val="Default"/>
              <w:jc w:val="both"/>
              <w:rPr>
                <w:color w:val="auto"/>
                <w:sz w:val="22"/>
                <w:szCs w:val="22"/>
              </w:rPr>
            </w:pPr>
          </w:p>
        </w:tc>
        <w:tc>
          <w:tcPr>
            <w:tcW w:w="1395" w:type="dxa"/>
          </w:tcPr>
          <w:p w:rsidR="00B35540" w:rsidRDefault="00B35540" w:rsidP="002C63A0">
            <w:pPr>
              <w:jc w:val="both"/>
            </w:pPr>
            <w:r>
              <w:t>Str. 38</w:t>
            </w:r>
          </w:p>
        </w:tc>
      </w:tr>
      <w:tr w:rsidR="007737E9" w:rsidTr="002C63A0">
        <w:trPr>
          <w:trHeight w:val="510"/>
        </w:trPr>
        <w:tc>
          <w:tcPr>
            <w:tcW w:w="1095" w:type="dxa"/>
          </w:tcPr>
          <w:p w:rsidR="007737E9" w:rsidRPr="00E42B6F" w:rsidRDefault="007737E9" w:rsidP="002C63A0">
            <w:pPr>
              <w:pStyle w:val="Default"/>
              <w:jc w:val="both"/>
              <w:rPr>
                <w:color w:val="auto"/>
                <w:sz w:val="22"/>
                <w:szCs w:val="22"/>
              </w:rPr>
            </w:pPr>
            <w:r w:rsidRPr="00E42B6F">
              <w:rPr>
                <w:color w:val="auto"/>
                <w:sz w:val="22"/>
                <w:szCs w:val="22"/>
              </w:rPr>
              <w:t>23.</w:t>
            </w:r>
          </w:p>
        </w:tc>
        <w:tc>
          <w:tcPr>
            <w:tcW w:w="7694" w:type="dxa"/>
          </w:tcPr>
          <w:p w:rsidR="007737E9" w:rsidRPr="00E42B6F" w:rsidRDefault="007737E9" w:rsidP="002C63A0">
            <w:pPr>
              <w:pStyle w:val="Default"/>
              <w:jc w:val="both"/>
              <w:rPr>
                <w:color w:val="auto"/>
                <w:sz w:val="22"/>
                <w:szCs w:val="22"/>
              </w:rPr>
            </w:pPr>
            <w:r w:rsidRPr="00E42B6F">
              <w:rPr>
                <w:color w:val="auto"/>
                <w:sz w:val="22"/>
                <w:szCs w:val="22"/>
              </w:rPr>
              <w:t xml:space="preserve">Wykaz  osób przewidzianych do realizacji zamówienia </w:t>
            </w:r>
            <w:r>
              <w:rPr>
                <w:color w:val="auto"/>
                <w:sz w:val="22"/>
                <w:szCs w:val="22"/>
              </w:rPr>
              <w:t>– załącznik nr 6</w:t>
            </w:r>
          </w:p>
        </w:tc>
        <w:tc>
          <w:tcPr>
            <w:tcW w:w="1395" w:type="dxa"/>
          </w:tcPr>
          <w:p w:rsidR="007737E9" w:rsidRDefault="007737E9" w:rsidP="002C63A0">
            <w:pPr>
              <w:jc w:val="both"/>
            </w:pPr>
            <w:r>
              <w:t>Str.40</w:t>
            </w:r>
          </w:p>
        </w:tc>
      </w:tr>
      <w:tr w:rsidR="007737E9" w:rsidTr="002C63A0">
        <w:trPr>
          <w:trHeight w:val="237"/>
        </w:trPr>
        <w:tc>
          <w:tcPr>
            <w:tcW w:w="1095" w:type="dxa"/>
          </w:tcPr>
          <w:p w:rsidR="007737E9" w:rsidRPr="00E42B6F" w:rsidRDefault="007737E9" w:rsidP="002C63A0">
            <w:pPr>
              <w:pStyle w:val="Default"/>
              <w:jc w:val="both"/>
              <w:rPr>
                <w:color w:val="auto"/>
                <w:sz w:val="22"/>
                <w:szCs w:val="22"/>
              </w:rPr>
            </w:pPr>
            <w:r>
              <w:rPr>
                <w:color w:val="auto"/>
                <w:sz w:val="22"/>
                <w:szCs w:val="22"/>
              </w:rPr>
              <w:t>24</w:t>
            </w:r>
            <w:r w:rsidR="002C63A0">
              <w:rPr>
                <w:color w:val="auto"/>
                <w:sz w:val="22"/>
                <w:szCs w:val="22"/>
              </w:rPr>
              <w:t>.</w:t>
            </w:r>
          </w:p>
        </w:tc>
        <w:tc>
          <w:tcPr>
            <w:tcW w:w="7694" w:type="dxa"/>
          </w:tcPr>
          <w:p w:rsidR="007737E9" w:rsidRPr="00E42B6F" w:rsidRDefault="007737E9" w:rsidP="002C63A0">
            <w:pPr>
              <w:pStyle w:val="Default"/>
              <w:jc w:val="both"/>
              <w:rPr>
                <w:color w:val="auto"/>
                <w:sz w:val="22"/>
                <w:szCs w:val="22"/>
              </w:rPr>
            </w:pPr>
            <w:r>
              <w:rPr>
                <w:color w:val="auto"/>
                <w:sz w:val="22"/>
                <w:szCs w:val="22"/>
              </w:rPr>
              <w:t>Oświadczenie  o przynależności  do grupy kapitałowej- załącznik nr7</w:t>
            </w:r>
          </w:p>
        </w:tc>
        <w:tc>
          <w:tcPr>
            <w:tcW w:w="1395" w:type="dxa"/>
          </w:tcPr>
          <w:p w:rsidR="007737E9" w:rsidRDefault="007737E9" w:rsidP="002C63A0">
            <w:pPr>
              <w:jc w:val="both"/>
            </w:pPr>
            <w:r>
              <w:t>Str.42</w:t>
            </w:r>
          </w:p>
        </w:tc>
      </w:tr>
      <w:tr w:rsidR="007737E9" w:rsidTr="002C63A0">
        <w:trPr>
          <w:trHeight w:val="225"/>
        </w:trPr>
        <w:tc>
          <w:tcPr>
            <w:tcW w:w="1095" w:type="dxa"/>
          </w:tcPr>
          <w:p w:rsidR="007737E9" w:rsidRPr="002C63A0" w:rsidRDefault="002C63A0" w:rsidP="002C63A0">
            <w:pPr>
              <w:pStyle w:val="Default"/>
              <w:jc w:val="both"/>
              <w:rPr>
                <w:color w:val="auto"/>
                <w:sz w:val="22"/>
                <w:szCs w:val="22"/>
              </w:rPr>
            </w:pPr>
            <w:r w:rsidRPr="002C63A0">
              <w:rPr>
                <w:color w:val="auto"/>
                <w:sz w:val="22"/>
                <w:szCs w:val="22"/>
              </w:rPr>
              <w:t>25</w:t>
            </w:r>
            <w:r>
              <w:rPr>
                <w:color w:val="auto"/>
                <w:sz w:val="22"/>
                <w:szCs w:val="22"/>
              </w:rPr>
              <w:t>.</w:t>
            </w:r>
          </w:p>
        </w:tc>
        <w:tc>
          <w:tcPr>
            <w:tcW w:w="7694" w:type="dxa"/>
          </w:tcPr>
          <w:p w:rsidR="007737E9" w:rsidRPr="00E42B6F" w:rsidRDefault="002C63A0" w:rsidP="002C63A0">
            <w:pPr>
              <w:pStyle w:val="Default"/>
              <w:jc w:val="both"/>
              <w:rPr>
                <w:color w:val="auto"/>
                <w:sz w:val="22"/>
                <w:szCs w:val="22"/>
              </w:rPr>
            </w:pPr>
            <w:r>
              <w:rPr>
                <w:color w:val="auto"/>
                <w:sz w:val="22"/>
                <w:szCs w:val="22"/>
              </w:rPr>
              <w:t>Przedmiar robót – załącznik nr 8</w:t>
            </w:r>
          </w:p>
        </w:tc>
        <w:tc>
          <w:tcPr>
            <w:tcW w:w="1395" w:type="dxa"/>
          </w:tcPr>
          <w:p w:rsidR="007737E9" w:rsidRDefault="007737E9" w:rsidP="002C63A0">
            <w:pPr>
              <w:jc w:val="both"/>
            </w:pPr>
          </w:p>
        </w:tc>
      </w:tr>
      <w:tr w:rsidR="002C63A0" w:rsidTr="002C63A0">
        <w:trPr>
          <w:trHeight w:val="270"/>
        </w:trPr>
        <w:tc>
          <w:tcPr>
            <w:tcW w:w="1095" w:type="dxa"/>
          </w:tcPr>
          <w:p w:rsidR="002C63A0" w:rsidRPr="002C63A0" w:rsidRDefault="002C63A0" w:rsidP="002C63A0">
            <w:pPr>
              <w:pStyle w:val="Default"/>
              <w:jc w:val="both"/>
              <w:rPr>
                <w:color w:val="auto"/>
                <w:sz w:val="22"/>
                <w:szCs w:val="22"/>
              </w:rPr>
            </w:pPr>
            <w:r>
              <w:rPr>
                <w:color w:val="auto"/>
                <w:sz w:val="22"/>
                <w:szCs w:val="22"/>
              </w:rPr>
              <w:lastRenderedPageBreak/>
              <w:t>26.</w:t>
            </w:r>
          </w:p>
        </w:tc>
        <w:tc>
          <w:tcPr>
            <w:tcW w:w="7694" w:type="dxa"/>
          </w:tcPr>
          <w:p w:rsidR="002C63A0" w:rsidRPr="00E42B6F" w:rsidRDefault="002C63A0" w:rsidP="002C63A0">
            <w:pPr>
              <w:pStyle w:val="Default"/>
              <w:jc w:val="both"/>
              <w:rPr>
                <w:color w:val="auto"/>
                <w:sz w:val="22"/>
                <w:szCs w:val="22"/>
              </w:rPr>
            </w:pPr>
            <w:r>
              <w:rPr>
                <w:color w:val="auto"/>
                <w:sz w:val="22"/>
                <w:szCs w:val="22"/>
              </w:rPr>
              <w:t>Projekt Budowlany – załącznik nr 9</w:t>
            </w:r>
          </w:p>
        </w:tc>
        <w:tc>
          <w:tcPr>
            <w:tcW w:w="1395" w:type="dxa"/>
          </w:tcPr>
          <w:p w:rsidR="002C63A0" w:rsidRDefault="002C63A0" w:rsidP="002C63A0">
            <w:pPr>
              <w:jc w:val="both"/>
            </w:pPr>
          </w:p>
        </w:tc>
      </w:tr>
      <w:tr w:rsidR="002C63A0" w:rsidTr="002C63A0">
        <w:trPr>
          <w:trHeight w:val="315"/>
        </w:trPr>
        <w:tc>
          <w:tcPr>
            <w:tcW w:w="1095" w:type="dxa"/>
          </w:tcPr>
          <w:p w:rsidR="002C63A0" w:rsidRPr="002C63A0" w:rsidRDefault="002C63A0" w:rsidP="002C63A0">
            <w:pPr>
              <w:pStyle w:val="Default"/>
              <w:jc w:val="both"/>
              <w:rPr>
                <w:color w:val="auto"/>
                <w:sz w:val="22"/>
                <w:szCs w:val="22"/>
              </w:rPr>
            </w:pPr>
            <w:r>
              <w:rPr>
                <w:color w:val="auto"/>
                <w:sz w:val="22"/>
                <w:szCs w:val="22"/>
              </w:rPr>
              <w:t>27.</w:t>
            </w:r>
          </w:p>
        </w:tc>
        <w:tc>
          <w:tcPr>
            <w:tcW w:w="7694" w:type="dxa"/>
          </w:tcPr>
          <w:p w:rsidR="002C63A0" w:rsidRPr="00E42B6F" w:rsidRDefault="002C63A0" w:rsidP="002C63A0">
            <w:pPr>
              <w:pStyle w:val="Default"/>
              <w:jc w:val="both"/>
              <w:rPr>
                <w:color w:val="auto"/>
                <w:sz w:val="22"/>
                <w:szCs w:val="22"/>
              </w:rPr>
            </w:pPr>
            <w:r>
              <w:rPr>
                <w:color w:val="auto"/>
                <w:sz w:val="22"/>
                <w:szCs w:val="22"/>
              </w:rPr>
              <w:t>Specyfikacja Techniczna Wykonania i odbioru robót - załącznik 10</w:t>
            </w:r>
          </w:p>
        </w:tc>
        <w:tc>
          <w:tcPr>
            <w:tcW w:w="1395" w:type="dxa"/>
          </w:tcPr>
          <w:p w:rsidR="002C63A0" w:rsidRDefault="002C63A0" w:rsidP="002C63A0">
            <w:pPr>
              <w:jc w:val="both"/>
            </w:pPr>
          </w:p>
        </w:tc>
      </w:tr>
      <w:tr w:rsidR="002C63A0" w:rsidTr="002C63A0">
        <w:trPr>
          <w:trHeight w:val="194"/>
        </w:trPr>
        <w:tc>
          <w:tcPr>
            <w:tcW w:w="1095" w:type="dxa"/>
          </w:tcPr>
          <w:p w:rsidR="002C63A0" w:rsidRPr="002C63A0" w:rsidRDefault="002C63A0" w:rsidP="002C63A0">
            <w:pPr>
              <w:pStyle w:val="Default"/>
              <w:jc w:val="both"/>
              <w:rPr>
                <w:color w:val="auto"/>
                <w:sz w:val="22"/>
                <w:szCs w:val="22"/>
              </w:rPr>
            </w:pPr>
          </w:p>
        </w:tc>
        <w:tc>
          <w:tcPr>
            <w:tcW w:w="7694" w:type="dxa"/>
          </w:tcPr>
          <w:p w:rsidR="002C63A0" w:rsidRPr="00E42B6F" w:rsidRDefault="002C63A0" w:rsidP="002C63A0">
            <w:pPr>
              <w:pStyle w:val="Default"/>
              <w:jc w:val="both"/>
              <w:rPr>
                <w:color w:val="auto"/>
                <w:sz w:val="22"/>
                <w:szCs w:val="22"/>
              </w:rPr>
            </w:pPr>
          </w:p>
        </w:tc>
        <w:tc>
          <w:tcPr>
            <w:tcW w:w="1395" w:type="dxa"/>
          </w:tcPr>
          <w:p w:rsidR="002C63A0" w:rsidRDefault="002C63A0" w:rsidP="002C63A0">
            <w:pPr>
              <w:jc w:val="both"/>
            </w:pPr>
          </w:p>
        </w:tc>
      </w:tr>
    </w:tbl>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2C63A0" w:rsidRDefault="002C63A0" w:rsidP="00CA5B14">
      <w:pPr>
        <w:pStyle w:val="Default"/>
        <w:jc w:val="center"/>
        <w:rPr>
          <w:b/>
          <w:color w:val="000000" w:themeColor="text1"/>
          <w:sz w:val="22"/>
          <w:szCs w:val="22"/>
          <w:highlight w:val="lightGray"/>
        </w:rPr>
      </w:pPr>
    </w:p>
    <w:p w:rsidR="00AF7378" w:rsidRPr="002C63A0" w:rsidRDefault="00955902" w:rsidP="00CA5B14">
      <w:pPr>
        <w:pStyle w:val="Default"/>
        <w:jc w:val="center"/>
        <w:rPr>
          <w:rFonts w:ascii="Arial" w:hAnsi="Arial" w:cs="Arial"/>
          <w:b/>
          <w:color w:val="000000" w:themeColor="text1"/>
          <w:sz w:val="22"/>
          <w:szCs w:val="22"/>
        </w:rPr>
      </w:pPr>
      <w:r w:rsidRPr="002C63A0">
        <w:rPr>
          <w:rFonts w:ascii="Arial" w:hAnsi="Arial" w:cs="Arial"/>
          <w:b/>
          <w:color w:val="000000" w:themeColor="text1"/>
          <w:sz w:val="22"/>
          <w:szCs w:val="22"/>
          <w:highlight w:val="lightGray"/>
        </w:rPr>
        <w:t>ZAMAWIAJĄCY</w:t>
      </w:r>
    </w:p>
    <w:p w:rsidR="00955902" w:rsidRPr="002C63A0" w:rsidRDefault="00955902" w:rsidP="00B14664">
      <w:pPr>
        <w:pStyle w:val="Default"/>
        <w:jc w:val="both"/>
        <w:rPr>
          <w:rFonts w:ascii="Arial" w:hAnsi="Arial" w:cs="Arial"/>
          <w:b/>
          <w:color w:val="auto"/>
          <w:sz w:val="22"/>
          <w:szCs w:val="22"/>
        </w:rPr>
      </w:pPr>
    </w:p>
    <w:p w:rsidR="00337796" w:rsidRPr="002C63A0" w:rsidRDefault="00337796"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 </w:t>
      </w:r>
      <w:r w:rsidR="00AF7378" w:rsidRPr="002C63A0">
        <w:rPr>
          <w:rFonts w:ascii="Arial" w:hAnsi="Arial" w:cs="Arial"/>
          <w:color w:val="auto"/>
          <w:sz w:val="22"/>
          <w:szCs w:val="22"/>
        </w:rPr>
        <w:t xml:space="preserve"> </w:t>
      </w:r>
      <w:r w:rsidRPr="002C63A0">
        <w:rPr>
          <w:rFonts w:ascii="Arial" w:hAnsi="Arial" w:cs="Arial"/>
          <w:color w:val="auto"/>
          <w:sz w:val="22"/>
          <w:szCs w:val="22"/>
        </w:rPr>
        <w:t xml:space="preserve">Gmina </w:t>
      </w:r>
      <w:r w:rsidR="00024E06" w:rsidRPr="002C63A0">
        <w:rPr>
          <w:rFonts w:ascii="Arial" w:hAnsi="Arial" w:cs="Arial"/>
          <w:color w:val="auto"/>
          <w:sz w:val="22"/>
          <w:szCs w:val="22"/>
        </w:rPr>
        <w:t>Ostrowite</w:t>
      </w:r>
      <w:r w:rsidR="00955902" w:rsidRPr="002C63A0">
        <w:rPr>
          <w:rFonts w:ascii="Arial" w:hAnsi="Arial" w:cs="Arial"/>
          <w:color w:val="auto"/>
          <w:sz w:val="22"/>
          <w:szCs w:val="22"/>
        </w:rPr>
        <w:t xml:space="preserve"> z siedzibą  w Ostrowitem przy  ul. Lipowej 2, 62-402 Ostrowite</w:t>
      </w:r>
    </w:p>
    <w:p w:rsidR="00955902" w:rsidRPr="002C63A0" w:rsidRDefault="00955902"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zwana  dalej  „ </w:t>
      </w:r>
      <w:r w:rsidRPr="002C63A0">
        <w:rPr>
          <w:rFonts w:ascii="Arial" w:hAnsi="Arial" w:cs="Arial"/>
          <w:b/>
          <w:color w:val="auto"/>
          <w:sz w:val="22"/>
          <w:szCs w:val="22"/>
        </w:rPr>
        <w:t>Zamawiającym”</w:t>
      </w:r>
    </w:p>
    <w:p w:rsidR="00337796" w:rsidRPr="002C63A0" w:rsidRDefault="00337796" w:rsidP="00B14664">
      <w:pPr>
        <w:pStyle w:val="Default"/>
        <w:jc w:val="both"/>
        <w:rPr>
          <w:rFonts w:ascii="Arial" w:hAnsi="Arial" w:cs="Arial"/>
          <w:color w:val="auto"/>
          <w:sz w:val="22"/>
          <w:szCs w:val="22"/>
        </w:rPr>
      </w:pPr>
      <w:r w:rsidRPr="002C63A0">
        <w:rPr>
          <w:rFonts w:ascii="Arial" w:hAnsi="Arial" w:cs="Arial"/>
          <w:color w:val="auto"/>
          <w:sz w:val="22"/>
          <w:szCs w:val="22"/>
        </w:rPr>
        <w:t>NIP: 667-</w:t>
      </w:r>
      <w:r w:rsidR="00024E06" w:rsidRPr="002C63A0">
        <w:rPr>
          <w:rFonts w:ascii="Arial" w:hAnsi="Arial" w:cs="Arial"/>
          <w:color w:val="auto"/>
          <w:sz w:val="22"/>
          <w:szCs w:val="22"/>
        </w:rPr>
        <w:t>169</w:t>
      </w:r>
      <w:r w:rsidRPr="002C63A0">
        <w:rPr>
          <w:rFonts w:ascii="Arial" w:hAnsi="Arial" w:cs="Arial"/>
          <w:color w:val="auto"/>
          <w:sz w:val="22"/>
          <w:szCs w:val="22"/>
        </w:rPr>
        <w:t>-</w:t>
      </w:r>
      <w:r w:rsidR="00024E06" w:rsidRPr="002C63A0">
        <w:rPr>
          <w:rFonts w:ascii="Arial" w:hAnsi="Arial" w:cs="Arial"/>
          <w:color w:val="auto"/>
          <w:sz w:val="22"/>
          <w:szCs w:val="22"/>
        </w:rPr>
        <w:t>98</w:t>
      </w:r>
      <w:r w:rsidRPr="002C63A0">
        <w:rPr>
          <w:rFonts w:ascii="Arial" w:hAnsi="Arial" w:cs="Arial"/>
          <w:color w:val="auto"/>
          <w:sz w:val="22"/>
          <w:szCs w:val="22"/>
        </w:rPr>
        <w:t>-</w:t>
      </w:r>
      <w:r w:rsidR="00024E06" w:rsidRPr="002C63A0">
        <w:rPr>
          <w:rFonts w:ascii="Arial" w:hAnsi="Arial" w:cs="Arial"/>
          <w:color w:val="auto"/>
          <w:sz w:val="22"/>
          <w:szCs w:val="22"/>
        </w:rPr>
        <w:t>52</w:t>
      </w:r>
      <w:r w:rsidRPr="002C63A0">
        <w:rPr>
          <w:rFonts w:ascii="Arial" w:hAnsi="Arial" w:cs="Arial"/>
          <w:color w:val="auto"/>
          <w:sz w:val="22"/>
          <w:szCs w:val="22"/>
        </w:rPr>
        <w:t xml:space="preserve"> </w:t>
      </w:r>
    </w:p>
    <w:p w:rsidR="00337796" w:rsidRPr="002C63A0" w:rsidRDefault="00337796"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REGON: </w:t>
      </w:r>
      <w:r w:rsidR="00024E06" w:rsidRPr="002C63A0">
        <w:rPr>
          <w:rFonts w:ascii="Arial" w:hAnsi="Arial" w:cs="Arial"/>
          <w:color w:val="auto"/>
          <w:sz w:val="22"/>
          <w:szCs w:val="22"/>
        </w:rPr>
        <w:t>311019390</w:t>
      </w:r>
    </w:p>
    <w:p w:rsidR="00337796" w:rsidRPr="002C63A0" w:rsidRDefault="00337796" w:rsidP="00B14664">
      <w:pPr>
        <w:pStyle w:val="Default"/>
        <w:jc w:val="both"/>
        <w:rPr>
          <w:rFonts w:ascii="Arial" w:hAnsi="Arial" w:cs="Arial"/>
          <w:color w:val="auto"/>
          <w:sz w:val="22"/>
          <w:szCs w:val="22"/>
        </w:rPr>
      </w:pPr>
      <w:r w:rsidRPr="002C63A0">
        <w:rPr>
          <w:rFonts w:ascii="Arial" w:hAnsi="Arial" w:cs="Arial"/>
          <w:color w:val="auto"/>
          <w:sz w:val="22"/>
          <w:szCs w:val="22"/>
        </w:rPr>
        <w:t>Numer telefonu: (63) 27</w:t>
      </w:r>
      <w:r w:rsidR="003411CF" w:rsidRPr="002C63A0">
        <w:rPr>
          <w:rFonts w:ascii="Arial" w:hAnsi="Arial" w:cs="Arial"/>
          <w:color w:val="auto"/>
          <w:sz w:val="22"/>
          <w:szCs w:val="22"/>
        </w:rPr>
        <w:t>6-51-21</w:t>
      </w:r>
      <w:r w:rsidRPr="002C63A0">
        <w:rPr>
          <w:rFonts w:ascii="Arial" w:hAnsi="Arial" w:cs="Arial"/>
          <w:color w:val="auto"/>
          <w:sz w:val="22"/>
          <w:szCs w:val="22"/>
        </w:rPr>
        <w:t xml:space="preserve"> </w:t>
      </w:r>
    </w:p>
    <w:p w:rsidR="00337796" w:rsidRPr="002C63A0" w:rsidRDefault="00337796" w:rsidP="00B14664">
      <w:pPr>
        <w:pStyle w:val="Default"/>
        <w:jc w:val="both"/>
        <w:rPr>
          <w:rFonts w:ascii="Arial" w:hAnsi="Arial" w:cs="Arial"/>
          <w:color w:val="auto"/>
          <w:sz w:val="22"/>
          <w:szCs w:val="22"/>
        </w:rPr>
      </w:pPr>
      <w:r w:rsidRPr="002C63A0">
        <w:rPr>
          <w:rFonts w:ascii="Arial" w:hAnsi="Arial" w:cs="Arial"/>
          <w:color w:val="auto"/>
          <w:sz w:val="22"/>
          <w:szCs w:val="22"/>
        </w:rPr>
        <w:t>Numer faksu: (63) 27</w:t>
      </w:r>
      <w:r w:rsidR="003411CF" w:rsidRPr="002C63A0">
        <w:rPr>
          <w:rFonts w:ascii="Arial" w:hAnsi="Arial" w:cs="Arial"/>
          <w:color w:val="auto"/>
          <w:sz w:val="22"/>
          <w:szCs w:val="22"/>
        </w:rPr>
        <w:t>6</w:t>
      </w:r>
      <w:r w:rsidRPr="002C63A0">
        <w:rPr>
          <w:rFonts w:ascii="Arial" w:hAnsi="Arial" w:cs="Arial"/>
          <w:color w:val="auto"/>
          <w:sz w:val="22"/>
          <w:szCs w:val="22"/>
        </w:rPr>
        <w:t>-</w:t>
      </w:r>
      <w:r w:rsidR="003411CF" w:rsidRPr="002C63A0">
        <w:rPr>
          <w:rFonts w:ascii="Arial" w:hAnsi="Arial" w:cs="Arial"/>
          <w:color w:val="auto"/>
          <w:sz w:val="22"/>
          <w:szCs w:val="22"/>
        </w:rPr>
        <w:t>51</w:t>
      </w:r>
      <w:r w:rsidRPr="002C63A0">
        <w:rPr>
          <w:rFonts w:ascii="Arial" w:hAnsi="Arial" w:cs="Arial"/>
          <w:color w:val="auto"/>
          <w:sz w:val="22"/>
          <w:szCs w:val="22"/>
        </w:rPr>
        <w:t>-</w:t>
      </w:r>
      <w:r w:rsidR="003411CF" w:rsidRPr="002C63A0">
        <w:rPr>
          <w:rFonts w:ascii="Arial" w:hAnsi="Arial" w:cs="Arial"/>
          <w:color w:val="auto"/>
          <w:sz w:val="22"/>
          <w:szCs w:val="22"/>
        </w:rPr>
        <w:t>60</w:t>
      </w:r>
      <w:r w:rsidRPr="002C63A0">
        <w:rPr>
          <w:rFonts w:ascii="Arial" w:hAnsi="Arial" w:cs="Arial"/>
          <w:color w:val="auto"/>
          <w:sz w:val="22"/>
          <w:szCs w:val="22"/>
        </w:rPr>
        <w:t xml:space="preserve"> wew. </w:t>
      </w:r>
      <w:r w:rsidR="003411CF" w:rsidRPr="002C63A0">
        <w:rPr>
          <w:rFonts w:ascii="Arial" w:hAnsi="Arial" w:cs="Arial"/>
          <w:color w:val="auto"/>
          <w:sz w:val="22"/>
          <w:szCs w:val="22"/>
        </w:rPr>
        <w:t>15</w:t>
      </w:r>
      <w:r w:rsidRPr="002C63A0">
        <w:rPr>
          <w:rFonts w:ascii="Arial" w:hAnsi="Arial" w:cs="Arial"/>
          <w:color w:val="auto"/>
          <w:sz w:val="22"/>
          <w:szCs w:val="22"/>
        </w:rPr>
        <w:t xml:space="preserve">4 </w:t>
      </w:r>
    </w:p>
    <w:p w:rsidR="00337796" w:rsidRPr="002C63A0" w:rsidRDefault="00337796"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e-mail: </w:t>
      </w:r>
      <w:r w:rsidR="003411CF" w:rsidRPr="002C63A0">
        <w:rPr>
          <w:rFonts w:ascii="Arial" w:hAnsi="Arial" w:cs="Arial"/>
          <w:color w:val="auto"/>
          <w:sz w:val="22"/>
          <w:szCs w:val="22"/>
        </w:rPr>
        <w:t>budownictwo@ostrowite.pl</w:t>
      </w:r>
    </w:p>
    <w:p w:rsidR="00955902" w:rsidRPr="002C63A0" w:rsidRDefault="00337796" w:rsidP="00B14664">
      <w:pPr>
        <w:pStyle w:val="Default"/>
        <w:jc w:val="both"/>
        <w:rPr>
          <w:rFonts w:ascii="Arial" w:hAnsi="Arial" w:cs="Arial"/>
          <w:color w:val="auto"/>
          <w:sz w:val="22"/>
          <w:szCs w:val="22"/>
        </w:rPr>
      </w:pPr>
      <w:r w:rsidRPr="002C63A0">
        <w:rPr>
          <w:rFonts w:ascii="Arial" w:hAnsi="Arial" w:cs="Arial"/>
          <w:color w:val="auto"/>
          <w:sz w:val="22"/>
          <w:szCs w:val="22"/>
        </w:rPr>
        <w:t>Adres strony internetowej: www.</w:t>
      </w:r>
      <w:r w:rsidR="003411CF" w:rsidRPr="002C63A0">
        <w:rPr>
          <w:rFonts w:ascii="Arial" w:hAnsi="Arial" w:cs="Arial"/>
          <w:color w:val="auto"/>
          <w:sz w:val="22"/>
          <w:szCs w:val="22"/>
        </w:rPr>
        <w:t>ostrowite</w:t>
      </w:r>
      <w:r w:rsidRPr="002C63A0">
        <w:rPr>
          <w:rFonts w:ascii="Arial" w:hAnsi="Arial" w:cs="Arial"/>
          <w:color w:val="auto"/>
          <w:sz w:val="22"/>
          <w:szCs w:val="22"/>
        </w:rPr>
        <w:t xml:space="preserve">.pl </w:t>
      </w:r>
    </w:p>
    <w:p w:rsidR="00337796" w:rsidRPr="002C63A0" w:rsidRDefault="00337796"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Biuletyn Informacji Publicznej: </w:t>
      </w:r>
      <w:r w:rsidR="003B4DD5">
        <w:rPr>
          <w:rFonts w:ascii="Arial" w:hAnsi="Arial" w:cs="Arial"/>
          <w:color w:val="auto"/>
          <w:sz w:val="22"/>
          <w:szCs w:val="22"/>
        </w:rPr>
        <w:t>www.</w:t>
      </w:r>
      <w:r w:rsidR="00182602">
        <w:rPr>
          <w:rFonts w:ascii="Arial" w:hAnsi="Arial" w:cs="Arial"/>
          <w:color w:val="auto"/>
          <w:sz w:val="22"/>
          <w:szCs w:val="22"/>
        </w:rPr>
        <w:t>o</w:t>
      </w:r>
      <w:r w:rsidR="003411CF" w:rsidRPr="002C63A0">
        <w:rPr>
          <w:rFonts w:ascii="Arial" w:hAnsi="Arial" w:cs="Arial"/>
          <w:color w:val="auto"/>
          <w:sz w:val="22"/>
          <w:szCs w:val="22"/>
        </w:rPr>
        <w:t>strowite</w:t>
      </w:r>
      <w:r w:rsidRPr="002C63A0">
        <w:rPr>
          <w:rFonts w:ascii="Arial" w:hAnsi="Arial" w:cs="Arial"/>
          <w:color w:val="auto"/>
          <w:sz w:val="22"/>
          <w:szCs w:val="22"/>
        </w:rPr>
        <w:t xml:space="preserve">.samorzady.pl </w:t>
      </w:r>
    </w:p>
    <w:p w:rsidR="00955902" w:rsidRPr="002C63A0" w:rsidRDefault="00955902" w:rsidP="00B14664">
      <w:pPr>
        <w:pStyle w:val="Default"/>
        <w:jc w:val="both"/>
        <w:rPr>
          <w:rFonts w:ascii="Arial" w:hAnsi="Arial" w:cs="Arial"/>
          <w:color w:val="auto"/>
          <w:sz w:val="22"/>
          <w:szCs w:val="22"/>
        </w:rPr>
      </w:pPr>
      <w:r w:rsidRPr="002C63A0">
        <w:rPr>
          <w:rFonts w:ascii="Arial" w:hAnsi="Arial" w:cs="Arial"/>
          <w:color w:val="auto"/>
          <w:sz w:val="22"/>
          <w:szCs w:val="22"/>
        </w:rPr>
        <w:t>zaprasza  do  udziału  w p przetargu  nieograniczonym  na wykonanie  robót  budowlanych pn.</w:t>
      </w:r>
    </w:p>
    <w:p w:rsidR="00955902" w:rsidRPr="002C63A0" w:rsidRDefault="00955902" w:rsidP="00B14664">
      <w:pPr>
        <w:pStyle w:val="Default"/>
        <w:jc w:val="both"/>
        <w:rPr>
          <w:rFonts w:ascii="Arial" w:hAnsi="Arial" w:cs="Arial"/>
          <w:b/>
          <w:color w:val="auto"/>
          <w:sz w:val="22"/>
          <w:szCs w:val="22"/>
        </w:rPr>
      </w:pPr>
      <w:r w:rsidRPr="002C63A0">
        <w:rPr>
          <w:rFonts w:ascii="Arial" w:hAnsi="Arial" w:cs="Arial"/>
          <w:b/>
          <w:color w:val="auto"/>
          <w:sz w:val="22"/>
          <w:szCs w:val="22"/>
        </w:rPr>
        <w:t>Przebudowa drogi gminnej  Kania - Skrzynka</w:t>
      </w:r>
    </w:p>
    <w:p w:rsidR="00337796" w:rsidRPr="002C63A0" w:rsidRDefault="00AF7378" w:rsidP="00B14664">
      <w:pPr>
        <w:pStyle w:val="Default"/>
        <w:jc w:val="both"/>
        <w:rPr>
          <w:rFonts w:ascii="Arial" w:hAnsi="Arial" w:cs="Arial"/>
          <w:color w:val="auto"/>
          <w:sz w:val="22"/>
          <w:szCs w:val="22"/>
        </w:rPr>
      </w:pPr>
      <w:r w:rsidRPr="002C63A0">
        <w:rPr>
          <w:rFonts w:ascii="Arial" w:hAnsi="Arial" w:cs="Arial"/>
          <w:bCs/>
          <w:color w:val="auto"/>
          <w:sz w:val="22"/>
          <w:szCs w:val="22"/>
        </w:rPr>
        <w:t>2.</w:t>
      </w:r>
      <w:r w:rsidR="00955902" w:rsidRPr="002C63A0">
        <w:rPr>
          <w:rFonts w:ascii="Arial" w:hAnsi="Arial" w:cs="Arial"/>
          <w:bCs/>
          <w:color w:val="auto"/>
          <w:sz w:val="22"/>
          <w:szCs w:val="22"/>
        </w:rPr>
        <w:t xml:space="preserve">Wartość zamówienia  nie  przekracza  wyrażonej  w złotych  równowartość  kwoty, o której mowa  w  przepisach wydanych na podstawie  art. </w:t>
      </w:r>
      <w:r w:rsidR="00337796" w:rsidRPr="002C63A0">
        <w:rPr>
          <w:rFonts w:ascii="Arial" w:hAnsi="Arial" w:cs="Arial"/>
          <w:bCs/>
          <w:color w:val="auto"/>
          <w:sz w:val="22"/>
          <w:szCs w:val="22"/>
        </w:rPr>
        <w:t xml:space="preserve"> </w:t>
      </w:r>
      <w:r w:rsidR="00955902" w:rsidRPr="002C63A0">
        <w:rPr>
          <w:rFonts w:ascii="Arial" w:hAnsi="Arial" w:cs="Arial"/>
          <w:bCs/>
          <w:color w:val="auto"/>
          <w:sz w:val="22"/>
          <w:szCs w:val="22"/>
        </w:rPr>
        <w:t xml:space="preserve">11 ust. 8 ustawy z dnia 29 stycznia 2004r Prawo </w:t>
      </w:r>
      <w:r w:rsidR="00B04966" w:rsidRPr="002C63A0">
        <w:rPr>
          <w:rFonts w:ascii="Arial" w:hAnsi="Arial" w:cs="Arial"/>
          <w:bCs/>
          <w:color w:val="auto"/>
          <w:sz w:val="22"/>
          <w:szCs w:val="22"/>
        </w:rPr>
        <w:t>zamówień</w:t>
      </w:r>
      <w:r w:rsidR="00955902" w:rsidRPr="002C63A0">
        <w:rPr>
          <w:rFonts w:ascii="Arial" w:hAnsi="Arial" w:cs="Arial"/>
          <w:bCs/>
          <w:color w:val="auto"/>
          <w:sz w:val="22"/>
          <w:szCs w:val="22"/>
        </w:rPr>
        <w:t xml:space="preserve"> publicznych ( Dz. U. z 2015</w:t>
      </w:r>
      <w:r w:rsidR="00B04966" w:rsidRPr="002C63A0">
        <w:rPr>
          <w:rFonts w:ascii="Arial" w:hAnsi="Arial" w:cs="Arial"/>
          <w:bCs/>
          <w:color w:val="auto"/>
          <w:sz w:val="22"/>
          <w:szCs w:val="22"/>
        </w:rPr>
        <w:t>r., poz. 2164 j</w:t>
      </w:r>
      <w:r w:rsidR="00CA5B14" w:rsidRPr="002C63A0">
        <w:rPr>
          <w:rFonts w:ascii="Arial" w:hAnsi="Arial" w:cs="Arial"/>
          <w:bCs/>
          <w:color w:val="auto"/>
          <w:sz w:val="22"/>
          <w:szCs w:val="22"/>
        </w:rPr>
        <w:t>.</w:t>
      </w:r>
      <w:r w:rsidR="00B04966" w:rsidRPr="002C63A0">
        <w:rPr>
          <w:rFonts w:ascii="Arial" w:hAnsi="Arial" w:cs="Arial"/>
          <w:bCs/>
          <w:color w:val="auto"/>
          <w:sz w:val="22"/>
          <w:szCs w:val="22"/>
        </w:rPr>
        <w:t xml:space="preserve">t. z </w:t>
      </w:r>
      <w:r w:rsidR="00CA5B14" w:rsidRPr="002C63A0">
        <w:rPr>
          <w:rFonts w:ascii="Arial" w:hAnsi="Arial" w:cs="Arial"/>
          <w:bCs/>
          <w:color w:val="auto"/>
          <w:sz w:val="22"/>
          <w:szCs w:val="22"/>
        </w:rPr>
        <w:t>póz</w:t>
      </w:r>
      <w:r w:rsidR="00B04966" w:rsidRPr="002C63A0">
        <w:rPr>
          <w:rFonts w:ascii="Arial" w:hAnsi="Arial" w:cs="Arial"/>
          <w:bCs/>
          <w:color w:val="auto"/>
          <w:sz w:val="22"/>
          <w:szCs w:val="22"/>
        </w:rPr>
        <w:t>. zm.).</w:t>
      </w:r>
    </w:p>
    <w:p w:rsidR="00337796" w:rsidRPr="002C63A0" w:rsidRDefault="00B7215D" w:rsidP="00B14664">
      <w:pPr>
        <w:pStyle w:val="Default"/>
        <w:jc w:val="both"/>
        <w:rPr>
          <w:rFonts w:ascii="Arial" w:hAnsi="Arial" w:cs="Arial"/>
          <w:color w:val="auto"/>
          <w:sz w:val="22"/>
          <w:szCs w:val="22"/>
        </w:rPr>
      </w:pPr>
      <w:r w:rsidRPr="002C63A0">
        <w:rPr>
          <w:rFonts w:ascii="Arial" w:hAnsi="Arial" w:cs="Arial"/>
          <w:color w:val="auto"/>
          <w:sz w:val="22"/>
          <w:szCs w:val="22"/>
        </w:rPr>
        <w:t>3</w:t>
      </w:r>
      <w:r w:rsidR="00AF7378" w:rsidRPr="002C63A0">
        <w:rPr>
          <w:rFonts w:ascii="Arial" w:hAnsi="Arial" w:cs="Arial"/>
          <w:color w:val="auto"/>
          <w:sz w:val="22"/>
          <w:szCs w:val="22"/>
        </w:rPr>
        <w:t>.  Dokumenty  powinny zostać   dostarczone   przez  wykonawcę  , ściśle  według postanowień   zawartych  w specyfikacji  istotnych warunków zamówienia.</w:t>
      </w:r>
    </w:p>
    <w:p w:rsidR="00955902" w:rsidRPr="002C63A0" w:rsidRDefault="00955902" w:rsidP="00CA5B14">
      <w:pPr>
        <w:pStyle w:val="Default"/>
        <w:jc w:val="center"/>
        <w:rPr>
          <w:rFonts w:ascii="Arial" w:hAnsi="Arial" w:cs="Arial"/>
          <w:b/>
          <w:bCs/>
          <w:color w:val="auto"/>
          <w:sz w:val="22"/>
          <w:szCs w:val="22"/>
        </w:rPr>
      </w:pPr>
    </w:p>
    <w:p w:rsidR="00337796" w:rsidRPr="002C63A0" w:rsidRDefault="00AF7378" w:rsidP="00CA5B14">
      <w:pPr>
        <w:pStyle w:val="Default"/>
        <w:jc w:val="center"/>
        <w:rPr>
          <w:rFonts w:ascii="Arial" w:hAnsi="Arial" w:cs="Arial"/>
          <w:b/>
          <w:bCs/>
          <w:color w:val="auto"/>
          <w:sz w:val="22"/>
          <w:szCs w:val="22"/>
        </w:rPr>
      </w:pPr>
      <w:r w:rsidRPr="002C63A0">
        <w:rPr>
          <w:rFonts w:ascii="Arial" w:hAnsi="Arial" w:cs="Arial"/>
          <w:b/>
          <w:bCs/>
          <w:color w:val="auto"/>
          <w:sz w:val="22"/>
          <w:szCs w:val="22"/>
          <w:highlight w:val="lightGray"/>
        </w:rPr>
        <w:t>PRZEDMIOT ZAMÓWIENIA</w:t>
      </w:r>
    </w:p>
    <w:p w:rsidR="00955902" w:rsidRPr="002C63A0" w:rsidRDefault="00955902" w:rsidP="00B14664">
      <w:pPr>
        <w:pStyle w:val="Default"/>
        <w:jc w:val="both"/>
        <w:rPr>
          <w:rFonts w:ascii="Arial" w:hAnsi="Arial" w:cs="Arial"/>
          <w:b/>
          <w:bCs/>
          <w:color w:val="auto"/>
          <w:sz w:val="22"/>
          <w:szCs w:val="22"/>
        </w:rPr>
      </w:pPr>
    </w:p>
    <w:p w:rsidR="005C403B" w:rsidRPr="002C63A0" w:rsidRDefault="00B7215D" w:rsidP="00B14664">
      <w:pPr>
        <w:pStyle w:val="Default"/>
        <w:jc w:val="both"/>
        <w:rPr>
          <w:rFonts w:ascii="Arial" w:hAnsi="Arial" w:cs="Arial"/>
          <w:color w:val="auto"/>
          <w:sz w:val="22"/>
          <w:szCs w:val="22"/>
        </w:rPr>
      </w:pPr>
      <w:r w:rsidRPr="002C63A0">
        <w:rPr>
          <w:rFonts w:ascii="Arial" w:hAnsi="Arial" w:cs="Arial"/>
          <w:color w:val="auto"/>
          <w:sz w:val="22"/>
          <w:szCs w:val="22"/>
        </w:rPr>
        <w:t>4. Przedmiot</w:t>
      </w:r>
      <w:r w:rsidR="00B04966" w:rsidRPr="002C63A0">
        <w:rPr>
          <w:rFonts w:ascii="Arial" w:hAnsi="Arial" w:cs="Arial"/>
          <w:color w:val="auto"/>
          <w:sz w:val="22"/>
          <w:szCs w:val="22"/>
        </w:rPr>
        <w:t xml:space="preserve"> </w:t>
      </w:r>
      <w:r w:rsidRPr="002C63A0">
        <w:rPr>
          <w:rFonts w:ascii="Arial" w:hAnsi="Arial" w:cs="Arial"/>
          <w:color w:val="auto"/>
          <w:sz w:val="22"/>
          <w:szCs w:val="22"/>
        </w:rPr>
        <w:t xml:space="preserve"> </w:t>
      </w:r>
      <w:r w:rsidR="00920AB4" w:rsidRPr="002C63A0">
        <w:rPr>
          <w:rFonts w:ascii="Arial" w:hAnsi="Arial" w:cs="Arial"/>
          <w:color w:val="auto"/>
          <w:sz w:val="22"/>
          <w:szCs w:val="22"/>
        </w:rPr>
        <w:t>zamówienia</w:t>
      </w:r>
      <w:r w:rsidRPr="002C63A0">
        <w:rPr>
          <w:rFonts w:ascii="Arial" w:hAnsi="Arial" w:cs="Arial"/>
          <w:color w:val="auto"/>
          <w:sz w:val="22"/>
          <w:szCs w:val="22"/>
        </w:rPr>
        <w:t xml:space="preserve">   obejmuje   wykonanie  robót  polegających  na przebudowie  drogi  gminnej położonej na działkach  o numerach ewidencyjnych 87,107  – obręb Kania ,</w:t>
      </w:r>
    </w:p>
    <w:p w:rsidR="005C403B" w:rsidRPr="002C63A0" w:rsidRDefault="00B7215D"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na działkach  o numerach  ewidencyjnych  34, 76, 61,22 obręb  Skrzynka  </w:t>
      </w:r>
      <w:r w:rsidR="00B04966" w:rsidRPr="002C63A0">
        <w:rPr>
          <w:rFonts w:ascii="Arial" w:hAnsi="Arial" w:cs="Arial"/>
          <w:color w:val="auto"/>
          <w:sz w:val="22"/>
          <w:szCs w:val="22"/>
        </w:rPr>
        <w:t xml:space="preserve">. </w:t>
      </w:r>
    </w:p>
    <w:p w:rsidR="00B7215D" w:rsidRPr="002C63A0" w:rsidRDefault="005C403B"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Droga </w:t>
      </w:r>
      <w:r w:rsidR="00CA5B14" w:rsidRPr="002C63A0">
        <w:rPr>
          <w:rFonts w:ascii="Arial" w:hAnsi="Arial" w:cs="Arial"/>
          <w:color w:val="auto"/>
          <w:sz w:val="22"/>
          <w:szCs w:val="22"/>
        </w:rPr>
        <w:t xml:space="preserve"> o długości  1756,</w:t>
      </w:r>
      <w:r w:rsidR="00B22840" w:rsidRPr="002C63A0">
        <w:rPr>
          <w:rFonts w:ascii="Arial" w:hAnsi="Arial" w:cs="Arial"/>
          <w:color w:val="auto"/>
          <w:sz w:val="22"/>
          <w:szCs w:val="22"/>
        </w:rPr>
        <w:t>32</w:t>
      </w:r>
      <w:r w:rsidR="006563ED" w:rsidRPr="002C63A0">
        <w:rPr>
          <w:rFonts w:ascii="Arial" w:hAnsi="Arial" w:cs="Arial"/>
          <w:color w:val="auto"/>
          <w:sz w:val="22"/>
          <w:szCs w:val="22"/>
        </w:rPr>
        <w:t xml:space="preserve"> m</w:t>
      </w:r>
      <w:r w:rsidRPr="002C63A0">
        <w:rPr>
          <w:rFonts w:ascii="Arial" w:hAnsi="Arial" w:cs="Arial"/>
          <w:color w:val="auto"/>
          <w:sz w:val="22"/>
          <w:szCs w:val="22"/>
        </w:rPr>
        <w:t xml:space="preserve"> </w:t>
      </w:r>
      <w:r w:rsidR="00B7215D" w:rsidRPr="002C63A0">
        <w:rPr>
          <w:rFonts w:ascii="Arial" w:hAnsi="Arial" w:cs="Arial"/>
          <w:color w:val="auto"/>
          <w:sz w:val="22"/>
          <w:szCs w:val="22"/>
        </w:rPr>
        <w:t>o szerokości nawierzchni asfaltowej 4,</w:t>
      </w:r>
      <w:r w:rsidR="00A6784D" w:rsidRPr="002C63A0">
        <w:rPr>
          <w:rFonts w:ascii="Arial" w:hAnsi="Arial" w:cs="Arial"/>
          <w:color w:val="auto"/>
          <w:sz w:val="22"/>
          <w:szCs w:val="22"/>
        </w:rPr>
        <w:t>5</w:t>
      </w:r>
      <w:r w:rsidR="00B7215D" w:rsidRPr="002C63A0">
        <w:rPr>
          <w:rFonts w:ascii="Arial" w:hAnsi="Arial" w:cs="Arial"/>
          <w:color w:val="auto"/>
          <w:sz w:val="22"/>
          <w:szCs w:val="22"/>
        </w:rPr>
        <w:t>m  w granicach istniejącego pasa drogowego .</w:t>
      </w:r>
    </w:p>
    <w:p w:rsidR="00B7215D" w:rsidRPr="002C63A0" w:rsidRDefault="00B7215D"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 Szczegółowy zakres  i sposób  wykonania przedmiotu Umowy  określają  następujące dokumenty; </w:t>
      </w:r>
    </w:p>
    <w:p w:rsidR="00B7215D" w:rsidRPr="002C63A0" w:rsidRDefault="00B7215D"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 </w:t>
      </w:r>
      <w:r w:rsidR="00920AB4" w:rsidRPr="002C63A0">
        <w:rPr>
          <w:rFonts w:ascii="Arial" w:hAnsi="Arial" w:cs="Arial"/>
          <w:color w:val="auto"/>
          <w:sz w:val="22"/>
          <w:szCs w:val="22"/>
        </w:rPr>
        <w:t xml:space="preserve"> </w:t>
      </w:r>
      <w:r w:rsidRPr="002C63A0">
        <w:rPr>
          <w:rFonts w:ascii="Arial" w:hAnsi="Arial" w:cs="Arial"/>
          <w:color w:val="auto"/>
          <w:sz w:val="22"/>
          <w:szCs w:val="22"/>
        </w:rPr>
        <w:t xml:space="preserve">1)  przedmiar robót, </w:t>
      </w:r>
    </w:p>
    <w:p w:rsidR="00B7215D" w:rsidRPr="002C63A0" w:rsidRDefault="00B7215D"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  2)   dokumentacja projektowa,</w:t>
      </w:r>
    </w:p>
    <w:p w:rsidR="00B7215D" w:rsidRPr="002C63A0" w:rsidRDefault="00B7215D"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  3)  specyfikacja techniczna wykonania i odbioru robót budowlanych .   </w:t>
      </w:r>
    </w:p>
    <w:p w:rsidR="00B7215D" w:rsidRPr="002C63A0" w:rsidRDefault="00B7215D" w:rsidP="00B14664">
      <w:pPr>
        <w:pStyle w:val="Default"/>
        <w:jc w:val="both"/>
        <w:rPr>
          <w:rFonts w:ascii="Arial" w:hAnsi="Arial" w:cs="Arial"/>
          <w:color w:val="auto"/>
          <w:sz w:val="22"/>
          <w:szCs w:val="22"/>
        </w:rPr>
      </w:pPr>
      <w:r w:rsidRPr="002C63A0">
        <w:rPr>
          <w:rFonts w:ascii="Arial" w:hAnsi="Arial" w:cs="Arial"/>
          <w:color w:val="auto"/>
          <w:sz w:val="22"/>
          <w:szCs w:val="22"/>
        </w:rPr>
        <w:t>4.1. Wymagania w zakresie  równoważności :</w:t>
      </w:r>
    </w:p>
    <w:p w:rsidR="00E04933" w:rsidRPr="002C63A0" w:rsidRDefault="00E04933"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1) Wszelkie nazwy własne produktów i  materiałów   przywołane w przedmiarach robót  służą   określeniu  pożądanego  standardu wykonania i  określeniu  właściwości i wymogów technicznych  założonych w dokumentacji  technicznej  dla danych  rozwiązań </w:t>
      </w:r>
      <w:r w:rsidR="006C3BBE" w:rsidRPr="002C63A0">
        <w:rPr>
          <w:rFonts w:ascii="Arial" w:hAnsi="Arial" w:cs="Arial"/>
          <w:color w:val="auto"/>
          <w:sz w:val="22"/>
          <w:szCs w:val="22"/>
        </w:rPr>
        <w:t>.</w:t>
      </w:r>
    </w:p>
    <w:p w:rsidR="006C3BBE" w:rsidRPr="002C63A0" w:rsidRDefault="00E5224A"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2) </w:t>
      </w:r>
      <w:r w:rsidR="006C3BBE" w:rsidRPr="002C63A0">
        <w:rPr>
          <w:rFonts w:ascii="Arial" w:hAnsi="Arial" w:cs="Arial"/>
          <w:color w:val="auto"/>
          <w:sz w:val="22"/>
          <w:szCs w:val="22"/>
        </w:rPr>
        <w:t>Wykonawca ma prawo zastosować rozwią</w:t>
      </w:r>
      <w:r w:rsidRPr="002C63A0">
        <w:rPr>
          <w:rFonts w:ascii="Arial" w:hAnsi="Arial" w:cs="Arial"/>
          <w:color w:val="auto"/>
          <w:sz w:val="22"/>
          <w:szCs w:val="22"/>
        </w:rPr>
        <w:t>zania własne, pod warunkiem, że  nie  zostanie obniżony  określony standard. Wprowadzone rozwiązania techniczne  i materiałowe nie mogą  pociągać za sobą  zwiększenia kosztów inwestycji.</w:t>
      </w:r>
    </w:p>
    <w:p w:rsidR="00E5224A" w:rsidRPr="002C63A0" w:rsidRDefault="00E5224A" w:rsidP="00B14664">
      <w:pPr>
        <w:pStyle w:val="Default"/>
        <w:jc w:val="both"/>
        <w:rPr>
          <w:rFonts w:ascii="Arial" w:hAnsi="Arial" w:cs="Arial"/>
          <w:color w:val="auto"/>
          <w:sz w:val="22"/>
          <w:szCs w:val="22"/>
        </w:rPr>
      </w:pPr>
      <w:r w:rsidRPr="002C63A0">
        <w:rPr>
          <w:rFonts w:ascii="Arial" w:hAnsi="Arial" w:cs="Arial"/>
          <w:color w:val="auto"/>
          <w:sz w:val="22"/>
          <w:szCs w:val="22"/>
        </w:rPr>
        <w:t>3) W przypadku  złożenia  oferty  równoważnej – w celu oceny, czy oferta Wykonawcy jest równoważna  w  odniesieniu do rozwiązań  zaprojektowanych- do  oferty Wykonawca   musi załączyć  wszystkie  karty katalogowe, deklaracje zgodności,  aprobaty i atesty.</w:t>
      </w:r>
    </w:p>
    <w:p w:rsidR="00E5224A" w:rsidRPr="002C63A0" w:rsidRDefault="00E5224A" w:rsidP="00B14664">
      <w:pPr>
        <w:pStyle w:val="Default"/>
        <w:jc w:val="both"/>
        <w:rPr>
          <w:rFonts w:ascii="Arial" w:hAnsi="Arial" w:cs="Arial"/>
          <w:color w:val="auto"/>
          <w:sz w:val="22"/>
          <w:szCs w:val="22"/>
        </w:rPr>
      </w:pPr>
      <w:r w:rsidRPr="002C63A0">
        <w:rPr>
          <w:rFonts w:ascii="Arial" w:hAnsi="Arial" w:cs="Arial"/>
          <w:color w:val="auto"/>
          <w:sz w:val="22"/>
          <w:szCs w:val="22"/>
        </w:rPr>
        <w:t xml:space="preserve">4.2.  Rękojmia i  gwarancja </w:t>
      </w:r>
    </w:p>
    <w:p w:rsidR="00B04966" w:rsidRPr="002C63A0" w:rsidRDefault="00B04966" w:rsidP="00B14664">
      <w:pPr>
        <w:pStyle w:val="Default"/>
        <w:jc w:val="both"/>
        <w:rPr>
          <w:rFonts w:ascii="Arial" w:hAnsi="Arial" w:cs="Arial"/>
          <w:color w:val="auto"/>
          <w:sz w:val="22"/>
          <w:szCs w:val="22"/>
        </w:rPr>
      </w:pPr>
      <w:r w:rsidRPr="002C63A0">
        <w:rPr>
          <w:rFonts w:ascii="Arial" w:hAnsi="Arial" w:cs="Arial"/>
          <w:b/>
          <w:color w:val="auto"/>
          <w:sz w:val="22"/>
          <w:szCs w:val="22"/>
        </w:rPr>
        <w:t>Okres rękojmi</w:t>
      </w:r>
      <w:r w:rsidRPr="002C63A0">
        <w:rPr>
          <w:rFonts w:ascii="Arial" w:hAnsi="Arial" w:cs="Arial"/>
          <w:color w:val="auto"/>
          <w:sz w:val="22"/>
          <w:szCs w:val="22"/>
        </w:rPr>
        <w:t>:  36 miesięcy  , licząc od dnia podpisania protokołu odbioru</w:t>
      </w:r>
      <w:r w:rsidR="00FD75F3" w:rsidRPr="002C63A0">
        <w:rPr>
          <w:rFonts w:ascii="Arial" w:hAnsi="Arial" w:cs="Arial"/>
          <w:color w:val="auto"/>
          <w:sz w:val="22"/>
          <w:szCs w:val="22"/>
        </w:rPr>
        <w:t xml:space="preserve"> końcowego</w:t>
      </w:r>
      <w:r w:rsidRPr="002C63A0">
        <w:rPr>
          <w:rFonts w:ascii="Arial" w:hAnsi="Arial" w:cs="Arial"/>
          <w:color w:val="auto"/>
          <w:sz w:val="22"/>
          <w:szCs w:val="22"/>
        </w:rPr>
        <w:t xml:space="preserve"> robót budowlanych </w:t>
      </w:r>
      <w:r w:rsidR="00FD75F3" w:rsidRPr="002C63A0">
        <w:rPr>
          <w:rFonts w:ascii="Arial" w:hAnsi="Arial" w:cs="Arial"/>
          <w:color w:val="auto"/>
          <w:sz w:val="22"/>
          <w:szCs w:val="22"/>
        </w:rPr>
        <w:t>.</w:t>
      </w:r>
      <w:r w:rsidRPr="002C63A0">
        <w:rPr>
          <w:rFonts w:ascii="Arial" w:hAnsi="Arial" w:cs="Arial"/>
          <w:color w:val="auto"/>
          <w:sz w:val="22"/>
          <w:szCs w:val="22"/>
        </w:rPr>
        <w:t xml:space="preserve"> </w:t>
      </w:r>
    </w:p>
    <w:p w:rsidR="00B22840" w:rsidRPr="002C63A0" w:rsidRDefault="00E5224A" w:rsidP="00B22840">
      <w:pPr>
        <w:pStyle w:val="Default"/>
        <w:jc w:val="both"/>
        <w:rPr>
          <w:rFonts w:ascii="Arial" w:hAnsi="Arial" w:cs="Arial"/>
          <w:color w:val="auto"/>
          <w:sz w:val="22"/>
          <w:szCs w:val="22"/>
        </w:rPr>
      </w:pPr>
      <w:r w:rsidRPr="002C63A0">
        <w:rPr>
          <w:rFonts w:ascii="Arial" w:hAnsi="Arial" w:cs="Arial"/>
          <w:b/>
          <w:color w:val="auto"/>
          <w:sz w:val="22"/>
          <w:szCs w:val="22"/>
        </w:rPr>
        <w:t>Okres  gwarancji jakości</w:t>
      </w:r>
      <w:r w:rsidRPr="002C63A0">
        <w:rPr>
          <w:rFonts w:ascii="Arial" w:hAnsi="Arial" w:cs="Arial"/>
          <w:color w:val="auto"/>
          <w:sz w:val="22"/>
          <w:szCs w:val="22"/>
        </w:rPr>
        <w:t xml:space="preserve">  : na wykonane  roboty budowlane : minimum  36 miesięcy</w:t>
      </w:r>
      <w:r w:rsidR="00B22840" w:rsidRPr="002C63A0">
        <w:rPr>
          <w:rFonts w:ascii="Arial" w:hAnsi="Arial" w:cs="Arial"/>
          <w:color w:val="auto"/>
          <w:sz w:val="22"/>
          <w:szCs w:val="22"/>
        </w:rPr>
        <w:t xml:space="preserve"> licząc   od dnia podpisania protokołu odbioru</w:t>
      </w:r>
      <w:r w:rsidR="00FD75F3" w:rsidRPr="002C63A0">
        <w:rPr>
          <w:rFonts w:ascii="Arial" w:hAnsi="Arial" w:cs="Arial"/>
          <w:color w:val="auto"/>
          <w:sz w:val="22"/>
          <w:szCs w:val="22"/>
        </w:rPr>
        <w:t xml:space="preserve"> końcowego</w:t>
      </w:r>
      <w:r w:rsidR="00B22840" w:rsidRPr="002C63A0">
        <w:rPr>
          <w:rFonts w:ascii="Arial" w:hAnsi="Arial" w:cs="Arial"/>
          <w:color w:val="auto"/>
          <w:sz w:val="22"/>
          <w:szCs w:val="22"/>
        </w:rPr>
        <w:t xml:space="preserve"> robót budowlanych. </w:t>
      </w:r>
    </w:p>
    <w:p w:rsidR="005E2DD0" w:rsidRPr="002C63A0" w:rsidRDefault="005E2DD0" w:rsidP="005E2DD0">
      <w:pPr>
        <w:pStyle w:val="Default"/>
        <w:jc w:val="both"/>
        <w:rPr>
          <w:rFonts w:ascii="Arial" w:hAnsi="Arial" w:cs="Arial"/>
          <w:color w:val="auto"/>
          <w:sz w:val="22"/>
          <w:szCs w:val="22"/>
        </w:rPr>
      </w:pPr>
      <w:r w:rsidRPr="002C63A0">
        <w:rPr>
          <w:rFonts w:ascii="Arial" w:hAnsi="Arial" w:cs="Arial"/>
          <w:color w:val="auto"/>
          <w:sz w:val="22"/>
          <w:szCs w:val="22"/>
        </w:rPr>
        <w:t xml:space="preserve"> 4.3. Warunek zatrudnienie na podstawie  </w:t>
      </w:r>
      <w:r w:rsidR="00D77D93">
        <w:rPr>
          <w:rFonts w:ascii="Arial" w:hAnsi="Arial" w:cs="Arial"/>
          <w:color w:val="auto"/>
          <w:sz w:val="22"/>
          <w:szCs w:val="22"/>
        </w:rPr>
        <w:t>u</w:t>
      </w:r>
      <w:r w:rsidRPr="002C63A0">
        <w:rPr>
          <w:rFonts w:ascii="Arial" w:hAnsi="Arial" w:cs="Arial"/>
          <w:color w:val="auto"/>
          <w:sz w:val="22"/>
          <w:szCs w:val="22"/>
        </w:rPr>
        <w:t xml:space="preserve">mowy o pracę osób  wykonujących wskazane przez Zamawiającego czynności  </w:t>
      </w:r>
    </w:p>
    <w:p w:rsidR="005E2DD0" w:rsidRPr="002C63A0" w:rsidRDefault="005E2DD0" w:rsidP="005E2DD0">
      <w:pPr>
        <w:pStyle w:val="Default"/>
        <w:jc w:val="both"/>
        <w:rPr>
          <w:rFonts w:ascii="Arial" w:hAnsi="Arial" w:cs="Arial"/>
          <w:color w:val="auto"/>
          <w:sz w:val="22"/>
          <w:szCs w:val="22"/>
        </w:rPr>
      </w:pPr>
      <w:r w:rsidRPr="002C63A0">
        <w:rPr>
          <w:rFonts w:ascii="Arial" w:hAnsi="Arial" w:cs="Arial"/>
          <w:color w:val="auto"/>
          <w:sz w:val="22"/>
          <w:szCs w:val="22"/>
        </w:rPr>
        <w:t xml:space="preserve">1) Na podstawie art. 29 ust. 3a ustawy </w:t>
      </w:r>
      <w:proofErr w:type="spellStart"/>
      <w:r w:rsidRPr="002C63A0">
        <w:rPr>
          <w:rFonts w:ascii="Arial" w:hAnsi="Arial" w:cs="Arial"/>
          <w:color w:val="auto"/>
          <w:sz w:val="22"/>
          <w:szCs w:val="22"/>
        </w:rPr>
        <w:t>Pzp</w:t>
      </w:r>
      <w:proofErr w:type="spellEnd"/>
      <w:r w:rsidRPr="002C63A0">
        <w:rPr>
          <w:rFonts w:ascii="Arial" w:hAnsi="Arial" w:cs="Arial"/>
          <w:color w:val="auto"/>
          <w:sz w:val="22"/>
          <w:szCs w:val="22"/>
        </w:rPr>
        <w:t xml:space="preserve"> Zamawiający wymaga  zatrudnienia przez wykonawcę  lub podwykonawców na podstawie  umowy o pracę , osób  wykonujących wskazane niżej czynności  objęte przedmiotem zamówienia, w okresie realizacji  umowy:</w:t>
      </w:r>
    </w:p>
    <w:p w:rsidR="005E2DD0" w:rsidRPr="007E7110" w:rsidRDefault="005E2DD0" w:rsidP="005E2DD0">
      <w:pPr>
        <w:pStyle w:val="Default"/>
        <w:jc w:val="both"/>
        <w:rPr>
          <w:rFonts w:ascii="Arial" w:hAnsi="Arial" w:cs="Arial"/>
          <w:color w:val="auto"/>
          <w:sz w:val="22"/>
          <w:szCs w:val="22"/>
        </w:rPr>
      </w:pPr>
      <w:r w:rsidRPr="007E7110">
        <w:rPr>
          <w:rFonts w:ascii="Arial" w:hAnsi="Arial" w:cs="Arial"/>
          <w:color w:val="auto"/>
          <w:sz w:val="22"/>
          <w:szCs w:val="22"/>
        </w:rPr>
        <w:t>- roboty przygotowawcze, rozbiórkowe i ziemne</w:t>
      </w:r>
    </w:p>
    <w:p w:rsidR="005E2DD0" w:rsidRPr="007E7110" w:rsidRDefault="005E2DD0" w:rsidP="005E2DD0">
      <w:pPr>
        <w:pStyle w:val="Default"/>
        <w:jc w:val="both"/>
        <w:rPr>
          <w:rFonts w:ascii="Arial" w:hAnsi="Arial" w:cs="Arial"/>
          <w:color w:val="auto"/>
          <w:sz w:val="22"/>
          <w:szCs w:val="22"/>
        </w:rPr>
      </w:pPr>
      <w:r w:rsidRPr="007E7110">
        <w:rPr>
          <w:rFonts w:ascii="Arial" w:hAnsi="Arial" w:cs="Arial"/>
          <w:color w:val="auto"/>
          <w:sz w:val="22"/>
          <w:szCs w:val="22"/>
        </w:rPr>
        <w:t>- podbudowy</w:t>
      </w:r>
    </w:p>
    <w:p w:rsidR="005E2DD0" w:rsidRPr="007E7110" w:rsidRDefault="005E2DD0" w:rsidP="005E2DD0">
      <w:pPr>
        <w:pStyle w:val="Default"/>
        <w:jc w:val="both"/>
        <w:rPr>
          <w:rFonts w:ascii="Arial" w:hAnsi="Arial" w:cs="Arial"/>
          <w:color w:val="auto"/>
          <w:sz w:val="22"/>
          <w:szCs w:val="22"/>
        </w:rPr>
      </w:pPr>
      <w:r w:rsidRPr="007E7110">
        <w:rPr>
          <w:rFonts w:ascii="Arial" w:hAnsi="Arial" w:cs="Arial"/>
          <w:color w:val="auto"/>
          <w:sz w:val="22"/>
          <w:szCs w:val="22"/>
        </w:rPr>
        <w:lastRenderedPageBreak/>
        <w:t>- nawierzchnie z  betonu asfaltowego</w:t>
      </w:r>
    </w:p>
    <w:p w:rsidR="005E2DD0" w:rsidRPr="007E7110" w:rsidRDefault="005E2DD0" w:rsidP="005E2DD0">
      <w:pPr>
        <w:pStyle w:val="Default"/>
        <w:jc w:val="both"/>
        <w:rPr>
          <w:rFonts w:ascii="Arial" w:hAnsi="Arial" w:cs="Arial"/>
          <w:color w:val="auto"/>
          <w:sz w:val="22"/>
          <w:szCs w:val="22"/>
        </w:rPr>
      </w:pPr>
      <w:r w:rsidRPr="007E7110">
        <w:rPr>
          <w:rFonts w:ascii="Arial" w:hAnsi="Arial" w:cs="Arial"/>
          <w:color w:val="auto"/>
          <w:sz w:val="22"/>
          <w:szCs w:val="22"/>
        </w:rPr>
        <w:t>- roboty  uzupełniające i wykończeniowe</w:t>
      </w:r>
    </w:p>
    <w:p w:rsidR="005E2DD0" w:rsidRPr="007E7110" w:rsidRDefault="005E2DD0" w:rsidP="005E2DD0">
      <w:pPr>
        <w:pStyle w:val="Default"/>
        <w:jc w:val="both"/>
        <w:rPr>
          <w:rFonts w:ascii="Arial" w:hAnsi="Arial" w:cs="Arial"/>
          <w:color w:val="auto"/>
          <w:sz w:val="22"/>
          <w:szCs w:val="22"/>
        </w:rPr>
      </w:pPr>
      <w:r w:rsidRPr="007E7110">
        <w:rPr>
          <w:rFonts w:ascii="Arial" w:hAnsi="Arial" w:cs="Arial"/>
          <w:color w:val="auto"/>
          <w:sz w:val="22"/>
          <w:szCs w:val="22"/>
        </w:rPr>
        <w:t>- organizacja ruchu.</w:t>
      </w:r>
    </w:p>
    <w:p w:rsidR="005E2DD0" w:rsidRDefault="005E2DD0" w:rsidP="005E2DD0">
      <w:pPr>
        <w:pStyle w:val="Default"/>
        <w:jc w:val="both"/>
        <w:rPr>
          <w:rFonts w:ascii="Arial" w:hAnsi="Arial" w:cs="Arial"/>
          <w:color w:val="auto"/>
          <w:sz w:val="22"/>
          <w:szCs w:val="22"/>
        </w:rPr>
      </w:pPr>
      <w:r>
        <w:rPr>
          <w:rFonts w:ascii="Arial" w:hAnsi="Arial" w:cs="Arial"/>
          <w:color w:val="auto"/>
          <w:sz w:val="22"/>
          <w:szCs w:val="22"/>
        </w:rPr>
        <w:t>2)  Sposób udokumentowania zatrudnienia osób , o  których mowa w art. 29 ust. 3a</w:t>
      </w:r>
      <w:r w:rsidR="00033868">
        <w:rPr>
          <w:rFonts w:ascii="Arial" w:hAnsi="Arial" w:cs="Arial"/>
          <w:color w:val="auto"/>
          <w:sz w:val="22"/>
          <w:szCs w:val="22"/>
        </w:rPr>
        <w:t xml:space="preserve"> </w:t>
      </w:r>
      <w:proofErr w:type="spellStart"/>
      <w:r w:rsidR="00033868">
        <w:rPr>
          <w:rFonts w:ascii="Arial" w:hAnsi="Arial" w:cs="Arial"/>
          <w:color w:val="auto"/>
          <w:sz w:val="22"/>
          <w:szCs w:val="22"/>
        </w:rPr>
        <w:t>Pzp</w:t>
      </w:r>
      <w:proofErr w:type="spellEnd"/>
      <w:r>
        <w:rPr>
          <w:rFonts w:ascii="Arial" w:hAnsi="Arial" w:cs="Arial"/>
          <w:color w:val="auto"/>
          <w:sz w:val="22"/>
          <w:szCs w:val="22"/>
        </w:rPr>
        <w:t xml:space="preserve">: </w:t>
      </w:r>
    </w:p>
    <w:p w:rsidR="005E2DD0" w:rsidRDefault="005E2DD0" w:rsidP="005E2DD0">
      <w:pPr>
        <w:pStyle w:val="Default"/>
        <w:jc w:val="both"/>
        <w:rPr>
          <w:rFonts w:ascii="Arial" w:hAnsi="Arial" w:cs="Arial"/>
          <w:color w:val="auto"/>
          <w:sz w:val="22"/>
          <w:szCs w:val="22"/>
        </w:rPr>
      </w:pPr>
      <w:r>
        <w:rPr>
          <w:rFonts w:ascii="Arial" w:hAnsi="Arial" w:cs="Arial"/>
          <w:color w:val="auto"/>
          <w:sz w:val="22"/>
          <w:szCs w:val="22"/>
        </w:rPr>
        <w:t xml:space="preserve">- wykonawca  najpóźniej w  dniu   podpisania </w:t>
      </w:r>
      <w:r w:rsidR="002C63A0">
        <w:rPr>
          <w:rFonts w:ascii="Arial" w:hAnsi="Arial" w:cs="Arial"/>
          <w:color w:val="auto"/>
          <w:sz w:val="22"/>
          <w:szCs w:val="22"/>
        </w:rPr>
        <w:t>u</w:t>
      </w:r>
      <w:r>
        <w:rPr>
          <w:rFonts w:ascii="Arial" w:hAnsi="Arial" w:cs="Arial"/>
          <w:color w:val="auto"/>
          <w:sz w:val="22"/>
          <w:szCs w:val="22"/>
        </w:rPr>
        <w:t xml:space="preserve">mowy  przedłoży </w:t>
      </w:r>
      <w:r w:rsidR="00033868">
        <w:rPr>
          <w:rFonts w:ascii="Arial" w:hAnsi="Arial" w:cs="Arial"/>
          <w:color w:val="auto"/>
          <w:sz w:val="22"/>
          <w:szCs w:val="22"/>
        </w:rPr>
        <w:t>Z</w:t>
      </w:r>
      <w:r>
        <w:rPr>
          <w:rFonts w:ascii="Arial" w:hAnsi="Arial" w:cs="Arial"/>
          <w:color w:val="auto"/>
          <w:sz w:val="22"/>
          <w:szCs w:val="22"/>
        </w:rPr>
        <w:t xml:space="preserve">amawiającemu  wykaz  osób wykonujących czynności  wymienione w pkt.4.3  </w:t>
      </w:r>
      <w:r w:rsidR="00D45B51">
        <w:rPr>
          <w:rFonts w:ascii="Arial" w:hAnsi="Arial" w:cs="Arial"/>
          <w:color w:val="auto"/>
          <w:sz w:val="22"/>
          <w:szCs w:val="22"/>
        </w:rPr>
        <w:t xml:space="preserve">wraz z </w:t>
      </w:r>
      <w:r>
        <w:rPr>
          <w:rFonts w:ascii="Arial" w:hAnsi="Arial" w:cs="Arial"/>
          <w:color w:val="auto"/>
          <w:sz w:val="22"/>
          <w:szCs w:val="22"/>
        </w:rPr>
        <w:t xml:space="preserve">  oświadczenie</w:t>
      </w:r>
      <w:r w:rsidR="00D45B51">
        <w:rPr>
          <w:rFonts w:ascii="Arial" w:hAnsi="Arial" w:cs="Arial"/>
          <w:color w:val="auto"/>
          <w:sz w:val="22"/>
          <w:szCs w:val="22"/>
        </w:rPr>
        <w:t>m</w:t>
      </w:r>
      <w:r>
        <w:rPr>
          <w:rFonts w:ascii="Arial" w:hAnsi="Arial" w:cs="Arial"/>
          <w:color w:val="auto"/>
          <w:sz w:val="22"/>
          <w:szCs w:val="22"/>
        </w:rPr>
        <w:t xml:space="preserve">, że osoby podane w wykazie  zatrudnione  są przez   </w:t>
      </w:r>
      <w:r w:rsidR="00D77D93">
        <w:rPr>
          <w:rFonts w:ascii="Arial" w:hAnsi="Arial" w:cs="Arial"/>
          <w:color w:val="auto"/>
          <w:sz w:val="22"/>
          <w:szCs w:val="22"/>
        </w:rPr>
        <w:t>w</w:t>
      </w:r>
      <w:r>
        <w:rPr>
          <w:rFonts w:ascii="Arial" w:hAnsi="Arial" w:cs="Arial"/>
          <w:color w:val="auto"/>
          <w:sz w:val="22"/>
          <w:szCs w:val="22"/>
        </w:rPr>
        <w:t xml:space="preserve">ykonawcę lub  podwykonawcę  na podstawie </w:t>
      </w:r>
      <w:r w:rsidR="002C63A0">
        <w:rPr>
          <w:rFonts w:ascii="Arial" w:hAnsi="Arial" w:cs="Arial"/>
          <w:color w:val="auto"/>
          <w:sz w:val="22"/>
          <w:szCs w:val="22"/>
        </w:rPr>
        <w:t>u</w:t>
      </w:r>
      <w:r>
        <w:rPr>
          <w:rFonts w:ascii="Arial" w:hAnsi="Arial" w:cs="Arial"/>
          <w:color w:val="auto"/>
          <w:sz w:val="22"/>
          <w:szCs w:val="22"/>
        </w:rPr>
        <w:t>mowy o pracę. W przypadku  wystąpienia zmian  dot. zatrudnienia   osób wykonujących wskazane przez  Zamawiającego, Wykonawca ma obowiązek najpóźniej  w dniu  rozpoczęcia  przez nie pracy na terenie  budowy zgłosić na piśmie tę  zmianę Zamawiającemu.</w:t>
      </w:r>
    </w:p>
    <w:p w:rsidR="005E2DD0" w:rsidRDefault="005E2DD0" w:rsidP="005E2DD0">
      <w:pPr>
        <w:pStyle w:val="Default"/>
        <w:jc w:val="both"/>
        <w:rPr>
          <w:rFonts w:ascii="Arial" w:hAnsi="Arial" w:cs="Arial"/>
          <w:color w:val="auto"/>
          <w:sz w:val="22"/>
          <w:szCs w:val="22"/>
        </w:rPr>
      </w:pPr>
      <w:r>
        <w:rPr>
          <w:rFonts w:ascii="Arial" w:hAnsi="Arial" w:cs="Arial"/>
          <w:color w:val="auto"/>
          <w:sz w:val="22"/>
          <w:szCs w:val="22"/>
        </w:rPr>
        <w:t xml:space="preserve">Warunkiem  do podpisania </w:t>
      </w:r>
      <w:r w:rsidR="00D77D93">
        <w:rPr>
          <w:rFonts w:ascii="Arial" w:hAnsi="Arial" w:cs="Arial"/>
          <w:color w:val="auto"/>
          <w:sz w:val="22"/>
          <w:szCs w:val="22"/>
        </w:rPr>
        <w:t>u</w:t>
      </w:r>
      <w:r>
        <w:rPr>
          <w:rFonts w:ascii="Arial" w:hAnsi="Arial" w:cs="Arial"/>
          <w:color w:val="auto"/>
          <w:sz w:val="22"/>
          <w:szCs w:val="22"/>
        </w:rPr>
        <w:t xml:space="preserve">mowy  z </w:t>
      </w:r>
      <w:r w:rsidR="00D45B51">
        <w:rPr>
          <w:rFonts w:ascii="Arial" w:hAnsi="Arial" w:cs="Arial"/>
          <w:color w:val="auto"/>
          <w:sz w:val="22"/>
          <w:szCs w:val="22"/>
        </w:rPr>
        <w:t>W</w:t>
      </w:r>
      <w:r>
        <w:rPr>
          <w:rFonts w:ascii="Arial" w:hAnsi="Arial" w:cs="Arial"/>
          <w:color w:val="auto"/>
          <w:sz w:val="22"/>
          <w:szCs w:val="22"/>
        </w:rPr>
        <w:t xml:space="preserve">ykonawcą  będzie przedłożenie   Zamawiającemu , najpóźniej  w dniu </w:t>
      </w:r>
      <w:r w:rsidR="002C63A0">
        <w:rPr>
          <w:rFonts w:ascii="Arial" w:hAnsi="Arial" w:cs="Arial"/>
          <w:color w:val="auto"/>
          <w:sz w:val="22"/>
          <w:szCs w:val="22"/>
        </w:rPr>
        <w:t>podpisania</w:t>
      </w:r>
      <w:r>
        <w:rPr>
          <w:rFonts w:ascii="Arial" w:hAnsi="Arial" w:cs="Arial"/>
          <w:color w:val="auto"/>
          <w:sz w:val="22"/>
          <w:szCs w:val="22"/>
        </w:rPr>
        <w:t xml:space="preserve"> </w:t>
      </w:r>
      <w:r w:rsidR="00D77D93">
        <w:rPr>
          <w:rFonts w:ascii="Arial" w:hAnsi="Arial" w:cs="Arial"/>
          <w:color w:val="auto"/>
          <w:sz w:val="22"/>
          <w:szCs w:val="22"/>
        </w:rPr>
        <w:t>u</w:t>
      </w:r>
      <w:r>
        <w:rPr>
          <w:rFonts w:ascii="Arial" w:hAnsi="Arial" w:cs="Arial"/>
          <w:color w:val="auto"/>
          <w:sz w:val="22"/>
          <w:szCs w:val="22"/>
        </w:rPr>
        <w:t xml:space="preserve">mowy, wykazu </w:t>
      </w:r>
      <w:r w:rsidR="00D45B51">
        <w:rPr>
          <w:rFonts w:ascii="Arial" w:hAnsi="Arial" w:cs="Arial"/>
          <w:color w:val="auto"/>
          <w:sz w:val="22"/>
          <w:szCs w:val="22"/>
        </w:rPr>
        <w:t>, o którym mowa  wyżej</w:t>
      </w:r>
      <w:r>
        <w:rPr>
          <w:rFonts w:ascii="Arial" w:hAnsi="Arial" w:cs="Arial"/>
          <w:color w:val="auto"/>
          <w:sz w:val="22"/>
          <w:szCs w:val="22"/>
        </w:rPr>
        <w:t xml:space="preserve">   wg wzoru  stanowiącego załącznik nr</w:t>
      </w:r>
      <w:r w:rsidR="00D45B51">
        <w:rPr>
          <w:rFonts w:ascii="Arial" w:hAnsi="Arial" w:cs="Arial"/>
          <w:color w:val="auto"/>
          <w:sz w:val="22"/>
          <w:szCs w:val="22"/>
        </w:rPr>
        <w:t xml:space="preserve"> 6</w:t>
      </w:r>
      <w:r>
        <w:rPr>
          <w:rFonts w:ascii="Arial" w:hAnsi="Arial" w:cs="Arial"/>
          <w:color w:val="auto"/>
          <w:sz w:val="22"/>
          <w:szCs w:val="22"/>
        </w:rPr>
        <w:t xml:space="preserve">  do </w:t>
      </w:r>
      <w:r w:rsidR="00D45B51">
        <w:rPr>
          <w:rFonts w:ascii="Arial" w:hAnsi="Arial" w:cs="Arial"/>
          <w:color w:val="auto"/>
          <w:sz w:val="22"/>
          <w:szCs w:val="22"/>
        </w:rPr>
        <w:t>Umowy.</w:t>
      </w:r>
    </w:p>
    <w:p w:rsidR="005E2DD0" w:rsidRDefault="005E2DD0" w:rsidP="005E2DD0">
      <w:pPr>
        <w:pStyle w:val="Default"/>
        <w:jc w:val="both"/>
        <w:rPr>
          <w:rFonts w:ascii="Arial" w:hAnsi="Arial" w:cs="Arial"/>
          <w:color w:val="auto"/>
          <w:sz w:val="22"/>
          <w:szCs w:val="22"/>
        </w:rPr>
      </w:pPr>
      <w:r>
        <w:rPr>
          <w:rFonts w:ascii="Arial" w:hAnsi="Arial" w:cs="Arial"/>
          <w:color w:val="auto"/>
          <w:sz w:val="22"/>
          <w:szCs w:val="22"/>
        </w:rPr>
        <w:t xml:space="preserve">3) Uprawnienia zamawiającego w zakresie kontroli spełniania  przez wykonawcę wymagań , o  których mowa w art. 29 ust. 3a. ustawy </w:t>
      </w:r>
      <w:proofErr w:type="spellStart"/>
      <w:r>
        <w:rPr>
          <w:rFonts w:ascii="Arial" w:hAnsi="Arial" w:cs="Arial"/>
          <w:color w:val="auto"/>
          <w:sz w:val="22"/>
          <w:szCs w:val="22"/>
        </w:rPr>
        <w:t>pzp</w:t>
      </w:r>
      <w:proofErr w:type="spellEnd"/>
      <w:r>
        <w:rPr>
          <w:rFonts w:ascii="Arial" w:hAnsi="Arial" w:cs="Arial"/>
          <w:color w:val="auto"/>
          <w:sz w:val="22"/>
          <w:szCs w:val="22"/>
        </w:rPr>
        <w:t>.</w:t>
      </w:r>
    </w:p>
    <w:p w:rsidR="009C40B9" w:rsidRPr="0021399E" w:rsidRDefault="005E2DD0" w:rsidP="005E2DD0">
      <w:pPr>
        <w:pStyle w:val="Default"/>
        <w:jc w:val="both"/>
        <w:rPr>
          <w:rFonts w:ascii="Arial" w:hAnsi="Arial" w:cs="Arial"/>
          <w:color w:val="auto"/>
          <w:sz w:val="22"/>
          <w:szCs w:val="22"/>
        </w:rPr>
      </w:pPr>
      <w:r>
        <w:rPr>
          <w:rFonts w:ascii="Arial" w:hAnsi="Arial" w:cs="Arial"/>
          <w:color w:val="auto"/>
          <w:sz w:val="22"/>
          <w:szCs w:val="22"/>
        </w:rPr>
        <w:t xml:space="preserve">Zamawiający  ma prawo do sprawdzenia   tożsamości  pracowników  wykonujących  wskazane  4.3 ppkt.1 czynności  oraz sprawdzenia godności   realizacji prac  przez  osoby </w:t>
      </w:r>
      <w:r w:rsidRPr="0021399E">
        <w:rPr>
          <w:rFonts w:ascii="Arial" w:hAnsi="Arial" w:cs="Arial"/>
          <w:color w:val="auto"/>
          <w:sz w:val="22"/>
          <w:szCs w:val="22"/>
        </w:rPr>
        <w:t>wskazane w wykazie</w:t>
      </w:r>
    </w:p>
    <w:p w:rsidR="00E5224A" w:rsidRPr="0021399E" w:rsidRDefault="00B7374B" w:rsidP="00B14664">
      <w:pPr>
        <w:pStyle w:val="Default"/>
        <w:jc w:val="both"/>
        <w:rPr>
          <w:rFonts w:ascii="Arial" w:hAnsi="Arial" w:cs="Arial"/>
          <w:color w:val="auto"/>
          <w:sz w:val="22"/>
          <w:szCs w:val="22"/>
        </w:rPr>
      </w:pPr>
      <w:r w:rsidRPr="0021399E">
        <w:rPr>
          <w:rFonts w:ascii="Arial" w:hAnsi="Arial" w:cs="Arial"/>
          <w:color w:val="auto"/>
          <w:sz w:val="22"/>
          <w:szCs w:val="22"/>
        </w:rPr>
        <w:t>4</w:t>
      </w:r>
      <w:r w:rsidR="00E5224A" w:rsidRPr="0021399E">
        <w:rPr>
          <w:rFonts w:ascii="Arial" w:hAnsi="Arial" w:cs="Arial"/>
          <w:color w:val="auto"/>
          <w:sz w:val="22"/>
          <w:szCs w:val="22"/>
        </w:rPr>
        <w:t>.</w:t>
      </w:r>
      <w:r w:rsidR="00FD75F3" w:rsidRPr="0021399E">
        <w:rPr>
          <w:rFonts w:ascii="Arial" w:hAnsi="Arial" w:cs="Arial"/>
          <w:color w:val="auto"/>
          <w:sz w:val="22"/>
          <w:szCs w:val="22"/>
        </w:rPr>
        <w:t>4</w:t>
      </w:r>
      <w:r w:rsidR="00E5224A" w:rsidRPr="0021399E">
        <w:rPr>
          <w:rFonts w:ascii="Arial" w:hAnsi="Arial" w:cs="Arial"/>
          <w:color w:val="auto"/>
          <w:sz w:val="22"/>
          <w:szCs w:val="22"/>
        </w:rPr>
        <w:t xml:space="preserve"> Informacje dodatkowe:</w:t>
      </w:r>
    </w:p>
    <w:p w:rsidR="00E5224A" w:rsidRPr="0021399E" w:rsidRDefault="00E5224A" w:rsidP="00B14664">
      <w:pPr>
        <w:pStyle w:val="Default"/>
        <w:jc w:val="both"/>
        <w:rPr>
          <w:rFonts w:ascii="Arial" w:hAnsi="Arial" w:cs="Arial"/>
          <w:bCs/>
          <w:color w:val="auto"/>
          <w:sz w:val="22"/>
          <w:szCs w:val="22"/>
        </w:rPr>
      </w:pPr>
      <w:r w:rsidRPr="0021399E">
        <w:rPr>
          <w:rFonts w:ascii="Arial" w:hAnsi="Arial" w:cs="Arial"/>
          <w:bCs/>
          <w:color w:val="auto"/>
          <w:sz w:val="22"/>
          <w:szCs w:val="22"/>
        </w:rPr>
        <w:t xml:space="preserve">- roboty  będą prowadzone  w obiekcie </w:t>
      </w:r>
      <w:r w:rsidR="00B22840" w:rsidRPr="0021399E">
        <w:rPr>
          <w:rFonts w:ascii="Arial" w:hAnsi="Arial" w:cs="Arial"/>
          <w:bCs/>
          <w:color w:val="auto"/>
          <w:sz w:val="22"/>
          <w:szCs w:val="22"/>
        </w:rPr>
        <w:t xml:space="preserve">liniowym </w:t>
      </w:r>
      <w:r w:rsidRPr="0021399E">
        <w:rPr>
          <w:rFonts w:ascii="Arial" w:hAnsi="Arial" w:cs="Arial"/>
          <w:bCs/>
          <w:color w:val="auto"/>
          <w:sz w:val="22"/>
          <w:szCs w:val="22"/>
        </w:rPr>
        <w:t>czynnym.</w:t>
      </w:r>
    </w:p>
    <w:p w:rsidR="00E5224A" w:rsidRPr="0021399E" w:rsidRDefault="00E5224A" w:rsidP="00B14664">
      <w:pPr>
        <w:pStyle w:val="Default"/>
        <w:jc w:val="both"/>
        <w:rPr>
          <w:rFonts w:ascii="Arial" w:hAnsi="Arial" w:cs="Arial"/>
          <w:bCs/>
          <w:color w:val="auto"/>
          <w:sz w:val="22"/>
          <w:szCs w:val="22"/>
        </w:rPr>
      </w:pPr>
      <w:r w:rsidRPr="0021399E">
        <w:rPr>
          <w:rFonts w:ascii="Arial" w:hAnsi="Arial" w:cs="Arial"/>
          <w:bCs/>
          <w:color w:val="auto"/>
          <w:sz w:val="22"/>
          <w:szCs w:val="22"/>
        </w:rPr>
        <w:t xml:space="preserve">- wybrany wykonawca  jest zobowiązany  do zawarcia   na własny koszt  ubezpieczenia robót  budowlanych   na </w:t>
      </w:r>
      <w:r w:rsidR="00B7374B" w:rsidRPr="0021399E">
        <w:rPr>
          <w:rFonts w:ascii="Arial" w:hAnsi="Arial" w:cs="Arial"/>
          <w:bCs/>
          <w:color w:val="auto"/>
          <w:sz w:val="22"/>
          <w:szCs w:val="22"/>
        </w:rPr>
        <w:t>kwotę</w:t>
      </w:r>
      <w:r w:rsidRPr="0021399E">
        <w:rPr>
          <w:rFonts w:ascii="Arial" w:hAnsi="Arial" w:cs="Arial"/>
          <w:bCs/>
          <w:color w:val="auto"/>
          <w:sz w:val="22"/>
          <w:szCs w:val="22"/>
        </w:rPr>
        <w:t xml:space="preserve"> nie niższą   ni</w:t>
      </w:r>
      <w:r w:rsidR="00152220" w:rsidRPr="0021399E">
        <w:rPr>
          <w:rFonts w:ascii="Arial" w:hAnsi="Arial" w:cs="Arial"/>
          <w:bCs/>
          <w:color w:val="auto"/>
          <w:sz w:val="22"/>
          <w:szCs w:val="22"/>
        </w:rPr>
        <w:t xml:space="preserve">ż </w:t>
      </w:r>
      <w:r w:rsidRPr="0021399E">
        <w:rPr>
          <w:rFonts w:ascii="Arial" w:hAnsi="Arial" w:cs="Arial"/>
          <w:bCs/>
          <w:color w:val="auto"/>
          <w:sz w:val="22"/>
          <w:szCs w:val="22"/>
        </w:rPr>
        <w:t xml:space="preserve"> wartość wynagrodzenia  brutto określona   w formularzu oferty.</w:t>
      </w:r>
    </w:p>
    <w:p w:rsidR="00B7374B" w:rsidRPr="0021399E" w:rsidRDefault="00B7374B" w:rsidP="00B14664">
      <w:pPr>
        <w:pStyle w:val="Default"/>
        <w:jc w:val="both"/>
        <w:rPr>
          <w:rFonts w:ascii="Arial" w:hAnsi="Arial" w:cs="Arial"/>
          <w:color w:val="auto"/>
          <w:sz w:val="22"/>
          <w:szCs w:val="22"/>
        </w:rPr>
      </w:pPr>
      <w:r w:rsidRPr="0021399E">
        <w:rPr>
          <w:rFonts w:ascii="Arial" w:hAnsi="Arial" w:cs="Arial"/>
          <w:bCs/>
          <w:color w:val="auto"/>
          <w:sz w:val="22"/>
          <w:szCs w:val="22"/>
        </w:rPr>
        <w:t>4.</w:t>
      </w:r>
      <w:r w:rsidR="00E811C3" w:rsidRPr="0021399E">
        <w:rPr>
          <w:rFonts w:ascii="Arial" w:hAnsi="Arial" w:cs="Arial"/>
          <w:bCs/>
          <w:color w:val="auto"/>
          <w:sz w:val="22"/>
          <w:szCs w:val="22"/>
        </w:rPr>
        <w:t>5</w:t>
      </w:r>
      <w:r w:rsidRPr="0021399E">
        <w:rPr>
          <w:rFonts w:ascii="Arial" w:hAnsi="Arial" w:cs="Arial"/>
          <w:color w:val="auto"/>
          <w:sz w:val="22"/>
          <w:szCs w:val="22"/>
        </w:rPr>
        <w:t xml:space="preserve"> W/w zakres  niniejszego zamówienia   wchodzi również :</w:t>
      </w:r>
    </w:p>
    <w:p w:rsidR="00B7374B" w:rsidRPr="0021399E" w:rsidRDefault="00B7374B" w:rsidP="00B14664">
      <w:pPr>
        <w:pStyle w:val="Default"/>
        <w:jc w:val="both"/>
        <w:rPr>
          <w:rFonts w:ascii="Arial" w:hAnsi="Arial" w:cs="Arial"/>
          <w:color w:val="auto"/>
          <w:sz w:val="22"/>
          <w:szCs w:val="22"/>
        </w:rPr>
      </w:pPr>
      <w:r w:rsidRPr="0021399E">
        <w:rPr>
          <w:rFonts w:ascii="Arial" w:hAnsi="Arial" w:cs="Arial"/>
          <w:color w:val="auto"/>
          <w:sz w:val="22"/>
          <w:szCs w:val="22"/>
        </w:rPr>
        <w:t xml:space="preserve">1) organizacja i zagospodarowanie placu budowy wraz z zapleczem budowy, </w:t>
      </w:r>
    </w:p>
    <w:p w:rsidR="00B7374B" w:rsidRPr="0021399E" w:rsidRDefault="00B7374B" w:rsidP="00B14664">
      <w:pPr>
        <w:pStyle w:val="Default"/>
        <w:jc w:val="both"/>
        <w:rPr>
          <w:rFonts w:ascii="Arial" w:hAnsi="Arial" w:cs="Arial"/>
          <w:color w:val="auto"/>
          <w:sz w:val="22"/>
          <w:szCs w:val="22"/>
        </w:rPr>
      </w:pPr>
      <w:r w:rsidRPr="0021399E">
        <w:rPr>
          <w:rFonts w:ascii="Arial" w:hAnsi="Arial" w:cs="Arial"/>
          <w:color w:val="auto"/>
          <w:sz w:val="22"/>
          <w:szCs w:val="22"/>
        </w:rPr>
        <w:t xml:space="preserve">2) obsługa  geodezyjna  w tym  wykonanie  geodezyjnej  inwentaryzacji powykonawczej, </w:t>
      </w:r>
    </w:p>
    <w:p w:rsidR="00B7374B" w:rsidRPr="0021399E" w:rsidRDefault="00B7374B" w:rsidP="00B14664">
      <w:pPr>
        <w:pStyle w:val="Default"/>
        <w:jc w:val="both"/>
        <w:rPr>
          <w:rFonts w:ascii="Arial" w:hAnsi="Arial" w:cs="Arial"/>
          <w:color w:val="auto"/>
          <w:sz w:val="22"/>
          <w:szCs w:val="22"/>
        </w:rPr>
      </w:pPr>
      <w:r w:rsidRPr="0021399E">
        <w:rPr>
          <w:rFonts w:ascii="Arial" w:hAnsi="Arial" w:cs="Arial"/>
          <w:color w:val="auto"/>
          <w:sz w:val="22"/>
          <w:szCs w:val="22"/>
        </w:rPr>
        <w:t xml:space="preserve">3) Wykonanie czasowej organizacji ruchu drogowego  na czas  budowy zgodnie z obowiązującym  przepisami, </w:t>
      </w:r>
    </w:p>
    <w:p w:rsidR="00B7374B" w:rsidRPr="0021399E" w:rsidRDefault="00B7374B" w:rsidP="00B14664">
      <w:pPr>
        <w:pStyle w:val="Default"/>
        <w:jc w:val="both"/>
        <w:rPr>
          <w:rFonts w:ascii="Arial" w:hAnsi="Arial" w:cs="Arial"/>
          <w:color w:val="auto"/>
          <w:sz w:val="22"/>
          <w:szCs w:val="22"/>
        </w:rPr>
      </w:pPr>
      <w:r w:rsidRPr="0021399E">
        <w:rPr>
          <w:rFonts w:ascii="Arial" w:hAnsi="Arial" w:cs="Arial"/>
          <w:color w:val="auto"/>
          <w:sz w:val="22"/>
          <w:szCs w:val="22"/>
        </w:rPr>
        <w:t>4.</w:t>
      </w:r>
      <w:r w:rsidR="00E811C3" w:rsidRPr="0021399E">
        <w:rPr>
          <w:rFonts w:ascii="Arial" w:hAnsi="Arial" w:cs="Arial"/>
          <w:color w:val="auto"/>
          <w:sz w:val="22"/>
          <w:szCs w:val="22"/>
        </w:rPr>
        <w:t>6</w:t>
      </w:r>
      <w:r w:rsidRPr="0021399E">
        <w:rPr>
          <w:rFonts w:ascii="Arial" w:hAnsi="Arial" w:cs="Arial"/>
          <w:color w:val="auto"/>
          <w:sz w:val="22"/>
          <w:szCs w:val="22"/>
        </w:rPr>
        <w:t xml:space="preserve">. Wykonawca  jako wytwórca  odpadów w rozumieniu art. 3 ust. 3 pkt. 22 ustawy o odpadach  ma obowiązek zagospodarowania  ( wywozu i utylizacji) na własny koszt odpadów powstałych  podczas realizacji zadania, zgodnie z  obowiązującymi  przepisami. </w:t>
      </w:r>
    </w:p>
    <w:p w:rsidR="00B7374B" w:rsidRPr="0021399E" w:rsidRDefault="00255BA3" w:rsidP="00B14664">
      <w:pPr>
        <w:pStyle w:val="Default"/>
        <w:jc w:val="both"/>
        <w:rPr>
          <w:rFonts w:ascii="Arial" w:hAnsi="Arial" w:cs="Arial"/>
          <w:color w:val="auto"/>
          <w:sz w:val="22"/>
          <w:szCs w:val="22"/>
        </w:rPr>
      </w:pPr>
      <w:r w:rsidRPr="0021399E">
        <w:rPr>
          <w:rFonts w:ascii="Arial" w:hAnsi="Arial" w:cs="Arial"/>
          <w:color w:val="auto"/>
          <w:sz w:val="22"/>
          <w:szCs w:val="22"/>
        </w:rPr>
        <w:t>4.</w:t>
      </w:r>
      <w:r w:rsidR="00E811C3" w:rsidRPr="0021399E">
        <w:rPr>
          <w:rFonts w:ascii="Arial" w:hAnsi="Arial" w:cs="Arial"/>
          <w:color w:val="auto"/>
          <w:sz w:val="22"/>
          <w:szCs w:val="22"/>
        </w:rPr>
        <w:t>7</w:t>
      </w:r>
      <w:r w:rsidRPr="0021399E">
        <w:rPr>
          <w:rFonts w:ascii="Arial" w:hAnsi="Arial" w:cs="Arial"/>
          <w:color w:val="auto"/>
          <w:sz w:val="22"/>
          <w:szCs w:val="22"/>
        </w:rPr>
        <w:t xml:space="preserve"> Zamawiający nie przewiduje udzielenia zamówień polegających na powtórzeniu robót , o których mowa w art.67 ust.</w:t>
      </w:r>
      <w:r w:rsidR="00024CA8" w:rsidRPr="0021399E">
        <w:rPr>
          <w:rFonts w:ascii="Arial" w:hAnsi="Arial" w:cs="Arial"/>
          <w:color w:val="auto"/>
          <w:sz w:val="22"/>
          <w:szCs w:val="22"/>
        </w:rPr>
        <w:t>1</w:t>
      </w:r>
      <w:r w:rsidRPr="0021399E">
        <w:rPr>
          <w:rFonts w:ascii="Arial" w:hAnsi="Arial" w:cs="Arial"/>
          <w:color w:val="auto"/>
          <w:sz w:val="22"/>
          <w:szCs w:val="22"/>
        </w:rPr>
        <w:t xml:space="preserve"> pkt</w:t>
      </w:r>
      <w:r w:rsidR="005666DB" w:rsidRPr="0021399E">
        <w:rPr>
          <w:rFonts w:ascii="Arial" w:hAnsi="Arial" w:cs="Arial"/>
          <w:color w:val="auto"/>
          <w:sz w:val="22"/>
          <w:szCs w:val="22"/>
        </w:rPr>
        <w:t>.</w:t>
      </w:r>
      <w:r w:rsidRPr="0021399E">
        <w:rPr>
          <w:rFonts w:ascii="Arial" w:hAnsi="Arial" w:cs="Arial"/>
          <w:color w:val="auto"/>
          <w:sz w:val="22"/>
          <w:szCs w:val="22"/>
        </w:rPr>
        <w:t xml:space="preserve"> </w:t>
      </w:r>
      <w:r w:rsidR="00024CA8" w:rsidRPr="0021399E">
        <w:rPr>
          <w:rFonts w:ascii="Arial" w:hAnsi="Arial" w:cs="Arial"/>
          <w:color w:val="auto"/>
          <w:sz w:val="22"/>
          <w:szCs w:val="22"/>
        </w:rPr>
        <w:t>6</w:t>
      </w:r>
      <w:r w:rsidR="004B229E" w:rsidRPr="0021399E">
        <w:rPr>
          <w:rFonts w:ascii="Arial" w:hAnsi="Arial" w:cs="Arial"/>
          <w:color w:val="auto"/>
          <w:sz w:val="22"/>
          <w:szCs w:val="22"/>
        </w:rPr>
        <w:t xml:space="preserve"> </w:t>
      </w:r>
      <w:r w:rsidR="00024CA8" w:rsidRPr="0021399E">
        <w:rPr>
          <w:rFonts w:ascii="Arial" w:hAnsi="Arial" w:cs="Arial"/>
          <w:color w:val="auto"/>
          <w:sz w:val="22"/>
          <w:szCs w:val="22"/>
        </w:rPr>
        <w:t xml:space="preserve"> Pzp.</w:t>
      </w:r>
    </w:p>
    <w:p w:rsidR="001350A0" w:rsidRPr="0021399E" w:rsidRDefault="00B7374B" w:rsidP="001350A0">
      <w:pPr>
        <w:pStyle w:val="Default"/>
        <w:jc w:val="both"/>
        <w:rPr>
          <w:rFonts w:ascii="Arial" w:hAnsi="Arial" w:cs="Arial"/>
          <w:color w:val="auto"/>
          <w:sz w:val="22"/>
          <w:szCs w:val="22"/>
        </w:rPr>
      </w:pPr>
      <w:r w:rsidRPr="0021399E">
        <w:rPr>
          <w:rFonts w:ascii="Arial" w:hAnsi="Arial" w:cs="Arial"/>
          <w:bCs/>
          <w:color w:val="auto"/>
          <w:sz w:val="22"/>
          <w:szCs w:val="22"/>
        </w:rPr>
        <w:t>4.</w:t>
      </w:r>
      <w:r w:rsidR="00E811C3" w:rsidRPr="0021399E">
        <w:rPr>
          <w:rFonts w:ascii="Arial" w:hAnsi="Arial" w:cs="Arial"/>
          <w:bCs/>
          <w:color w:val="auto"/>
          <w:sz w:val="22"/>
          <w:szCs w:val="22"/>
        </w:rPr>
        <w:t>8</w:t>
      </w:r>
      <w:r w:rsidRPr="0021399E">
        <w:rPr>
          <w:rFonts w:ascii="Arial" w:hAnsi="Arial" w:cs="Arial"/>
          <w:bCs/>
          <w:color w:val="auto"/>
          <w:sz w:val="22"/>
          <w:szCs w:val="22"/>
        </w:rPr>
        <w:t xml:space="preserve">. Kategoria  przedmiotu zamówienia  zgodnie  ze Wspólnym Słownikiem Zamówień ( CPV): </w:t>
      </w:r>
      <w:r w:rsidR="001350A0">
        <w:rPr>
          <w:rFonts w:ascii="Arial" w:hAnsi="Arial" w:cs="Arial"/>
          <w:color w:val="auto"/>
          <w:sz w:val="22"/>
          <w:szCs w:val="22"/>
        </w:rPr>
        <w:t>45233000-9</w:t>
      </w:r>
      <w:r w:rsidRPr="0021399E">
        <w:rPr>
          <w:rFonts w:ascii="Arial" w:hAnsi="Arial" w:cs="Arial"/>
          <w:color w:val="auto"/>
          <w:sz w:val="22"/>
          <w:szCs w:val="22"/>
        </w:rPr>
        <w:t xml:space="preserve"> </w:t>
      </w:r>
    </w:p>
    <w:p w:rsidR="00B7374B" w:rsidRPr="0021399E" w:rsidRDefault="00B7374B" w:rsidP="00B14664">
      <w:pPr>
        <w:pStyle w:val="Default"/>
        <w:jc w:val="both"/>
        <w:rPr>
          <w:rFonts w:ascii="Arial" w:hAnsi="Arial" w:cs="Arial"/>
          <w:color w:val="auto"/>
          <w:sz w:val="22"/>
          <w:szCs w:val="22"/>
        </w:rPr>
      </w:pPr>
    </w:p>
    <w:p w:rsidR="00E5224A" w:rsidRPr="0021399E" w:rsidRDefault="00B7374B" w:rsidP="00ED1068">
      <w:pPr>
        <w:pStyle w:val="Default"/>
        <w:jc w:val="center"/>
        <w:rPr>
          <w:rFonts w:ascii="Arial" w:hAnsi="Arial" w:cs="Arial"/>
          <w:b/>
          <w:color w:val="auto"/>
          <w:sz w:val="22"/>
          <w:szCs w:val="22"/>
        </w:rPr>
      </w:pPr>
      <w:r w:rsidRPr="0021399E">
        <w:rPr>
          <w:rFonts w:ascii="Arial" w:hAnsi="Arial" w:cs="Arial"/>
          <w:b/>
          <w:color w:val="auto"/>
          <w:sz w:val="22"/>
          <w:szCs w:val="22"/>
          <w:highlight w:val="lightGray"/>
        </w:rPr>
        <w:t>TERMIN WYKONANIA ZAMÓWIENIA</w:t>
      </w:r>
    </w:p>
    <w:p w:rsidR="00B7215D" w:rsidRPr="0021399E" w:rsidRDefault="00E510DC" w:rsidP="00B14664">
      <w:pPr>
        <w:pStyle w:val="Default"/>
        <w:jc w:val="both"/>
        <w:rPr>
          <w:rFonts w:ascii="Arial" w:hAnsi="Arial" w:cs="Arial"/>
          <w:color w:val="auto"/>
          <w:sz w:val="22"/>
          <w:szCs w:val="22"/>
        </w:rPr>
      </w:pPr>
      <w:r w:rsidRPr="0021399E">
        <w:rPr>
          <w:rFonts w:ascii="Arial" w:hAnsi="Arial" w:cs="Arial"/>
          <w:color w:val="auto"/>
          <w:sz w:val="22"/>
          <w:szCs w:val="22"/>
        </w:rPr>
        <w:t xml:space="preserve"> </w:t>
      </w:r>
    </w:p>
    <w:p w:rsidR="00B7374B" w:rsidRPr="00777FE9" w:rsidRDefault="00B7374B" w:rsidP="00B14664">
      <w:pPr>
        <w:pStyle w:val="Default"/>
        <w:jc w:val="both"/>
        <w:rPr>
          <w:rFonts w:ascii="Arial" w:hAnsi="Arial" w:cs="Arial"/>
          <w:color w:val="auto"/>
          <w:sz w:val="22"/>
          <w:szCs w:val="22"/>
        </w:rPr>
      </w:pPr>
    </w:p>
    <w:p w:rsidR="00B7374B" w:rsidRPr="00777FE9" w:rsidRDefault="00ED1068" w:rsidP="00ED1068">
      <w:pPr>
        <w:pStyle w:val="Default"/>
        <w:jc w:val="both"/>
        <w:rPr>
          <w:rFonts w:ascii="Arial" w:hAnsi="Arial" w:cs="Arial"/>
          <w:b/>
          <w:color w:val="auto"/>
          <w:sz w:val="22"/>
          <w:szCs w:val="22"/>
        </w:rPr>
      </w:pPr>
      <w:r w:rsidRPr="00777FE9">
        <w:rPr>
          <w:rFonts w:ascii="Arial" w:hAnsi="Arial" w:cs="Arial"/>
          <w:b/>
          <w:color w:val="auto"/>
          <w:sz w:val="22"/>
          <w:szCs w:val="22"/>
        </w:rPr>
        <w:t xml:space="preserve">5. </w:t>
      </w:r>
      <w:r w:rsidR="00B7374B" w:rsidRPr="00777FE9">
        <w:rPr>
          <w:rFonts w:ascii="Arial" w:hAnsi="Arial" w:cs="Arial"/>
          <w:b/>
          <w:color w:val="auto"/>
          <w:sz w:val="22"/>
          <w:szCs w:val="22"/>
        </w:rPr>
        <w:t>Termin wykonania zamówienia</w:t>
      </w:r>
      <w:r w:rsidR="00B7374B" w:rsidRPr="00777FE9">
        <w:rPr>
          <w:rFonts w:ascii="Arial" w:hAnsi="Arial" w:cs="Arial"/>
          <w:color w:val="auto"/>
          <w:sz w:val="22"/>
          <w:szCs w:val="22"/>
        </w:rPr>
        <w:t xml:space="preserve">: od dnia podpisania umowy </w:t>
      </w:r>
      <w:r w:rsidR="00B7374B" w:rsidRPr="00777FE9">
        <w:rPr>
          <w:rFonts w:ascii="Arial" w:hAnsi="Arial" w:cs="Arial"/>
          <w:b/>
          <w:color w:val="auto"/>
          <w:sz w:val="22"/>
          <w:szCs w:val="22"/>
        </w:rPr>
        <w:t>do</w:t>
      </w:r>
      <w:r w:rsidR="000330C9" w:rsidRPr="00777FE9">
        <w:rPr>
          <w:rFonts w:ascii="Arial" w:hAnsi="Arial" w:cs="Arial"/>
          <w:b/>
          <w:color w:val="auto"/>
          <w:sz w:val="22"/>
          <w:szCs w:val="22"/>
        </w:rPr>
        <w:t xml:space="preserve"> </w:t>
      </w:r>
      <w:r w:rsidR="005C403B" w:rsidRPr="00777FE9">
        <w:rPr>
          <w:rFonts w:ascii="Arial" w:hAnsi="Arial" w:cs="Arial"/>
          <w:b/>
          <w:color w:val="auto"/>
          <w:sz w:val="22"/>
          <w:szCs w:val="22"/>
        </w:rPr>
        <w:t>dnia</w:t>
      </w:r>
      <w:r w:rsidR="000330C9" w:rsidRPr="00777FE9">
        <w:rPr>
          <w:rFonts w:ascii="Arial" w:hAnsi="Arial" w:cs="Arial"/>
          <w:b/>
          <w:color w:val="auto"/>
          <w:sz w:val="22"/>
          <w:szCs w:val="22"/>
        </w:rPr>
        <w:t xml:space="preserve"> </w:t>
      </w:r>
      <w:r w:rsidR="00B7374B" w:rsidRPr="00777FE9">
        <w:rPr>
          <w:rFonts w:ascii="Arial" w:hAnsi="Arial" w:cs="Arial"/>
          <w:b/>
          <w:color w:val="auto"/>
          <w:sz w:val="22"/>
          <w:szCs w:val="22"/>
        </w:rPr>
        <w:t xml:space="preserve"> 3</w:t>
      </w:r>
      <w:r w:rsidR="00BB1F69" w:rsidRPr="00777FE9">
        <w:rPr>
          <w:rFonts w:ascii="Arial" w:hAnsi="Arial" w:cs="Arial"/>
          <w:b/>
          <w:color w:val="auto"/>
          <w:sz w:val="22"/>
          <w:szCs w:val="22"/>
        </w:rPr>
        <w:t>1</w:t>
      </w:r>
      <w:r w:rsidR="00B7374B" w:rsidRPr="00777FE9">
        <w:rPr>
          <w:rFonts w:ascii="Arial" w:hAnsi="Arial" w:cs="Arial"/>
          <w:b/>
          <w:color w:val="auto"/>
          <w:sz w:val="22"/>
          <w:szCs w:val="22"/>
        </w:rPr>
        <w:t>.</w:t>
      </w:r>
      <w:r w:rsidR="00FA4536" w:rsidRPr="00777FE9">
        <w:rPr>
          <w:rFonts w:ascii="Arial" w:hAnsi="Arial" w:cs="Arial"/>
          <w:b/>
          <w:color w:val="auto"/>
          <w:sz w:val="22"/>
          <w:szCs w:val="22"/>
        </w:rPr>
        <w:t>07.</w:t>
      </w:r>
      <w:r w:rsidR="00B7374B" w:rsidRPr="00777FE9">
        <w:rPr>
          <w:rFonts w:ascii="Arial" w:hAnsi="Arial" w:cs="Arial"/>
          <w:b/>
          <w:color w:val="auto"/>
          <w:sz w:val="22"/>
          <w:szCs w:val="22"/>
        </w:rPr>
        <w:t>2017r</w:t>
      </w:r>
      <w:r w:rsidR="000330C9" w:rsidRPr="00777FE9">
        <w:rPr>
          <w:rFonts w:ascii="Arial" w:hAnsi="Arial" w:cs="Arial"/>
          <w:b/>
          <w:color w:val="auto"/>
          <w:sz w:val="22"/>
          <w:szCs w:val="22"/>
        </w:rPr>
        <w:t>.</w:t>
      </w:r>
    </w:p>
    <w:p w:rsidR="00B7374B" w:rsidRPr="00777FE9" w:rsidRDefault="00ED1068" w:rsidP="00ED1068">
      <w:pPr>
        <w:pStyle w:val="Default"/>
        <w:jc w:val="both"/>
        <w:rPr>
          <w:rFonts w:ascii="Arial" w:hAnsi="Arial" w:cs="Arial"/>
          <w:color w:val="auto"/>
          <w:sz w:val="22"/>
          <w:szCs w:val="22"/>
        </w:rPr>
      </w:pPr>
      <w:r w:rsidRPr="00777FE9">
        <w:rPr>
          <w:rFonts w:ascii="Arial" w:hAnsi="Arial" w:cs="Arial"/>
          <w:b/>
          <w:color w:val="auto"/>
          <w:sz w:val="22"/>
          <w:szCs w:val="22"/>
        </w:rPr>
        <w:t xml:space="preserve">6. </w:t>
      </w:r>
      <w:r w:rsidR="00B7374B" w:rsidRPr="00777FE9">
        <w:rPr>
          <w:rFonts w:ascii="Arial" w:hAnsi="Arial" w:cs="Arial"/>
          <w:b/>
          <w:color w:val="auto"/>
          <w:sz w:val="22"/>
          <w:szCs w:val="22"/>
        </w:rPr>
        <w:t>Zmiana terminu</w:t>
      </w:r>
      <w:r w:rsidR="00B7374B" w:rsidRPr="00777FE9">
        <w:rPr>
          <w:rFonts w:ascii="Arial" w:hAnsi="Arial" w:cs="Arial"/>
          <w:color w:val="auto"/>
          <w:sz w:val="22"/>
          <w:szCs w:val="22"/>
        </w:rPr>
        <w:t>:</w:t>
      </w:r>
    </w:p>
    <w:p w:rsidR="00BB1F69" w:rsidRPr="00777FE9" w:rsidRDefault="00B7374B" w:rsidP="00ED1068">
      <w:pPr>
        <w:pStyle w:val="Default"/>
        <w:jc w:val="both"/>
        <w:rPr>
          <w:rFonts w:ascii="Arial" w:hAnsi="Arial" w:cs="Arial"/>
          <w:color w:val="auto"/>
          <w:sz w:val="22"/>
          <w:szCs w:val="22"/>
        </w:rPr>
      </w:pPr>
      <w:r w:rsidRPr="00777FE9">
        <w:rPr>
          <w:rFonts w:ascii="Arial" w:hAnsi="Arial" w:cs="Arial"/>
          <w:color w:val="auto"/>
          <w:sz w:val="22"/>
          <w:szCs w:val="22"/>
        </w:rPr>
        <w:t>6.1</w:t>
      </w:r>
      <w:r w:rsidR="00ED1068" w:rsidRPr="00777FE9">
        <w:rPr>
          <w:rFonts w:ascii="Arial" w:hAnsi="Arial" w:cs="Arial"/>
          <w:color w:val="auto"/>
          <w:sz w:val="22"/>
          <w:szCs w:val="22"/>
        </w:rPr>
        <w:t>.</w:t>
      </w:r>
      <w:r w:rsidRPr="00777FE9">
        <w:rPr>
          <w:rFonts w:ascii="Arial" w:hAnsi="Arial" w:cs="Arial"/>
          <w:color w:val="auto"/>
          <w:sz w:val="22"/>
          <w:szCs w:val="22"/>
        </w:rPr>
        <w:t xml:space="preserve">Termin wykonania przedmiotu . o którym  mowa  w pkt. 1 może  ulec </w:t>
      </w:r>
      <w:r w:rsidR="0085388D" w:rsidRPr="00777FE9">
        <w:rPr>
          <w:rFonts w:ascii="Arial" w:hAnsi="Arial" w:cs="Arial"/>
          <w:color w:val="auto"/>
          <w:sz w:val="22"/>
          <w:szCs w:val="22"/>
        </w:rPr>
        <w:t xml:space="preserve"> </w:t>
      </w:r>
      <w:r w:rsidRPr="00777FE9">
        <w:rPr>
          <w:rFonts w:ascii="Arial" w:hAnsi="Arial" w:cs="Arial"/>
          <w:color w:val="auto"/>
          <w:sz w:val="22"/>
          <w:szCs w:val="22"/>
        </w:rPr>
        <w:t>zmianie w  przypadku zaistnienia  okoliczności wskazanych w pkt.</w:t>
      </w:r>
      <w:r w:rsidR="0085388D" w:rsidRPr="00777FE9">
        <w:rPr>
          <w:rFonts w:ascii="Arial" w:hAnsi="Arial" w:cs="Arial"/>
          <w:color w:val="auto"/>
          <w:sz w:val="22"/>
          <w:szCs w:val="22"/>
        </w:rPr>
        <w:t>6</w:t>
      </w:r>
      <w:r w:rsidRPr="00777FE9">
        <w:rPr>
          <w:rFonts w:ascii="Arial" w:hAnsi="Arial" w:cs="Arial"/>
          <w:color w:val="auto"/>
          <w:sz w:val="22"/>
          <w:szCs w:val="22"/>
        </w:rPr>
        <w:t xml:space="preserve">.2., jeżeli  ich zaistnienie   uniemożliwia wykonanie   przedmiotu  </w:t>
      </w:r>
      <w:r w:rsidR="00BB1F69" w:rsidRPr="00777FE9">
        <w:rPr>
          <w:rFonts w:ascii="Arial" w:hAnsi="Arial" w:cs="Arial"/>
          <w:color w:val="auto"/>
          <w:sz w:val="22"/>
          <w:szCs w:val="22"/>
        </w:rPr>
        <w:t>u</w:t>
      </w:r>
      <w:r w:rsidRPr="00777FE9">
        <w:rPr>
          <w:rFonts w:ascii="Arial" w:hAnsi="Arial" w:cs="Arial"/>
          <w:color w:val="auto"/>
          <w:sz w:val="22"/>
          <w:szCs w:val="22"/>
        </w:rPr>
        <w:t>mowy w terminie.</w:t>
      </w:r>
    </w:p>
    <w:p w:rsidR="00B7374B" w:rsidRPr="00777FE9" w:rsidRDefault="00ED1068" w:rsidP="00ED1068">
      <w:pPr>
        <w:pStyle w:val="Default"/>
        <w:jc w:val="both"/>
        <w:rPr>
          <w:rFonts w:ascii="Arial" w:hAnsi="Arial" w:cs="Arial"/>
          <w:color w:val="auto"/>
          <w:sz w:val="22"/>
          <w:szCs w:val="22"/>
        </w:rPr>
      </w:pPr>
      <w:r w:rsidRPr="00777FE9">
        <w:rPr>
          <w:rFonts w:ascii="Arial" w:hAnsi="Arial" w:cs="Arial"/>
          <w:color w:val="auto"/>
          <w:sz w:val="22"/>
          <w:szCs w:val="22"/>
        </w:rPr>
        <w:t>6.2.</w:t>
      </w:r>
      <w:r w:rsidR="00B7374B" w:rsidRPr="00777FE9">
        <w:rPr>
          <w:rFonts w:ascii="Arial" w:hAnsi="Arial" w:cs="Arial"/>
          <w:color w:val="auto"/>
          <w:sz w:val="22"/>
          <w:szCs w:val="22"/>
        </w:rPr>
        <w:t xml:space="preserve">Okolicznościami stanowiącymi podstawę   zmiany  terminu są </w:t>
      </w:r>
      <w:r w:rsidR="00BB1F69" w:rsidRPr="00777FE9">
        <w:rPr>
          <w:rFonts w:ascii="Arial" w:hAnsi="Arial" w:cs="Arial"/>
          <w:color w:val="auto"/>
          <w:sz w:val="22"/>
          <w:szCs w:val="22"/>
        </w:rPr>
        <w:t>:</w:t>
      </w:r>
    </w:p>
    <w:p w:rsidR="00B7374B" w:rsidRPr="00777FE9" w:rsidRDefault="00ED1068" w:rsidP="00ED1068">
      <w:pPr>
        <w:pStyle w:val="Default"/>
        <w:jc w:val="both"/>
        <w:rPr>
          <w:rFonts w:ascii="Arial" w:hAnsi="Arial" w:cs="Arial"/>
          <w:color w:val="auto"/>
          <w:sz w:val="22"/>
          <w:szCs w:val="22"/>
        </w:rPr>
      </w:pPr>
      <w:r w:rsidRPr="00777FE9">
        <w:rPr>
          <w:rFonts w:ascii="Arial" w:hAnsi="Arial" w:cs="Arial"/>
          <w:color w:val="auto"/>
          <w:sz w:val="22"/>
          <w:szCs w:val="22"/>
        </w:rPr>
        <w:t>a)</w:t>
      </w:r>
      <w:r w:rsidR="00B7374B" w:rsidRPr="00777FE9">
        <w:rPr>
          <w:rFonts w:ascii="Arial" w:hAnsi="Arial" w:cs="Arial"/>
          <w:color w:val="auto"/>
          <w:sz w:val="22"/>
          <w:szCs w:val="22"/>
        </w:rPr>
        <w:t xml:space="preserve">siła wyższa  uniemożliwiająca wykonanie przedmiotu </w:t>
      </w:r>
      <w:r w:rsidR="00BB1F69" w:rsidRPr="00777FE9">
        <w:rPr>
          <w:rFonts w:ascii="Arial" w:hAnsi="Arial" w:cs="Arial"/>
          <w:color w:val="auto"/>
          <w:sz w:val="22"/>
          <w:szCs w:val="22"/>
        </w:rPr>
        <w:t>u</w:t>
      </w:r>
      <w:r w:rsidR="00B7374B" w:rsidRPr="00777FE9">
        <w:rPr>
          <w:rFonts w:ascii="Arial" w:hAnsi="Arial" w:cs="Arial"/>
          <w:color w:val="auto"/>
          <w:sz w:val="22"/>
          <w:szCs w:val="22"/>
        </w:rPr>
        <w:t>mowy zgodnie z  umową ,</w:t>
      </w:r>
    </w:p>
    <w:p w:rsidR="00B7374B" w:rsidRPr="00777FE9" w:rsidRDefault="00ED1068" w:rsidP="00ED1068">
      <w:pPr>
        <w:pStyle w:val="Default"/>
        <w:jc w:val="both"/>
        <w:rPr>
          <w:rFonts w:ascii="Arial" w:hAnsi="Arial" w:cs="Arial"/>
          <w:color w:val="auto"/>
          <w:sz w:val="22"/>
          <w:szCs w:val="22"/>
        </w:rPr>
      </w:pPr>
      <w:r w:rsidRPr="00777FE9">
        <w:rPr>
          <w:rFonts w:ascii="Arial" w:hAnsi="Arial" w:cs="Arial"/>
          <w:color w:val="auto"/>
          <w:sz w:val="22"/>
          <w:szCs w:val="22"/>
        </w:rPr>
        <w:t>b)</w:t>
      </w:r>
      <w:r w:rsidR="00B7374B" w:rsidRPr="00777FE9">
        <w:rPr>
          <w:rFonts w:ascii="Arial" w:hAnsi="Arial" w:cs="Arial"/>
          <w:color w:val="auto"/>
          <w:sz w:val="22"/>
          <w:szCs w:val="22"/>
        </w:rPr>
        <w:t>konieczność dokonania zmian w dokumentacji</w:t>
      </w:r>
    </w:p>
    <w:p w:rsidR="00ED1068" w:rsidRPr="00777FE9" w:rsidRDefault="00ED1068" w:rsidP="00ED1068">
      <w:pPr>
        <w:pStyle w:val="Default"/>
        <w:jc w:val="both"/>
        <w:rPr>
          <w:rFonts w:ascii="Arial" w:hAnsi="Arial" w:cs="Arial"/>
          <w:color w:val="auto"/>
          <w:sz w:val="22"/>
          <w:szCs w:val="22"/>
        </w:rPr>
      </w:pPr>
      <w:r w:rsidRPr="00777FE9">
        <w:rPr>
          <w:rFonts w:ascii="Arial" w:hAnsi="Arial" w:cs="Arial"/>
          <w:color w:val="auto"/>
          <w:sz w:val="22"/>
          <w:szCs w:val="22"/>
        </w:rPr>
        <w:t>c)</w:t>
      </w:r>
      <w:r w:rsidR="00B7374B" w:rsidRPr="00777FE9">
        <w:rPr>
          <w:rFonts w:ascii="Arial" w:hAnsi="Arial" w:cs="Arial"/>
          <w:color w:val="auto"/>
          <w:sz w:val="22"/>
          <w:szCs w:val="22"/>
        </w:rPr>
        <w:t>przerwanie prac przez właściwe  organy  administracji rządowej i samorządowej albo jako wykonanie  prawomocnego orzeczenia  sądu, za co nie można  przypisać  winy wykonawcy.</w:t>
      </w:r>
    </w:p>
    <w:p w:rsidR="00B7374B" w:rsidRPr="00777FE9" w:rsidRDefault="00845AAD" w:rsidP="00ED1068">
      <w:pPr>
        <w:pStyle w:val="Default"/>
        <w:jc w:val="both"/>
        <w:rPr>
          <w:rFonts w:ascii="Arial" w:hAnsi="Arial" w:cs="Arial"/>
          <w:color w:val="auto"/>
          <w:sz w:val="22"/>
          <w:szCs w:val="22"/>
        </w:rPr>
      </w:pPr>
      <w:r w:rsidRPr="00777FE9">
        <w:rPr>
          <w:rFonts w:ascii="Arial" w:hAnsi="Arial" w:cs="Arial"/>
          <w:color w:val="auto"/>
          <w:sz w:val="22"/>
          <w:szCs w:val="22"/>
        </w:rPr>
        <w:t>d)</w:t>
      </w:r>
      <w:r w:rsidR="00B7374B" w:rsidRPr="00777FE9">
        <w:rPr>
          <w:rFonts w:ascii="Arial" w:hAnsi="Arial" w:cs="Arial"/>
          <w:color w:val="auto"/>
          <w:sz w:val="22"/>
          <w:szCs w:val="22"/>
        </w:rPr>
        <w:t>konieczność  wykonania  zamówień dodatkowych albo wykonania  części robot  inną technologią niż założona w dokumentacji</w:t>
      </w:r>
    </w:p>
    <w:p w:rsidR="00B7374B" w:rsidRPr="00777FE9" w:rsidRDefault="00B7374B" w:rsidP="00ED1068">
      <w:pPr>
        <w:pStyle w:val="Default"/>
        <w:jc w:val="both"/>
        <w:rPr>
          <w:rFonts w:ascii="Arial" w:hAnsi="Arial" w:cs="Arial"/>
          <w:color w:val="auto"/>
          <w:sz w:val="22"/>
          <w:szCs w:val="22"/>
        </w:rPr>
      </w:pPr>
      <w:r w:rsidRPr="00777FE9">
        <w:rPr>
          <w:rFonts w:ascii="Arial" w:hAnsi="Arial" w:cs="Arial"/>
          <w:color w:val="auto"/>
          <w:sz w:val="22"/>
          <w:szCs w:val="22"/>
        </w:rPr>
        <w:t>6.3.Wszelkie opóźnienia  i  niedotrzymania terminów  z powodu siły wyższej  nie są  traktowane jako niedotrzymanie  zobowiązań   określonych umowa   i nie powodują  jakichkolwiek odpowiedzialności  za  szkodę poniesiona  przez druga stronę.</w:t>
      </w:r>
    </w:p>
    <w:p w:rsidR="00B7374B" w:rsidRPr="00777FE9" w:rsidRDefault="00B7374B" w:rsidP="00ED1068">
      <w:pPr>
        <w:pStyle w:val="Default"/>
        <w:rPr>
          <w:rFonts w:ascii="Arial" w:hAnsi="Arial" w:cs="Arial"/>
          <w:color w:val="auto"/>
          <w:sz w:val="22"/>
          <w:szCs w:val="22"/>
        </w:rPr>
      </w:pPr>
      <w:r w:rsidRPr="00777FE9">
        <w:rPr>
          <w:rFonts w:ascii="Arial" w:hAnsi="Arial" w:cs="Arial"/>
          <w:color w:val="auto"/>
          <w:sz w:val="22"/>
          <w:szCs w:val="22"/>
        </w:rPr>
        <w:lastRenderedPageBreak/>
        <w:t>6.4.Każda ze stron powołując się na  okoliczności  o których mowa  w pkt. 6.2. zobowiązana  jest  poinformować  drugą stronę o zaistniałym fakcie w terminie 3 dni od dnia jego zaistnienia.</w:t>
      </w:r>
    </w:p>
    <w:p w:rsidR="00B7374B" w:rsidRPr="00777FE9" w:rsidRDefault="00B7374B" w:rsidP="00B14664">
      <w:pPr>
        <w:pStyle w:val="Default"/>
        <w:jc w:val="both"/>
        <w:rPr>
          <w:rFonts w:ascii="Arial" w:hAnsi="Arial" w:cs="Arial"/>
          <w:b/>
          <w:bCs/>
          <w:color w:val="auto"/>
          <w:sz w:val="22"/>
          <w:szCs w:val="22"/>
        </w:rPr>
      </w:pPr>
    </w:p>
    <w:p w:rsidR="00B7374B" w:rsidRPr="00777FE9" w:rsidRDefault="000330C9" w:rsidP="00845AAD">
      <w:pPr>
        <w:pStyle w:val="Default"/>
        <w:jc w:val="center"/>
        <w:rPr>
          <w:rFonts w:ascii="Arial" w:hAnsi="Arial" w:cs="Arial"/>
          <w:b/>
          <w:bCs/>
          <w:color w:val="auto"/>
          <w:sz w:val="22"/>
          <w:szCs w:val="22"/>
        </w:rPr>
      </w:pPr>
      <w:r w:rsidRPr="00777FE9">
        <w:rPr>
          <w:rFonts w:ascii="Arial" w:hAnsi="Arial" w:cs="Arial"/>
          <w:b/>
          <w:bCs/>
          <w:color w:val="auto"/>
          <w:sz w:val="22"/>
          <w:szCs w:val="22"/>
          <w:highlight w:val="lightGray"/>
        </w:rPr>
        <w:t>WARUNKI UDZIAŁU W POSTĘP0WANIU  I</w:t>
      </w:r>
      <w:r w:rsidR="008B1F0E" w:rsidRPr="00777FE9">
        <w:rPr>
          <w:rFonts w:ascii="Arial" w:hAnsi="Arial" w:cs="Arial"/>
          <w:b/>
          <w:bCs/>
          <w:color w:val="auto"/>
          <w:sz w:val="22"/>
          <w:szCs w:val="22"/>
          <w:highlight w:val="lightGray"/>
        </w:rPr>
        <w:t xml:space="preserve"> SPOSÓB DOKONYWANIA OCENY SPEŁNIENIA WARUNKÓW PODMIOTOWYCH</w:t>
      </w:r>
    </w:p>
    <w:p w:rsidR="0085388D" w:rsidRPr="00777FE9" w:rsidRDefault="0085388D" w:rsidP="00B14664">
      <w:pPr>
        <w:pStyle w:val="Default"/>
        <w:jc w:val="both"/>
        <w:rPr>
          <w:rFonts w:ascii="Arial" w:hAnsi="Arial" w:cs="Arial"/>
          <w:b/>
          <w:bCs/>
          <w:color w:val="auto"/>
          <w:sz w:val="22"/>
          <w:szCs w:val="22"/>
        </w:rPr>
      </w:pPr>
    </w:p>
    <w:p w:rsidR="00E10B8C" w:rsidRPr="00777FE9" w:rsidRDefault="00E10B8C" w:rsidP="00B14664">
      <w:pPr>
        <w:pStyle w:val="Default"/>
        <w:jc w:val="both"/>
        <w:rPr>
          <w:rFonts w:ascii="Arial" w:hAnsi="Arial" w:cs="Arial"/>
          <w:bCs/>
          <w:color w:val="auto"/>
          <w:sz w:val="22"/>
          <w:szCs w:val="22"/>
        </w:rPr>
      </w:pPr>
      <w:r w:rsidRPr="00777FE9">
        <w:rPr>
          <w:rFonts w:ascii="Arial" w:hAnsi="Arial" w:cs="Arial"/>
          <w:bCs/>
          <w:color w:val="auto"/>
          <w:sz w:val="22"/>
          <w:szCs w:val="22"/>
        </w:rPr>
        <w:t>7.</w:t>
      </w:r>
      <w:r w:rsidR="00083AC4" w:rsidRPr="00777FE9">
        <w:rPr>
          <w:rFonts w:ascii="Arial" w:hAnsi="Arial" w:cs="Arial"/>
          <w:bCs/>
          <w:color w:val="auto"/>
          <w:sz w:val="22"/>
          <w:szCs w:val="22"/>
        </w:rPr>
        <w:t>1</w:t>
      </w:r>
      <w:r w:rsidRPr="00777FE9">
        <w:rPr>
          <w:rFonts w:ascii="Arial" w:hAnsi="Arial" w:cs="Arial"/>
          <w:b/>
          <w:bCs/>
          <w:color w:val="auto"/>
          <w:sz w:val="22"/>
          <w:szCs w:val="22"/>
        </w:rPr>
        <w:t xml:space="preserve">  </w:t>
      </w:r>
      <w:r w:rsidRPr="00777FE9">
        <w:rPr>
          <w:rFonts w:ascii="Arial" w:hAnsi="Arial" w:cs="Arial"/>
          <w:bCs/>
          <w:color w:val="auto"/>
          <w:sz w:val="22"/>
          <w:szCs w:val="22"/>
        </w:rPr>
        <w:t>O udzielenie  zamówienia  ubiegać mogą  wykonawcy, którzy</w:t>
      </w:r>
      <w:r w:rsidR="00083AC4" w:rsidRPr="00777FE9">
        <w:rPr>
          <w:rFonts w:ascii="Arial" w:hAnsi="Arial" w:cs="Arial"/>
          <w:bCs/>
          <w:color w:val="auto"/>
          <w:sz w:val="22"/>
          <w:szCs w:val="22"/>
        </w:rPr>
        <w:t xml:space="preserve"> spełniają  warunki  określone w SIWZ oraz  nie podlegają  wykluczeniu z postępowania  na podstawie  art. 24 ust. 1 i art. 24 ust.5 ustawy Pzp</w:t>
      </w:r>
      <w:r w:rsidRPr="00777FE9">
        <w:rPr>
          <w:rFonts w:ascii="Arial" w:hAnsi="Arial" w:cs="Arial"/>
          <w:bCs/>
          <w:color w:val="auto"/>
          <w:sz w:val="22"/>
          <w:szCs w:val="22"/>
        </w:rPr>
        <w:t>:</w:t>
      </w:r>
    </w:p>
    <w:p w:rsidR="002B7036" w:rsidRPr="00777FE9" w:rsidRDefault="00083AC4" w:rsidP="00B14664">
      <w:pPr>
        <w:pStyle w:val="Default"/>
        <w:jc w:val="both"/>
        <w:rPr>
          <w:rFonts w:ascii="Arial" w:hAnsi="Arial" w:cs="Arial"/>
          <w:bCs/>
          <w:color w:val="auto"/>
          <w:sz w:val="22"/>
          <w:szCs w:val="22"/>
        </w:rPr>
      </w:pPr>
      <w:r w:rsidRPr="00777FE9">
        <w:rPr>
          <w:rFonts w:ascii="Arial" w:hAnsi="Arial" w:cs="Arial"/>
          <w:b/>
          <w:bCs/>
          <w:color w:val="auto"/>
          <w:sz w:val="22"/>
          <w:szCs w:val="22"/>
        </w:rPr>
        <w:t xml:space="preserve">7.2 </w:t>
      </w:r>
      <w:r w:rsidRPr="00777FE9">
        <w:rPr>
          <w:rFonts w:ascii="Arial" w:hAnsi="Arial" w:cs="Arial"/>
          <w:bCs/>
          <w:color w:val="auto"/>
          <w:sz w:val="22"/>
          <w:szCs w:val="22"/>
        </w:rPr>
        <w:t>O udzielenie zamówienia  mogą  ubiegać się  Wykonawcy, którzy spełniają warunk</w:t>
      </w:r>
      <w:r w:rsidR="002B7036" w:rsidRPr="00777FE9">
        <w:rPr>
          <w:rFonts w:ascii="Arial" w:hAnsi="Arial" w:cs="Arial"/>
          <w:bCs/>
          <w:color w:val="auto"/>
          <w:sz w:val="22"/>
          <w:szCs w:val="22"/>
        </w:rPr>
        <w:t>i</w:t>
      </w:r>
      <w:r w:rsidRPr="00777FE9">
        <w:rPr>
          <w:rFonts w:ascii="Arial" w:hAnsi="Arial" w:cs="Arial"/>
          <w:bCs/>
          <w:color w:val="auto"/>
          <w:sz w:val="22"/>
          <w:szCs w:val="22"/>
        </w:rPr>
        <w:t xml:space="preserve"> określone w art. 22 ust. 1 ustawy Pzp, dotyczące</w:t>
      </w:r>
      <w:r w:rsidR="002B7036" w:rsidRPr="00777FE9">
        <w:rPr>
          <w:rFonts w:ascii="Arial" w:hAnsi="Arial" w:cs="Arial"/>
          <w:bCs/>
          <w:color w:val="auto"/>
          <w:sz w:val="22"/>
          <w:szCs w:val="22"/>
        </w:rPr>
        <w:t xml:space="preserve"> :</w:t>
      </w:r>
    </w:p>
    <w:p w:rsidR="00E10B8C" w:rsidRPr="00777FE9" w:rsidRDefault="00872A0B" w:rsidP="00B14664">
      <w:pPr>
        <w:pStyle w:val="Default"/>
        <w:jc w:val="both"/>
        <w:rPr>
          <w:rFonts w:ascii="Arial" w:hAnsi="Arial" w:cs="Arial"/>
          <w:b/>
          <w:color w:val="auto"/>
          <w:sz w:val="22"/>
          <w:szCs w:val="22"/>
        </w:rPr>
      </w:pPr>
      <w:r w:rsidRPr="00777FE9">
        <w:rPr>
          <w:rFonts w:ascii="Arial" w:hAnsi="Arial" w:cs="Arial"/>
          <w:b/>
          <w:color w:val="auto"/>
          <w:sz w:val="22"/>
          <w:szCs w:val="22"/>
        </w:rPr>
        <w:t>1</w:t>
      </w:r>
      <w:r w:rsidR="00E10B8C" w:rsidRPr="00777FE9">
        <w:rPr>
          <w:rFonts w:ascii="Arial" w:hAnsi="Arial" w:cs="Arial"/>
          <w:b/>
          <w:color w:val="auto"/>
          <w:sz w:val="22"/>
          <w:szCs w:val="22"/>
        </w:rPr>
        <w:t>) sytuacji ekonomicznej lub finansowej;</w:t>
      </w:r>
    </w:p>
    <w:p w:rsidR="00845AAD" w:rsidRPr="00777FE9" w:rsidRDefault="00E10B8C" w:rsidP="00B14664">
      <w:pPr>
        <w:pStyle w:val="Default"/>
        <w:jc w:val="both"/>
        <w:rPr>
          <w:rFonts w:ascii="Arial" w:hAnsi="Arial" w:cs="Arial"/>
          <w:b/>
          <w:color w:val="auto"/>
          <w:sz w:val="22"/>
          <w:szCs w:val="22"/>
        </w:rPr>
      </w:pPr>
      <w:r w:rsidRPr="00777FE9">
        <w:rPr>
          <w:rFonts w:ascii="Arial" w:hAnsi="Arial" w:cs="Arial"/>
          <w:b/>
          <w:color w:val="auto"/>
          <w:sz w:val="22"/>
          <w:szCs w:val="22"/>
        </w:rPr>
        <w:t xml:space="preserve">- </w:t>
      </w:r>
      <w:r w:rsidRPr="00777FE9">
        <w:rPr>
          <w:rFonts w:ascii="Arial" w:hAnsi="Arial" w:cs="Arial"/>
          <w:color w:val="auto"/>
          <w:sz w:val="22"/>
          <w:szCs w:val="22"/>
        </w:rPr>
        <w:t>są ubezpieczeni od odpowiedzialności  cywilnej  w zakresie prowadzonej działalności, związanej z przedmiotem zamówienia na  kwotę  nie mniejsz</w:t>
      </w:r>
      <w:r w:rsidR="00845AAD" w:rsidRPr="00777FE9">
        <w:rPr>
          <w:rFonts w:ascii="Arial" w:hAnsi="Arial" w:cs="Arial"/>
          <w:color w:val="auto"/>
          <w:sz w:val="22"/>
          <w:szCs w:val="22"/>
        </w:rPr>
        <w:t>ą</w:t>
      </w:r>
      <w:r w:rsidRPr="00777FE9">
        <w:rPr>
          <w:rFonts w:ascii="Arial" w:hAnsi="Arial" w:cs="Arial"/>
          <w:color w:val="auto"/>
          <w:sz w:val="22"/>
          <w:szCs w:val="22"/>
        </w:rPr>
        <w:t xml:space="preserve">   niż </w:t>
      </w:r>
      <w:r w:rsidRPr="00777FE9">
        <w:rPr>
          <w:rFonts w:ascii="Arial" w:hAnsi="Arial" w:cs="Arial"/>
          <w:color w:val="C00000"/>
          <w:sz w:val="22"/>
          <w:szCs w:val="22"/>
        </w:rPr>
        <w:t xml:space="preserve"> </w:t>
      </w:r>
      <w:r w:rsidR="00B16814" w:rsidRPr="00777FE9">
        <w:rPr>
          <w:rFonts w:ascii="Arial" w:hAnsi="Arial" w:cs="Arial"/>
          <w:color w:val="auto"/>
          <w:sz w:val="22"/>
          <w:szCs w:val="22"/>
        </w:rPr>
        <w:t>8</w:t>
      </w:r>
      <w:r w:rsidR="0085388D" w:rsidRPr="00777FE9">
        <w:rPr>
          <w:rFonts w:ascii="Arial" w:hAnsi="Arial" w:cs="Arial"/>
          <w:color w:val="auto"/>
          <w:sz w:val="22"/>
          <w:szCs w:val="22"/>
        </w:rPr>
        <w:t>00</w:t>
      </w:r>
      <w:r w:rsidR="00845AAD" w:rsidRPr="00777FE9">
        <w:rPr>
          <w:rFonts w:ascii="Arial" w:hAnsi="Arial" w:cs="Arial"/>
          <w:color w:val="auto"/>
          <w:sz w:val="22"/>
          <w:szCs w:val="22"/>
        </w:rPr>
        <w:t>.</w:t>
      </w:r>
      <w:r w:rsidR="0085388D" w:rsidRPr="00777FE9">
        <w:rPr>
          <w:rFonts w:ascii="Arial" w:hAnsi="Arial" w:cs="Arial"/>
          <w:color w:val="auto"/>
          <w:sz w:val="22"/>
          <w:szCs w:val="22"/>
        </w:rPr>
        <w:t>000,00 zł.</w:t>
      </w:r>
    </w:p>
    <w:p w:rsidR="00E10B8C" w:rsidRPr="00777FE9" w:rsidRDefault="00872A0B" w:rsidP="00B14664">
      <w:pPr>
        <w:pStyle w:val="Default"/>
        <w:jc w:val="both"/>
        <w:rPr>
          <w:rFonts w:ascii="Arial" w:hAnsi="Arial" w:cs="Arial"/>
          <w:b/>
          <w:color w:val="auto"/>
          <w:sz w:val="22"/>
          <w:szCs w:val="22"/>
        </w:rPr>
      </w:pPr>
      <w:r w:rsidRPr="00777FE9">
        <w:rPr>
          <w:rFonts w:ascii="Arial" w:hAnsi="Arial" w:cs="Arial"/>
          <w:b/>
          <w:color w:val="auto"/>
          <w:sz w:val="22"/>
          <w:szCs w:val="22"/>
        </w:rPr>
        <w:t>2</w:t>
      </w:r>
      <w:r w:rsidR="00E10B8C" w:rsidRPr="00777FE9">
        <w:rPr>
          <w:rFonts w:ascii="Arial" w:hAnsi="Arial" w:cs="Arial"/>
          <w:b/>
          <w:color w:val="auto"/>
          <w:sz w:val="22"/>
          <w:szCs w:val="22"/>
        </w:rPr>
        <w:t>) Zdolności  technicznej i zawodowej:</w:t>
      </w:r>
    </w:p>
    <w:p w:rsidR="00E10B8C" w:rsidRPr="00777FE9" w:rsidRDefault="00E10B8C" w:rsidP="00B14664">
      <w:pPr>
        <w:pStyle w:val="Default"/>
        <w:jc w:val="both"/>
        <w:rPr>
          <w:rFonts w:ascii="Arial" w:hAnsi="Arial" w:cs="Arial"/>
          <w:color w:val="auto"/>
          <w:sz w:val="22"/>
          <w:szCs w:val="22"/>
        </w:rPr>
      </w:pPr>
      <w:r w:rsidRPr="00777FE9">
        <w:rPr>
          <w:rFonts w:ascii="Arial" w:hAnsi="Arial" w:cs="Arial"/>
          <w:color w:val="auto"/>
          <w:sz w:val="22"/>
          <w:szCs w:val="22"/>
        </w:rPr>
        <w:t xml:space="preserve">-wykonali nie wcześniej niż w  okresie ostatnich pięciu lat przed upływem terminu składania oferty, a jeżeli okres prowadzenia działalności jest krótszy - w tym okresie, co najmniej jedną robotę budowlaną odpowiadającą swoim rodzajem robotom budowlanym stanowiącym przedmiot zamówienia, z podaniem jej rodzaju, wartości, daty, miejsca wykonania i podmiotu, na rzecz którego roboty te zostały wykonane oraz załączy dowody określające czy te roboty budowlane zostały wykonane należycie, w szczególności zgodnie z przepisami prawa budowlanego i prawidłowo ukończone. </w:t>
      </w:r>
    </w:p>
    <w:p w:rsidR="00E10B8C" w:rsidRPr="00777FE9" w:rsidRDefault="00E10B8C" w:rsidP="00B14664">
      <w:pPr>
        <w:pStyle w:val="Default"/>
        <w:jc w:val="both"/>
        <w:rPr>
          <w:rFonts w:ascii="Arial" w:hAnsi="Arial" w:cs="Arial"/>
          <w:color w:val="auto"/>
          <w:sz w:val="22"/>
          <w:szCs w:val="22"/>
        </w:rPr>
      </w:pPr>
      <w:r w:rsidRPr="00777FE9">
        <w:rPr>
          <w:rFonts w:ascii="Arial" w:hAnsi="Arial" w:cs="Arial"/>
          <w:color w:val="auto"/>
          <w:sz w:val="22"/>
          <w:szCs w:val="22"/>
        </w:rPr>
        <w:t xml:space="preserve">Przez jedną robotę budowlaną odpowiadającą swoim rodzajem przedmiotowi zamówienia należy rozumieć zamówienie spełniające łącznie następujące warunki: </w:t>
      </w:r>
    </w:p>
    <w:p w:rsidR="00E10B8C" w:rsidRPr="00777FE9" w:rsidRDefault="00E10B8C" w:rsidP="00B14664">
      <w:pPr>
        <w:pStyle w:val="Default"/>
        <w:jc w:val="both"/>
        <w:rPr>
          <w:rFonts w:ascii="Arial" w:hAnsi="Arial" w:cs="Arial"/>
          <w:color w:val="auto"/>
          <w:sz w:val="22"/>
          <w:szCs w:val="22"/>
        </w:rPr>
      </w:pPr>
      <w:r w:rsidRPr="00777FE9">
        <w:rPr>
          <w:rFonts w:ascii="Arial" w:hAnsi="Arial" w:cs="Arial"/>
          <w:color w:val="auto"/>
          <w:sz w:val="22"/>
          <w:szCs w:val="22"/>
        </w:rPr>
        <w:t xml:space="preserve">- wartość, co najmniej </w:t>
      </w:r>
      <w:r w:rsidR="00730985" w:rsidRPr="00777FE9">
        <w:rPr>
          <w:rFonts w:ascii="Arial" w:hAnsi="Arial" w:cs="Arial"/>
          <w:color w:val="auto"/>
          <w:sz w:val="22"/>
          <w:szCs w:val="22"/>
        </w:rPr>
        <w:t>8</w:t>
      </w:r>
      <w:r w:rsidRPr="00777FE9">
        <w:rPr>
          <w:rFonts w:ascii="Arial" w:hAnsi="Arial" w:cs="Arial"/>
          <w:color w:val="auto"/>
          <w:sz w:val="22"/>
          <w:szCs w:val="22"/>
        </w:rPr>
        <w:t xml:space="preserve">00 000 PLN brutto, </w:t>
      </w:r>
    </w:p>
    <w:p w:rsidR="00E10B8C" w:rsidRPr="00777FE9" w:rsidRDefault="00E10B8C" w:rsidP="00B14664">
      <w:pPr>
        <w:pStyle w:val="Default"/>
        <w:jc w:val="both"/>
        <w:rPr>
          <w:rFonts w:ascii="Arial" w:hAnsi="Arial" w:cs="Arial"/>
          <w:color w:val="auto"/>
          <w:sz w:val="22"/>
          <w:szCs w:val="22"/>
        </w:rPr>
      </w:pPr>
      <w:r w:rsidRPr="00777FE9">
        <w:rPr>
          <w:rFonts w:ascii="Arial" w:hAnsi="Arial" w:cs="Arial"/>
          <w:color w:val="auto"/>
          <w:sz w:val="22"/>
          <w:szCs w:val="22"/>
        </w:rPr>
        <w:t xml:space="preserve">- wykonanie roboty budowlanej polegającej na budowie lub przebudowie drogi. </w:t>
      </w:r>
    </w:p>
    <w:p w:rsidR="00E10B8C" w:rsidRPr="00777FE9" w:rsidRDefault="00E10B8C" w:rsidP="00B14664">
      <w:pPr>
        <w:pStyle w:val="Default"/>
        <w:jc w:val="both"/>
        <w:rPr>
          <w:rFonts w:ascii="Arial" w:hAnsi="Arial" w:cs="Arial"/>
          <w:color w:val="auto"/>
          <w:sz w:val="22"/>
          <w:szCs w:val="22"/>
        </w:rPr>
      </w:pPr>
      <w:r w:rsidRPr="00777FE9">
        <w:rPr>
          <w:rFonts w:ascii="Arial" w:hAnsi="Arial" w:cs="Arial"/>
          <w:color w:val="auto"/>
          <w:sz w:val="22"/>
          <w:szCs w:val="22"/>
        </w:rPr>
        <w:t xml:space="preserve"> Wykonawca ubiegający się o udzielenie zamówienia publicznego musi wykazać, że w wykonywaniu zamówienia uczestniczyć będzie minimum jedna osoba posiadająca uprawnienia budowlane niezbędne do wykonania przedmiotu zamówienia, ze wskazaniem zakresu wykonywanych przez nią czynności oraz informacją o podstawie dysponowania tą osobą. Wskazana osoba musi posiadać uprawnienia do kierowania robotami budowlanymi w specjalności drogowej, wykształcenie kierunkowe i co najmniej 3 letnie doświadczenie (licząc od dnia uzyskania uprawnień) na stanowisku kierownika. Zamawiający wymaga od wykonawców wskazania w ofercie imienia i nazwiska osoby, która będzie wykonywała czynności przy realizacji zamówienia jako kierownik budowy. </w:t>
      </w:r>
    </w:p>
    <w:p w:rsidR="00F61255" w:rsidRPr="00777FE9" w:rsidRDefault="00F61255" w:rsidP="00B14664">
      <w:pPr>
        <w:pStyle w:val="Default"/>
        <w:jc w:val="both"/>
        <w:rPr>
          <w:rFonts w:ascii="Arial" w:hAnsi="Arial" w:cs="Arial"/>
          <w:color w:val="auto"/>
          <w:sz w:val="22"/>
          <w:szCs w:val="22"/>
        </w:rPr>
      </w:pPr>
      <w:r w:rsidRPr="00777FE9">
        <w:rPr>
          <w:rFonts w:ascii="Arial" w:hAnsi="Arial" w:cs="Arial"/>
          <w:color w:val="auto"/>
          <w:sz w:val="22"/>
          <w:szCs w:val="22"/>
        </w:rPr>
        <w:t xml:space="preserve">Zamawiający dopuszcza posiadanie uprawnień odpowiadających wskazanym wyżej uprawnieniom budowlanym </w:t>
      </w:r>
      <w:r w:rsidR="00F27E3A" w:rsidRPr="00777FE9">
        <w:rPr>
          <w:rFonts w:ascii="Arial" w:hAnsi="Arial" w:cs="Arial"/>
          <w:color w:val="auto"/>
          <w:sz w:val="22"/>
          <w:szCs w:val="22"/>
        </w:rPr>
        <w:t xml:space="preserve">, wydanych na podstawie wcześniej obowiązujących przepisów prawa polskiego zgodnie z art. 104 ustawy z dnia 7 lipca 1994 r.- Prawo budowlane (tj. Dz. U. z 2016 r. poz. 290 z późn. zm.). </w:t>
      </w:r>
    </w:p>
    <w:p w:rsidR="00B73F36" w:rsidRPr="00777FE9" w:rsidRDefault="00B73F36" w:rsidP="00B73F36">
      <w:pPr>
        <w:pStyle w:val="Default"/>
        <w:jc w:val="both"/>
        <w:rPr>
          <w:rFonts w:ascii="Arial" w:hAnsi="Arial" w:cs="Arial"/>
          <w:color w:val="auto"/>
          <w:sz w:val="22"/>
          <w:szCs w:val="22"/>
        </w:rPr>
      </w:pPr>
      <w:r w:rsidRPr="00777FE9">
        <w:rPr>
          <w:rFonts w:ascii="Arial" w:hAnsi="Arial" w:cs="Arial"/>
          <w:color w:val="auto"/>
          <w:sz w:val="22"/>
          <w:szCs w:val="22"/>
        </w:rPr>
        <w:t xml:space="preserve">Zgodnie z art. 104 ustawy z dnia 7 lipca 1994 r.- Prawo budowlane (tj. Dz. U. z 2016 r. poz. 290 z późn.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w:t>
      </w:r>
    </w:p>
    <w:p w:rsidR="00B73F36" w:rsidRPr="00777FE9" w:rsidRDefault="00B73F36" w:rsidP="00B73F36">
      <w:pPr>
        <w:pStyle w:val="Default"/>
        <w:jc w:val="both"/>
        <w:rPr>
          <w:rFonts w:ascii="Arial" w:hAnsi="Arial" w:cs="Arial"/>
          <w:color w:val="auto"/>
          <w:sz w:val="22"/>
          <w:szCs w:val="22"/>
        </w:rPr>
      </w:pPr>
      <w:r w:rsidRPr="00777FE9">
        <w:rPr>
          <w:rFonts w:ascii="Arial" w:hAnsi="Arial" w:cs="Arial"/>
          <w:color w:val="auto"/>
          <w:sz w:val="22"/>
          <w:szCs w:val="22"/>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lub   wydanych  obywatelom państw ,którzy  nabyli  uprawnienia  w: </w:t>
      </w:r>
    </w:p>
    <w:p w:rsidR="00B73F36" w:rsidRPr="00777FE9" w:rsidRDefault="00B73F36" w:rsidP="00B73F36">
      <w:pPr>
        <w:pStyle w:val="Default"/>
        <w:ind w:left="360"/>
        <w:jc w:val="both"/>
        <w:rPr>
          <w:rFonts w:ascii="Arial" w:hAnsi="Arial" w:cs="Arial"/>
          <w:color w:val="auto"/>
          <w:sz w:val="22"/>
          <w:szCs w:val="22"/>
        </w:rPr>
      </w:pPr>
      <w:r w:rsidRPr="00777FE9">
        <w:rPr>
          <w:rFonts w:ascii="Arial" w:hAnsi="Arial" w:cs="Arial"/>
          <w:color w:val="auto"/>
          <w:sz w:val="22"/>
          <w:szCs w:val="22"/>
        </w:rPr>
        <w:t>a</w:t>
      </w:r>
      <w:r w:rsidR="00D35FE6" w:rsidRPr="00777FE9">
        <w:rPr>
          <w:rFonts w:ascii="Arial" w:hAnsi="Arial" w:cs="Arial"/>
          <w:color w:val="auto"/>
          <w:sz w:val="22"/>
          <w:szCs w:val="22"/>
        </w:rPr>
        <w:t xml:space="preserve">)   </w:t>
      </w:r>
      <w:r w:rsidRPr="00777FE9">
        <w:rPr>
          <w:rFonts w:ascii="Arial" w:hAnsi="Arial" w:cs="Arial"/>
          <w:color w:val="auto"/>
          <w:sz w:val="22"/>
          <w:szCs w:val="22"/>
        </w:rPr>
        <w:t xml:space="preserve"> innych niż  Rzeczypospolita Polska państwach  członkowskich  unii  Europejskiej ,</w:t>
      </w:r>
    </w:p>
    <w:p w:rsidR="00B73F36" w:rsidRPr="00777FE9" w:rsidRDefault="00B73F36" w:rsidP="00632D02">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państwach członkowskich Europejskiego  Porozumienia  o Wolnym  Handlu ( EFTA)- stronach  Umowy  o  Europejskim Obszarze  gospodarczym,</w:t>
      </w:r>
    </w:p>
    <w:p w:rsidR="00B73F36" w:rsidRPr="00777FE9" w:rsidRDefault="00B73F36" w:rsidP="00632D02">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lastRenderedPageBreak/>
        <w:t>Konfederacji szwajcarskiej zgodnie z  ustawą  z dnia 22 grudnia 2015 r o zasadach  uznawania kwalifikacji zawodowych nabytych   w państwach  członkowskich Unii Europejskiej ( Dz. U. Dz. U.2016 poz. 65 j.t.)  oraz  art.  20 a  ustawy  z dnia 15 grudnia 2000r o samorządach  zawodowych  architektów, inżynierów budownictwa oraz  urbanistów ( Dz.U.2014 poz. 1946 jednolity telst).</w:t>
      </w:r>
    </w:p>
    <w:p w:rsidR="00B73F36" w:rsidRPr="00777FE9" w:rsidRDefault="00B73F36" w:rsidP="00B14664">
      <w:pPr>
        <w:pStyle w:val="Default"/>
        <w:jc w:val="both"/>
        <w:rPr>
          <w:rFonts w:ascii="Arial" w:hAnsi="Arial" w:cs="Arial"/>
          <w:color w:val="auto"/>
          <w:sz w:val="22"/>
          <w:szCs w:val="22"/>
        </w:rPr>
      </w:pPr>
    </w:p>
    <w:p w:rsidR="00B7374B" w:rsidRPr="00777FE9" w:rsidRDefault="0027609D" w:rsidP="00B14664">
      <w:pPr>
        <w:pStyle w:val="Default"/>
        <w:jc w:val="both"/>
        <w:rPr>
          <w:rFonts w:ascii="Arial" w:hAnsi="Arial" w:cs="Arial"/>
          <w:bCs/>
          <w:color w:val="auto"/>
          <w:sz w:val="22"/>
          <w:szCs w:val="22"/>
        </w:rPr>
      </w:pPr>
      <w:r w:rsidRPr="00777FE9">
        <w:rPr>
          <w:rFonts w:ascii="Arial" w:hAnsi="Arial" w:cs="Arial"/>
          <w:bCs/>
          <w:color w:val="auto"/>
          <w:sz w:val="22"/>
          <w:szCs w:val="22"/>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p>
    <w:p w:rsidR="0027609D" w:rsidRPr="00777FE9" w:rsidRDefault="0027609D" w:rsidP="00B14664">
      <w:pPr>
        <w:pStyle w:val="Default"/>
        <w:jc w:val="both"/>
        <w:rPr>
          <w:rFonts w:ascii="Arial" w:hAnsi="Arial" w:cs="Arial"/>
          <w:bCs/>
          <w:color w:val="auto"/>
          <w:sz w:val="22"/>
          <w:szCs w:val="22"/>
        </w:rPr>
      </w:pPr>
      <w:r w:rsidRPr="00777FE9">
        <w:rPr>
          <w:rFonts w:ascii="Arial" w:hAnsi="Arial" w:cs="Arial"/>
          <w:bCs/>
          <w:color w:val="auto"/>
          <w:sz w:val="22"/>
          <w:szCs w:val="22"/>
        </w:rPr>
        <w:t>Wykonawca, który polega na zdolnościach  lub  sytuacji innych podmiotów, musi udowodnić Zamawiającemu, że realizując zamówienie, będzie dysponował   zasobami  tych podmiotów, w szczególności  przedstawiając zobowiązania tych podmiotów do oddania mu do dyspozycji niezbędnych zasobów na potrzeby realizacji zamówienia</w:t>
      </w:r>
    </w:p>
    <w:p w:rsidR="009F77FF" w:rsidRPr="00777FE9" w:rsidRDefault="0027609D" w:rsidP="00B14664">
      <w:pPr>
        <w:pStyle w:val="Default"/>
        <w:jc w:val="both"/>
        <w:rPr>
          <w:rFonts w:ascii="Arial" w:hAnsi="Arial" w:cs="Arial"/>
          <w:b/>
          <w:bCs/>
          <w:color w:val="auto"/>
          <w:sz w:val="22"/>
          <w:szCs w:val="22"/>
        </w:rPr>
      </w:pPr>
      <w:r w:rsidRPr="00777FE9">
        <w:rPr>
          <w:rFonts w:ascii="Arial" w:hAnsi="Arial" w:cs="Arial"/>
          <w:b/>
          <w:bCs/>
          <w:color w:val="auto"/>
          <w:sz w:val="22"/>
          <w:szCs w:val="22"/>
        </w:rPr>
        <w:t>W odniesieniu do warunków  dotyczących  wykształcenia, kwalifikacji zawodowych lub doświadczenia, wykonawcy mogą polegać na zdolnościach innych podmiotów, jeśli podmioty te  zrealizują  roboty budowlane</w:t>
      </w:r>
      <w:r w:rsidR="009F77FF" w:rsidRPr="00777FE9">
        <w:rPr>
          <w:rFonts w:ascii="Arial" w:hAnsi="Arial" w:cs="Arial"/>
          <w:b/>
          <w:bCs/>
          <w:color w:val="auto"/>
          <w:sz w:val="22"/>
          <w:szCs w:val="22"/>
        </w:rPr>
        <w:t>, do realizacji których te zdolności  są wymagane.</w:t>
      </w:r>
    </w:p>
    <w:p w:rsidR="009F77FF" w:rsidRPr="00777FE9" w:rsidRDefault="009F77FF" w:rsidP="00B14664">
      <w:pPr>
        <w:pStyle w:val="Default"/>
        <w:jc w:val="both"/>
        <w:rPr>
          <w:rFonts w:ascii="Arial" w:hAnsi="Arial" w:cs="Arial"/>
          <w:b/>
          <w:bCs/>
          <w:color w:val="auto"/>
          <w:sz w:val="22"/>
          <w:szCs w:val="22"/>
        </w:rPr>
      </w:pPr>
      <w:r w:rsidRPr="00777FE9">
        <w:rPr>
          <w:rFonts w:ascii="Arial" w:hAnsi="Arial" w:cs="Arial"/>
          <w:b/>
          <w:bCs/>
          <w:color w:val="auto"/>
          <w:sz w:val="22"/>
          <w:szCs w:val="22"/>
        </w:rPr>
        <w:t xml:space="preserve">w takim przypadku zobowiązanie innego podmiotu powinno zawierać potwierdzenie </w:t>
      </w:r>
      <w:r w:rsidR="00845AAD" w:rsidRPr="00777FE9">
        <w:rPr>
          <w:rFonts w:ascii="Arial" w:hAnsi="Arial" w:cs="Arial"/>
          <w:b/>
          <w:bCs/>
          <w:color w:val="auto"/>
          <w:sz w:val="22"/>
          <w:szCs w:val="22"/>
        </w:rPr>
        <w:t>uczestnictwa</w:t>
      </w:r>
      <w:r w:rsidRPr="00777FE9">
        <w:rPr>
          <w:rFonts w:ascii="Arial" w:hAnsi="Arial" w:cs="Arial"/>
          <w:b/>
          <w:bCs/>
          <w:color w:val="auto"/>
          <w:sz w:val="22"/>
          <w:szCs w:val="22"/>
        </w:rPr>
        <w:t xml:space="preserve"> tego podmiotu w  wykonaniu zamówienia jako podwykonawcy.</w:t>
      </w:r>
    </w:p>
    <w:p w:rsidR="0027609D" w:rsidRPr="00777FE9" w:rsidRDefault="009F77FF" w:rsidP="00B14664">
      <w:pPr>
        <w:pStyle w:val="Default"/>
        <w:jc w:val="both"/>
        <w:rPr>
          <w:rFonts w:ascii="Arial" w:hAnsi="Arial" w:cs="Arial"/>
          <w:bCs/>
          <w:color w:val="auto"/>
          <w:sz w:val="22"/>
          <w:szCs w:val="22"/>
        </w:rPr>
      </w:pPr>
      <w:r w:rsidRPr="00777FE9">
        <w:rPr>
          <w:rFonts w:ascii="Arial" w:hAnsi="Arial" w:cs="Arial"/>
          <w:b/>
          <w:bCs/>
          <w:color w:val="auto"/>
          <w:sz w:val="22"/>
          <w:szCs w:val="22"/>
        </w:rPr>
        <w:t>UW</w:t>
      </w:r>
      <w:r w:rsidR="00CA6185" w:rsidRPr="00777FE9">
        <w:rPr>
          <w:rFonts w:ascii="Arial" w:hAnsi="Arial" w:cs="Arial"/>
          <w:b/>
          <w:bCs/>
          <w:color w:val="auto"/>
          <w:sz w:val="22"/>
          <w:szCs w:val="22"/>
        </w:rPr>
        <w:t>A</w:t>
      </w:r>
      <w:r w:rsidRPr="00777FE9">
        <w:rPr>
          <w:rFonts w:ascii="Arial" w:hAnsi="Arial" w:cs="Arial"/>
          <w:b/>
          <w:bCs/>
          <w:color w:val="auto"/>
          <w:sz w:val="22"/>
          <w:szCs w:val="22"/>
        </w:rPr>
        <w:t xml:space="preserve">GA: Zamawiający  zgodnie z art. 24aa ustawy Pzp najpierw dokona  oceny ofert, a następnie zbada, czy wykonawca, którego oferta została oceniona jako </w:t>
      </w:r>
      <w:r w:rsidR="00845AAD" w:rsidRPr="00777FE9">
        <w:rPr>
          <w:rFonts w:ascii="Arial" w:hAnsi="Arial" w:cs="Arial"/>
          <w:b/>
          <w:bCs/>
          <w:color w:val="auto"/>
          <w:sz w:val="22"/>
          <w:szCs w:val="22"/>
        </w:rPr>
        <w:t>najkorzystniejsza</w:t>
      </w:r>
      <w:r w:rsidRPr="00777FE9">
        <w:rPr>
          <w:rFonts w:ascii="Arial" w:hAnsi="Arial" w:cs="Arial"/>
          <w:b/>
          <w:bCs/>
          <w:color w:val="auto"/>
          <w:sz w:val="22"/>
          <w:szCs w:val="22"/>
        </w:rPr>
        <w:t>, nie podlega wykluczeniu oraz  spełnia  warunki udziału w post</w:t>
      </w:r>
      <w:r w:rsidR="00845AAD" w:rsidRPr="00777FE9">
        <w:rPr>
          <w:rFonts w:ascii="Arial" w:hAnsi="Arial" w:cs="Arial"/>
          <w:b/>
          <w:bCs/>
          <w:color w:val="auto"/>
          <w:sz w:val="22"/>
          <w:szCs w:val="22"/>
        </w:rPr>
        <w:t>ę</w:t>
      </w:r>
      <w:r w:rsidRPr="00777FE9">
        <w:rPr>
          <w:rFonts w:ascii="Arial" w:hAnsi="Arial" w:cs="Arial"/>
          <w:b/>
          <w:bCs/>
          <w:color w:val="auto"/>
          <w:sz w:val="22"/>
          <w:szCs w:val="22"/>
        </w:rPr>
        <w:t>pow</w:t>
      </w:r>
      <w:r w:rsidR="00845AAD" w:rsidRPr="00777FE9">
        <w:rPr>
          <w:rFonts w:ascii="Arial" w:hAnsi="Arial" w:cs="Arial"/>
          <w:b/>
          <w:bCs/>
          <w:color w:val="auto"/>
          <w:sz w:val="22"/>
          <w:szCs w:val="22"/>
        </w:rPr>
        <w:t>a</w:t>
      </w:r>
      <w:r w:rsidRPr="00777FE9">
        <w:rPr>
          <w:rFonts w:ascii="Arial" w:hAnsi="Arial" w:cs="Arial"/>
          <w:b/>
          <w:bCs/>
          <w:color w:val="auto"/>
          <w:sz w:val="22"/>
          <w:szCs w:val="22"/>
        </w:rPr>
        <w:t>niu</w:t>
      </w:r>
      <w:r w:rsidR="0027609D" w:rsidRPr="00777FE9">
        <w:rPr>
          <w:rFonts w:ascii="Arial" w:hAnsi="Arial" w:cs="Arial"/>
          <w:bCs/>
          <w:color w:val="auto"/>
          <w:sz w:val="22"/>
          <w:szCs w:val="22"/>
        </w:rPr>
        <w:t xml:space="preserve">. </w:t>
      </w:r>
    </w:p>
    <w:p w:rsidR="009F77FF" w:rsidRPr="00777FE9" w:rsidRDefault="009F77FF" w:rsidP="00B14664">
      <w:pPr>
        <w:pStyle w:val="Default"/>
        <w:jc w:val="both"/>
        <w:rPr>
          <w:rFonts w:ascii="Arial" w:hAnsi="Arial" w:cs="Arial"/>
          <w:b/>
          <w:color w:val="auto"/>
          <w:sz w:val="22"/>
          <w:szCs w:val="22"/>
        </w:rPr>
      </w:pPr>
    </w:p>
    <w:p w:rsidR="009F77FF" w:rsidRPr="00777FE9" w:rsidRDefault="009F77FF" w:rsidP="00B14664">
      <w:pPr>
        <w:pStyle w:val="Default"/>
        <w:jc w:val="both"/>
        <w:rPr>
          <w:rFonts w:ascii="Arial" w:hAnsi="Arial" w:cs="Arial"/>
          <w:b/>
          <w:color w:val="auto"/>
          <w:sz w:val="22"/>
          <w:szCs w:val="22"/>
        </w:rPr>
      </w:pPr>
    </w:p>
    <w:p w:rsidR="000E69D1" w:rsidRPr="00777FE9" w:rsidRDefault="000E69D1" w:rsidP="009F77FF">
      <w:pPr>
        <w:pStyle w:val="Default"/>
        <w:jc w:val="center"/>
        <w:rPr>
          <w:rFonts w:ascii="Arial" w:hAnsi="Arial" w:cs="Arial"/>
          <w:b/>
          <w:color w:val="auto"/>
          <w:sz w:val="22"/>
          <w:szCs w:val="22"/>
        </w:rPr>
      </w:pPr>
      <w:r w:rsidRPr="00777FE9">
        <w:rPr>
          <w:rFonts w:ascii="Arial" w:hAnsi="Arial" w:cs="Arial"/>
          <w:b/>
          <w:color w:val="auto"/>
          <w:sz w:val="22"/>
          <w:szCs w:val="22"/>
          <w:highlight w:val="lightGray"/>
        </w:rPr>
        <w:t>WYMAGANE DOKUMENTY I OŚWIADCZENIA  OFERTOWE</w:t>
      </w:r>
    </w:p>
    <w:p w:rsidR="000E69D1" w:rsidRPr="00777FE9" w:rsidRDefault="000E69D1" w:rsidP="00B14664">
      <w:pPr>
        <w:pStyle w:val="Default"/>
        <w:jc w:val="both"/>
        <w:rPr>
          <w:rFonts w:ascii="Arial" w:hAnsi="Arial" w:cs="Arial"/>
          <w:b/>
          <w:color w:val="auto"/>
          <w:sz w:val="22"/>
          <w:szCs w:val="22"/>
        </w:rPr>
      </w:pPr>
    </w:p>
    <w:p w:rsidR="000E69D1" w:rsidRPr="00777FE9" w:rsidRDefault="00FC363C" w:rsidP="00845AAD">
      <w:pPr>
        <w:pStyle w:val="Default"/>
        <w:jc w:val="both"/>
        <w:rPr>
          <w:rFonts w:ascii="Arial" w:hAnsi="Arial" w:cs="Arial"/>
          <w:b/>
          <w:color w:val="auto"/>
          <w:sz w:val="22"/>
          <w:szCs w:val="22"/>
        </w:rPr>
      </w:pPr>
      <w:r w:rsidRPr="00777FE9">
        <w:rPr>
          <w:rFonts w:ascii="Arial" w:hAnsi="Arial" w:cs="Arial"/>
          <w:b/>
          <w:color w:val="auto"/>
          <w:sz w:val="22"/>
          <w:szCs w:val="22"/>
        </w:rPr>
        <w:t>8.</w:t>
      </w:r>
      <w:r w:rsidR="0015492B" w:rsidRPr="00777FE9">
        <w:rPr>
          <w:rFonts w:ascii="Arial" w:hAnsi="Arial" w:cs="Arial"/>
          <w:b/>
          <w:color w:val="auto"/>
          <w:sz w:val="22"/>
          <w:szCs w:val="22"/>
        </w:rPr>
        <w:t>Zamawiający  w terminie składania  ofert żąda złożenia:</w:t>
      </w:r>
    </w:p>
    <w:p w:rsidR="0015492B" w:rsidRPr="00777FE9" w:rsidRDefault="00FC363C" w:rsidP="00845AAD">
      <w:pPr>
        <w:pStyle w:val="Default"/>
        <w:jc w:val="both"/>
        <w:rPr>
          <w:rFonts w:ascii="Arial" w:hAnsi="Arial" w:cs="Arial"/>
          <w:b/>
          <w:color w:val="auto"/>
          <w:sz w:val="22"/>
          <w:szCs w:val="22"/>
        </w:rPr>
      </w:pPr>
      <w:r w:rsidRPr="00777FE9">
        <w:rPr>
          <w:rFonts w:ascii="Arial" w:hAnsi="Arial" w:cs="Arial"/>
          <w:color w:val="auto"/>
          <w:sz w:val="22"/>
          <w:szCs w:val="22"/>
        </w:rPr>
        <w:t>8.1.</w:t>
      </w:r>
      <w:r w:rsidR="0015492B" w:rsidRPr="00777FE9">
        <w:rPr>
          <w:rFonts w:ascii="Arial" w:hAnsi="Arial" w:cs="Arial"/>
          <w:color w:val="auto"/>
          <w:sz w:val="22"/>
          <w:szCs w:val="22"/>
        </w:rPr>
        <w:t>formularza  ofertowego wypełnionego wg wzoru</w:t>
      </w:r>
      <w:r w:rsidR="0015492B" w:rsidRPr="00777FE9">
        <w:rPr>
          <w:rFonts w:ascii="Arial" w:hAnsi="Arial" w:cs="Arial"/>
          <w:b/>
          <w:color w:val="auto"/>
          <w:sz w:val="22"/>
          <w:szCs w:val="22"/>
        </w:rPr>
        <w:t>- załącznik  nr 1 do SIWZ,</w:t>
      </w:r>
    </w:p>
    <w:p w:rsidR="0015492B" w:rsidRPr="00777FE9" w:rsidRDefault="00845AAD" w:rsidP="00845AAD">
      <w:pPr>
        <w:pStyle w:val="Default"/>
        <w:jc w:val="both"/>
        <w:rPr>
          <w:rFonts w:ascii="Arial" w:hAnsi="Arial" w:cs="Arial"/>
          <w:b/>
          <w:color w:val="auto"/>
          <w:sz w:val="22"/>
          <w:szCs w:val="22"/>
        </w:rPr>
      </w:pPr>
      <w:r w:rsidRPr="00777FE9">
        <w:rPr>
          <w:rFonts w:ascii="Arial" w:hAnsi="Arial" w:cs="Arial"/>
          <w:color w:val="auto"/>
          <w:sz w:val="22"/>
          <w:szCs w:val="22"/>
        </w:rPr>
        <w:t>8.2.</w:t>
      </w:r>
      <w:r w:rsidR="0015492B" w:rsidRPr="00777FE9">
        <w:rPr>
          <w:rFonts w:ascii="Arial" w:hAnsi="Arial" w:cs="Arial"/>
          <w:color w:val="auto"/>
          <w:sz w:val="22"/>
          <w:szCs w:val="22"/>
        </w:rPr>
        <w:t>oświadczenia dotyczącego  spełniania warunków  udziału w postępowaniu – wzór oświadczenia stanowi</w:t>
      </w:r>
      <w:r w:rsidR="0015492B" w:rsidRPr="00777FE9">
        <w:rPr>
          <w:rFonts w:ascii="Arial" w:hAnsi="Arial" w:cs="Arial"/>
          <w:b/>
          <w:color w:val="auto"/>
          <w:sz w:val="22"/>
          <w:szCs w:val="22"/>
        </w:rPr>
        <w:t xml:space="preserve">  załącznik nr 3 do SIWZ</w:t>
      </w:r>
    </w:p>
    <w:p w:rsidR="0015492B" w:rsidRPr="00777FE9" w:rsidRDefault="00845AAD" w:rsidP="00845AAD">
      <w:pPr>
        <w:pStyle w:val="Default"/>
        <w:jc w:val="both"/>
        <w:rPr>
          <w:rFonts w:ascii="Arial" w:hAnsi="Arial" w:cs="Arial"/>
          <w:b/>
          <w:color w:val="auto"/>
          <w:sz w:val="22"/>
          <w:szCs w:val="22"/>
        </w:rPr>
      </w:pPr>
      <w:r w:rsidRPr="00777FE9">
        <w:rPr>
          <w:rFonts w:ascii="Arial" w:hAnsi="Arial" w:cs="Arial"/>
          <w:color w:val="auto"/>
          <w:sz w:val="22"/>
          <w:szCs w:val="22"/>
        </w:rPr>
        <w:t>8.3.</w:t>
      </w:r>
      <w:r w:rsidR="0015492B" w:rsidRPr="00777FE9">
        <w:rPr>
          <w:rFonts w:ascii="Arial" w:hAnsi="Arial" w:cs="Arial"/>
          <w:color w:val="auto"/>
          <w:sz w:val="22"/>
          <w:szCs w:val="22"/>
        </w:rPr>
        <w:t>oświadczenia  dotyczącego przesłanek wykluczenia z postępowania – wzór  oświadczenia stanowi</w:t>
      </w:r>
      <w:r w:rsidR="0015492B" w:rsidRPr="00777FE9">
        <w:rPr>
          <w:rFonts w:ascii="Arial" w:hAnsi="Arial" w:cs="Arial"/>
          <w:b/>
          <w:color w:val="auto"/>
          <w:sz w:val="22"/>
          <w:szCs w:val="22"/>
        </w:rPr>
        <w:t xml:space="preserve"> załącznik nr 4 do SIWZ,</w:t>
      </w:r>
    </w:p>
    <w:p w:rsidR="000E69D1" w:rsidRPr="00777FE9" w:rsidRDefault="00845AAD" w:rsidP="00845AAD">
      <w:pPr>
        <w:pStyle w:val="Default"/>
        <w:jc w:val="both"/>
        <w:rPr>
          <w:rFonts w:ascii="Arial" w:hAnsi="Arial" w:cs="Arial"/>
          <w:color w:val="auto"/>
          <w:sz w:val="22"/>
          <w:szCs w:val="22"/>
        </w:rPr>
      </w:pPr>
      <w:r w:rsidRPr="00777FE9">
        <w:rPr>
          <w:rFonts w:ascii="Arial" w:hAnsi="Arial" w:cs="Arial"/>
          <w:color w:val="auto"/>
          <w:sz w:val="22"/>
          <w:szCs w:val="22"/>
        </w:rPr>
        <w:t>8.4.</w:t>
      </w:r>
      <w:r w:rsidR="0015492B" w:rsidRPr="00777FE9">
        <w:rPr>
          <w:rFonts w:ascii="Arial" w:hAnsi="Arial" w:cs="Arial"/>
          <w:color w:val="auto"/>
          <w:sz w:val="22"/>
          <w:szCs w:val="22"/>
        </w:rPr>
        <w:t>oświadczenie dotyczące przesłanek wykluczenia  o którym mowa w art. 25 ust.1 pkt.3</w:t>
      </w:r>
      <w:r w:rsidR="000224D6" w:rsidRPr="00777FE9">
        <w:rPr>
          <w:rFonts w:ascii="Arial" w:hAnsi="Arial" w:cs="Arial"/>
          <w:color w:val="auto"/>
          <w:sz w:val="22"/>
          <w:szCs w:val="22"/>
        </w:rPr>
        <w:t xml:space="preserve">- wzór oświadczenia </w:t>
      </w:r>
      <w:r w:rsidR="000224D6" w:rsidRPr="00777FE9">
        <w:rPr>
          <w:rFonts w:ascii="Arial" w:hAnsi="Arial" w:cs="Arial"/>
          <w:b/>
          <w:color w:val="auto"/>
          <w:sz w:val="22"/>
          <w:szCs w:val="22"/>
        </w:rPr>
        <w:t>załącznik nr 4 do SIWZ</w:t>
      </w:r>
      <w:r w:rsidR="000224D6" w:rsidRPr="00777FE9">
        <w:rPr>
          <w:rFonts w:ascii="Arial" w:hAnsi="Arial" w:cs="Arial"/>
          <w:color w:val="auto"/>
          <w:sz w:val="22"/>
          <w:szCs w:val="22"/>
        </w:rPr>
        <w:t>,</w:t>
      </w:r>
    </w:p>
    <w:p w:rsidR="000E69D1" w:rsidRPr="00777FE9" w:rsidRDefault="00845AAD" w:rsidP="00845AAD">
      <w:pPr>
        <w:pStyle w:val="Default"/>
        <w:jc w:val="both"/>
        <w:rPr>
          <w:rFonts w:ascii="Arial" w:hAnsi="Arial" w:cs="Arial"/>
          <w:color w:val="auto"/>
          <w:sz w:val="22"/>
          <w:szCs w:val="22"/>
        </w:rPr>
      </w:pPr>
      <w:r w:rsidRPr="00777FE9">
        <w:rPr>
          <w:rFonts w:ascii="Arial" w:hAnsi="Arial" w:cs="Arial"/>
          <w:color w:val="auto"/>
          <w:sz w:val="22"/>
          <w:szCs w:val="22"/>
        </w:rPr>
        <w:t>8.5.</w:t>
      </w:r>
      <w:r w:rsidR="0015492B" w:rsidRPr="00777FE9">
        <w:rPr>
          <w:rFonts w:ascii="Arial" w:hAnsi="Arial" w:cs="Arial"/>
          <w:color w:val="auto"/>
          <w:sz w:val="22"/>
          <w:szCs w:val="22"/>
        </w:rPr>
        <w:t>dokumenty , o  których mowa   w  punkcie</w:t>
      </w:r>
      <w:r w:rsidR="00FC363C" w:rsidRPr="00777FE9">
        <w:rPr>
          <w:rFonts w:ascii="Arial" w:hAnsi="Arial" w:cs="Arial"/>
          <w:color w:val="auto"/>
          <w:sz w:val="22"/>
          <w:szCs w:val="22"/>
        </w:rPr>
        <w:t xml:space="preserve"> 17</w:t>
      </w:r>
      <w:r w:rsidR="0015492B" w:rsidRPr="00777FE9">
        <w:rPr>
          <w:rFonts w:ascii="Arial" w:hAnsi="Arial" w:cs="Arial"/>
          <w:color w:val="auto"/>
          <w:sz w:val="22"/>
          <w:szCs w:val="22"/>
        </w:rPr>
        <w:t xml:space="preserve">  SIWZ </w:t>
      </w:r>
    </w:p>
    <w:p w:rsidR="00BC3BB6" w:rsidRPr="00777FE9" w:rsidRDefault="0085388D" w:rsidP="00845AAD">
      <w:pPr>
        <w:pStyle w:val="Default"/>
        <w:jc w:val="both"/>
        <w:rPr>
          <w:rFonts w:ascii="Arial" w:hAnsi="Arial" w:cs="Arial"/>
          <w:color w:val="auto"/>
          <w:sz w:val="22"/>
          <w:szCs w:val="22"/>
        </w:rPr>
      </w:pPr>
      <w:r w:rsidRPr="00777FE9">
        <w:rPr>
          <w:rFonts w:ascii="Arial" w:hAnsi="Arial" w:cs="Arial"/>
          <w:bCs/>
          <w:color w:val="auto"/>
          <w:sz w:val="22"/>
          <w:szCs w:val="22"/>
        </w:rPr>
        <w:t>9.</w:t>
      </w:r>
      <w:r w:rsidRPr="00777FE9">
        <w:rPr>
          <w:rFonts w:ascii="Arial" w:hAnsi="Arial" w:cs="Arial"/>
          <w:b/>
          <w:bCs/>
          <w:color w:val="auto"/>
          <w:sz w:val="22"/>
          <w:szCs w:val="22"/>
        </w:rPr>
        <w:t xml:space="preserve"> </w:t>
      </w:r>
      <w:r w:rsidR="0091394B" w:rsidRPr="00777FE9">
        <w:rPr>
          <w:rFonts w:ascii="Arial" w:hAnsi="Arial" w:cs="Arial"/>
          <w:bCs/>
          <w:color w:val="auto"/>
          <w:sz w:val="22"/>
          <w:szCs w:val="22"/>
        </w:rPr>
        <w:t xml:space="preserve">Wykonawca, w terminie 3 dni od zamieszczenia na stronie internetowej </w:t>
      </w:r>
      <w:r w:rsidR="000224D6" w:rsidRPr="00777FE9">
        <w:rPr>
          <w:rFonts w:ascii="Arial" w:hAnsi="Arial" w:cs="Arial"/>
          <w:bCs/>
          <w:color w:val="auto"/>
          <w:sz w:val="22"/>
          <w:szCs w:val="22"/>
        </w:rPr>
        <w:t>Z</w:t>
      </w:r>
      <w:r w:rsidR="0091394B" w:rsidRPr="00777FE9">
        <w:rPr>
          <w:rFonts w:ascii="Arial" w:hAnsi="Arial" w:cs="Arial"/>
          <w:bCs/>
          <w:color w:val="auto"/>
          <w:sz w:val="22"/>
          <w:szCs w:val="22"/>
        </w:rPr>
        <w:t xml:space="preserve">amawiającego informacji, o której mowa w art. 86 ust. 5 ustawy, </w:t>
      </w:r>
      <w:r w:rsidRPr="00777FE9">
        <w:rPr>
          <w:rFonts w:ascii="Arial" w:hAnsi="Arial" w:cs="Arial"/>
          <w:bCs/>
          <w:color w:val="auto"/>
          <w:sz w:val="22"/>
          <w:szCs w:val="22"/>
        </w:rPr>
        <w:t xml:space="preserve">przekaże </w:t>
      </w:r>
      <w:r w:rsidR="000224D6" w:rsidRPr="00777FE9">
        <w:rPr>
          <w:rFonts w:ascii="Arial" w:hAnsi="Arial" w:cs="Arial"/>
          <w:bCs/>
          <w:color w:val="auto"/>
          <w:sz w:val="22"/>
          <w:szCs w:val="22"/>
        </w:rPr>
        <w:t>Z</w:t>
      </w:r>
      <w:r w:rsidR="0091394B" w:rsidRPr="00777FE9">
        <w:rPr>
          <w:rFonts w:ascii="Arial" w:hAnsi="Arial" w:cs="Arial"/>
          <w:bCs/>
          <w:color w:val="auto"/>
          <w:sz w:val="22"/>
          <w:szCs w:val="22"/>
        </w:rPr>
        <w:t xml:space="preserve">amawiającemu oświadczenie o przynależności lub braku przynależności do tej samej grupy kapitałowej, </w:t>
      </w:r>
      <w:r w:rsidR="00BC3BB6" w:rsidRPr="00777FE9">
        <w:rPr>
          <w:rFonts w:ascii="Arial" w:hAnsi="Arial" w:cs="Arial"/>
          <w:bCs/>
          <w:color w:val="auto"/>
          <w:sz w:val="22"/>
          <w:szCs w:val="22"/>
        </w:rPr>
        <w:t>w</w:t>
      </w:r>
      <w:r w:rsidR="00BC3BB6" w:rsidRPr="00777FE9">
        <w:rPr>
          <w:rFonts w:ascii="Arial" w:hAnsi="Arial" w:cs="Arial"/>
          <w:color w:val="auto"/>
          <w:sz w:val="22"/>
          <w:szCs w:val="22"/>
        </w:rPr>
        <w:t xml:space="preserve"> przypadku  przynależności  do tej  samej grupy  kapitałowej wykonawca może złożyć wraz z oświadczeniem dokumenty  bądź informacje  potwierdzające, że powiązania  z innym wykonawcą  nie prowadzą  do  zakłócenia  konkurencji  w  postępowaniu.</w:t>
      </w:r>
    </w:p>
    <w:p w:rsidR="00BC3BB6" w:rsidRPr="00777FE9" w:rsidRDefault="00BC3BB6" w:rsidP="00845AAD">
      <w:pPr>
        <w:pStyle w:val="Default"/>
        <w:jc w:val="both"/>
        <w:rPr>
          <w:rFonts w:ascii="Arial" w:hAnsi="Arial" w:cs="Arial"/>
          <w:color w:val="auto"/>
          <w:sz w:val="22"/>
          <w:szCs w:val="22"/>
        </w:rPr>
      </w:pPr>
      <w:r w:rsidRPr="00777FE9">
        <w:rPr>
          <w:rFonts w:ascii="Arial" w:hAnsi="Arial" w:cs="Arial"/>
          <w:color w:val="auto"/>
          <w:sz w:val="22"/>
          <w:szCs w:val="22"/>
        </w:rPr>
        <w:t>W  rozumieniu ustawy z dnia 16.02.2007 r</w:t>
      </w:r>
      <w:r w:rsidR="003379D4" w:rsidRPr="00777FE9">
        <w:rPr>
          <w:rFonts w:ascii="Arial" w:hAnsi="Arial" w:cs="Arial"/>
          <w:color w:val="auto"/>
          <w:sz w:val="22"/>
          <w:szCs w:val="22"/>
        </w:rPr>
        <w:t>.</w:t>
      </w:r>
      <w:r w:rsidRPr="00777FE9">
        <w:rPr>
          <w:rFonts w:ascii="Arial" w:hAnsi="Arial" w:cs="Arial"/>
          <w:color w:val="auto"/>
          <w:sz w:val="22"/>
          <w:szCs w:val="22"/>
        </w:rPr>
        <w:t xml:space="preserve"> o ochronie  konkurencji i konsumentów ( Dz. U. 2015 poz. 184 j</w:t>
      </w:r>
      <w:r w:rsidR="00D42E05" w:rsidRPr="00777FE9">
        <w:rPr>
          <w:rFonts w:ascii="Arial" w:hAnsi="Arial" w:cs="Arial"/>
          <w:color w:val="auto"/>
          <w:sz w:val="22"/>
          <w:szCs w:val="22"/>
        </w:rPr>
        <w:t xml:space="preserve">ednolity </w:t>
      </w:r>
      <w:r w:rsidRPr="00777FE9">
        <w:rPr>
          <w:rFonts w:ascii="Arial" w:hAnsi="Arial" w:cs="Arial"/>
          <w:color w:val="auto"/>
          <w:sz w:val="22"/>
          <w:szCs w:val="22"/>
        </w:rPr>
        <w:t>t</w:t>
      </w:r>
      <w:r w:rsidR="00D42E05" w:rsidRPr="00777FE9">
        <w:rPr>
          <w:rFonts w:ascii="Arial" w:hAnsi="Arial" w:cs="Arial"/>
          <w:color w:val="auto"/>
          <w:sz w:val="22"/>
          <w:szCs w:val="22"/>
        </w:rPr>
        <w:t>ekst</w:t>
      </w:r>
      <w:r w:rsidRPr="00777FE9">
        <w:rPr>
          <w:rFonts w:ascii="Arial" w:hAnsi="Arial" w:cs="Arial"/>
          <w:color w:val="auto"/>
          <w:sz w:val="22"/>
          <w:szCs w:val="22"/>
        </w:rPr>
        <w:t xml:space="preserve"> z późn. zm.) za grupę  kapitałowa  uważa się wszystkich przedsiębiorców , którzy są </w:t>
      </w:r>
      <w:r w:rsidR="00407E11" w:rsidRPr="00777FE9">
        <w:rPr>
          <w:rFonts w:ascii="Arial" w:hAnsi="Arial" w:cs="Arial"/>
          <w:color w:val="auto"/>
          <w:sz w:val="22"/>
          <w:szCs w:val="22"/>
        </w:rPr>
        <w:t>kontrolowani</w:t>
      </w:r>
      <w:r w:rsidRPr="00777FE9">
        <w:rPr>
          <w:rFonts w:ascii="Arial" w:hAnsi="Arial" w:cs="Arial"/>
          <w:color w:val="auto"/>
          <w:sz w:val="22"/>
          <w:szCs w:val="22"/>
        </w:rPr>
        <w:t xml:space="preserve"> w sposób  bezpośredni lub pośredni przez jednego przedsiębiorcę, w tym  również  tego przedsiębiorcę – wzór oświadczenia o przynależności do grupy  kapitałowej stanowi </w:t>
      </w:r>
      <w:r w:rsidR="009F77FF" w:rsidRPr="00777FE9">
        <w:rPr>
          <w:rFonts w:ascii="Arial" w:hAnsi="Arial" w:cs="Arial"/>
          <w:color w:val="auto"/>
          <w:sz w:val="22"/>
          <w:szCs w:val="22"/>
        </w:rPr>
        <w:t>załącznik</w:t>
      </w:r>
      <w:r w:rsidRPr="00777FE9">
        <w:rPr>
          <w:rFonts w:ascii="Arial" w:hAnsi="Arial" w:cs="Arial"/>
          <w:color w:val="auto"/>
          <w:sz w:val="22"/>
          <w:szCs w:val="22"/>
        </w:rPr>
        <w:t xml:space="preserve"> nr 6 do SIWZ.</w:t>
      </w:r>
    </w:p>
    <w:p w:rsidR="0091394B" w:rsidRPr="00777FE9" w:rsidRDefault="00407E11" w:rsidP="00845AAD">
      <w:pPr>
        <w:pStyle w:val="Default"/>
        <w:jc w:val="both"/>
        <w:rPr>
          <w:rFonts w:ascii="Arial" w:hAnsi="Arial" w:cs="Arial"/>
          <w:color w:val="auto"/>
          <w:sz w:val="22"/>
          <w:szCs w:val="22"/>
        </w:rPr>
      </w:pPr>
      <w:r w:rsidRPr="00777FE9">
        <w:rPr>
          <w:rFonts w:ascii="Arial" w:hAnsi="Arial" w:cs="Arial"/>
          <w:color w:val="auto"/>
          <w:sz w:val="22"/>
          <w:szCs w:val="22"/>
        </w:rPr>
        <w:t>10.</w:t>
      </w:r>
      <w:r w:rsidR="00262BFE" w:rsidRPr="00777FE9">
        <w:rPr>
          <w:rFonts w:ascii="Arial" w:hAnsi="Arial" w:cs="Arial"/>
          <w:color w:val="auto"/>
          <w:sz w:val="22"/>
          <w:szCs w:val="22"/>
        </w:rPr>
        <w:t xml:space="preserve">Zamawiający  przed  udzieleniem </w:t>
      </w:r>
      <w:r w:rsidR="00C67084" w:rsidRPr="00777FE9">
        <w:rPr>
          <w:rFonts w:ascii="Arial" w:hAnsi="Arial" w:cs="Arial"/>
          <w:color w:val="auto"/>
          <w:sz w:val="22"/>
          <w:szCs w:val="22"/>
        </w:rPr>
        <w:t>zamówienia</w:t>
      </w:r>
      <w:r w:rsidR="00262BFE" w:rsidRPr="00777FE9">
        <w:rPr>
          <w:rFonts w:ascii="Arial" w:hAnsi="Arial" w:cs="Arial"/>
          <w:color w:val="auto"/>
          <w:sz w:val="22"/>
          <w:szCs w:val="22"/>
        </w:rPr>
        <w:t xml:space="preserve">   wezwie  </w:t>
      </w:r>
      <w:r w:rsidR="000224D6" w:rsidRPr="00777FE9">
        <w:rPr>
          <w:rFonts w:ascii="Arial" w:hAnsi="Arial" w:cs="Arial"/>
          <w:color w:val="auto"/>
          <w:sz w:val="22"/>
          <w:szCs w:val="22"/>
        </w:rPr>
        <w:t>W</w:t>
      </w:r>
      <w:r w:rsidR="00262BFE" w:rsidRPr="00777FE9">
        <w:rPr>
          <w:rFonts w:ascii="Arial" w:hAnsi="Arial" w:cs="Arial"/>
          <w:color w:val="auto"/>
          <w:sz w:val="22"/>
          <w:szCs w:val="22"/>
        </w:rPr>
        <w:t xml:space="preserve">ykonawcę, którego oferta została  najwyżej  oceniona, do złożenia  w wyznaczonym nie  krótszym niż 5 dni, </w:t>
      </w:r>
      <w:r w:rsidR="00A55249" w:rsidRPr="00777FE9">
        <w:rPr>
          <w:rFonts w:ascii="Arial" w:hAnsi="Arial" w:cs="Arial"/>
          <w:color w:val="auto"/>
          <w:sz w:val="22"/>
          <w:szCs w:val="22"/>
        </w:rPr>
        <w:t>terminie</w:t>
      </w:r>
      <w:r w:rsidR="00262BFE" w:rsidRPr="00777FE9">
        <w:rPr>
          <w:rFonts w:ascii="Arial" w:hAnsi="Arial" w:cs="Arial"/>
          <w:color w:val="auto"/>
          <w:sz w:val="22"/>
          <w:szCs w:val="22"/>
        </w:rPr>
        <w:t xml:space="preserve"> aktualnych na dzień  złożenia  ofert następujących dokumentów, o  których mowa w pkt</w:t>
      </w:r>
      <w:r w:rsidR="00A55249" w:rsidRPr="00777FE9">
        <w:rPr>
          <w:rFonts w:ascii="Arial" w:hAnsi="Arial" w:cs="Arial"/>
          <w:color w:val="auto"/>
          <w:sz w:val="22"/>
          <w:szCs w:val="22"/>
        </w:rPr>
        <w:t>.11</w:t>
      </w:r>
      <w:r w:rsidR="00262BFE" w:rsidRPr="00777FE9">
        <w:rPr>
          <w:rFonts w:ascii="Arial" w:hAnsi="Arial" w:cs="Arial"/>
          <w:color w:val="auto"/>
          <w:sz w:val="22"/>
          <w:szCs w:val="22"/>
        </w:rPr>
        <w:t xml:space="preserve"> </w:t>
      </w:r>
      <w:r w:rsidR="00A55249" w:rsidRPr="00777FE9">
        <w:rPr>
          <w:rFonts w:ascii="Arial" w:hAnsi="Arial" w:cs="Arial"/>
          <w:color w:val="auto"/>
          <w:sz w:val="22"/>
          <w:szCs w:val="22"/>
        </w:rPr>
        <w:t>-14.</w:t>
      </w:r>
    </w:p>
    <w:p w:rsidR="00262BFE" w:rsidRPr="00777FE9" w:rsidRDefault="00262BFE" w:rsidP="00845AAD">
      <w:pPr>
        <w:pStyle w:val="Default"/>
        <w:numPr>
          <w:ilvl w:val="0"/>
          <w:numId w:val="4"/>
        </w:numPr>
        <w:ind w:left="0" w:firstLine="0"/>
        <w:jc w:val="both"/>
        <w:rPr>
          <w:rFonts w:ascii="Arial" w:hAnsi="Arial" w:cs="Arial"/>
          <w:color w:val="auto"/>
          <w:sz w:val="22"/>
          <w:szCs w:val="22"/>
        </w:rPr>
      </w:pPr>
      <w:r w:rsidRPr="00777FE9">
        <w:rPr>
          <w:rFonts w:ascii="Arial" w:hAnsi="Arial" w:cs="Arial"/>
          <w:b/>
          <w:color w:val="auto"/>
          <w:sz w:val="22"/>
          <w:szCs w:val="22"/>
        </w:rPr>
        <w:t xml:space="preserve">W celu wykazania braku postaw  do wykluczenia z postępowania   o  udzielenie zamówienia  , wykonawca przedłoży  </w:t>
      </w:r>
      <w:r w:rsidRPr="00777FE9">
        <w:rPr>
          <w:rFonts w:ascii="Arial" w:hAnsi="Arial" w:cs="Arial"/>
          <w:color w:val="auto"/>
          <w:sz w:val="22"/>
          <w:szCs w:val="22"/>
        </w:rPr>
        <w:t>odpis  z właściwego rejestru lub z  cen</w:t>
      </w:r>
      <w:r w:rsidR="00E256B1" w:rsidRPr="00777FE9">
        <w:rPr>
          <w:rFonts w:ascii="Arial" w:hAnsi="Arial" w:cs="Arial"/>
          <w:color w:val="auto"/>
          <w:sz w:val="22"/>
          <w:szCs w:val="22"/>
        </w:rPr>
        <w:t>t</w:t>
      </w:r>
      <w:r w:rsidRPr="00777FE9">
        <w:rPr>
          <w:rFonts w:ascii="Arial" w:hAnsi="Arial" w:cs="Arial"/>
          <w:color w:val="auto"/>
          <w:sz w:val="22"/>
          <w:szCs w:val="22"/>
        </w:rPr>
        <w:t>ral</w:t>
      </w:r>
      <w:r w:rsidR="00E256B1" w:rsidRPr="00777FE9">
        <w:rPr>
          <w:rFonts w:ascii="Arial" w:hAnsi="Arial" w:cs="Arial"/>
          <w:color w:val="auto"/>
          <w:sz w:val="22"/>
          <w:szCs w:val="22"/>
        </w:rPr>
        <w:t>n</w:t>
      </w:r>
      <w:r w:rsidRPr="00777FE9">
        <w:rPr>
          <w:rFonts w:ascii="Arial" w:hAnsi="Arial" w:cs="Arial"/>
          <w:color w:val="auto"/>
          <w:sz w:val="22"/>
          <w:szCs w:val="22"/>
        </w:rPr>
        <w:t xml:space="preserve">ej  </w:t>
      </w:r>
      <w:r w:rsidR="00E256B1" w:rsidRPr="00777FE9">
        <w:rPr>
          <w:rFonts w:ascii="Arial" w:hAnsi="Arial" w:cs="Arial"/>
          <w:color w:val="auto"/>
          <w:sz w:val="22"/>
          <w:szCs w:val="22"/>
        </w:rPr>
        <w:t xml:space="preserve">ewidencji i informacji o działalności gospodarczej, jeżeli odrębne przepisy wymagają wpisu </w:t>
      </w:r>
      <w:r w:rsidR="00E256B1" w:rsidRPr="00777FE9">
        <w:rPr>
          <w:rFonts w:ascii="Arial" w:hAnsi="Arial" w:cs="Arial"/>
          <w:color w:val="auto"/>
          <w:sz w:val="22"/>
          <w:szCs w:val="22"/>
        </w:rPr>
        <w:lastRenderedPageBreak/>
        <w:t>do rejestru lub ewidencji, w  celu potwierdzenia  braku podstaw   wykluczenia  na podstawie  art. 24 ust.5 pkt.1  ustawy.</w:t>
      </w:r>
    </w:p>
    <w:p w:rsidR="00FA466B" w:rsidRPr="00777FE9" w:rsidRDefault="00A55249" w:rsidP="00845AAD">
      <w:pPr>
        <w:pStyle w:val="Default"/>
        <w:jc w:val="both"/>
        <w:rPr>
          <w:rFonts w:ascii="Arial" w:hAnsi="Arial" w:cs="Arial"/>
          <w:color w:val="auto"/>
          <w:sz w:val="22"/>
          <w:szCs w:val="22"/>
        </w:rPr>
      </w:pPr>
      <w:r w:rsidRPr="00777FE9">
        <w:rPr>
          <w:rFonts w:ascii="Arial" w:hAnsi="Arial" w:cs="Arial"/>
          <w:color w:val="auto"/>
          <w:sz w:val="22"/>
          <w:szCs w:val="22"/>
        </w:rPr>
        <w:t xml:space="preserve">12. </w:t>
      </w:r>
      <w:r w:rsidR="00C67084" w:rsidRPr="00777FE9">
        <w:rPr>
          <w:rFonts w:ascii="Arial" w:hAnsi="Arial" w:cs="Arial"/>
          <w:color w:val="auto"/>
          <w:sz w:val="22"/>
          <w:szCs w:val="22"/>
        </w:rPr>
        <w:t xml:space="preserve">Jeżeli  </w:t>
      </w:r>
      <w:r w:rsidR="00777FE9">
        <w:rPr>
          <w:rFonts w:ascii="Arial" w:hAnsi="Arial" w:cs="Arial"/>
          <w:color w:val="auto"/>
          <w:sz w:val="22"/>
          <w:szCs w:val="22"/>
        </w:rPr>
        <w:t>w</w:t>
      </w:r>
      <w:r w:rsidR="00C67084" w:rsidRPr="00777FE9">
        <w:rPr>
          <w:rFonts w:ascii="Arial" w:hAnsi="Arial" w:cs="Arial"/>
          <w:color w:val="auto"/>
          <w:sz w:val="22"/>
          <w:szCs w:val="22"/>
        </w:rPr>
        <w:t xml:space="preserve">ykonawca  ma siedzibę  lub miejsce   zamieszkania poza  terytorium Rzeczypospolitej </w:t>
      </w:r>
      <w:r w:rsidR="000224D6" w:rsidRPr="00777FE9">
        <w:rPr>
          <w:rFonts w:ascii="Arial" w:hAnsi="Arial" w:cs="Arial"/>
          <w:color w:val="auto"/>
          <w:sz w:val="22"/>
          <w:szCs w:val="22"/>
        </w:rPr>
        <w:t>P</w:t>
      </w:r>
      <w:r w:rsidR="00C67084" w:rsidRPr="00777FE9">
        <w:rPr>
          <w:rFonts w:ascii="Arial" w:hAnsi="Arial" w:cs="Arial"/>
          <w:color w:val="auto"/>
          <w:sz w:val="22"/>
          <w:szCs w:val="22"/>
        </w:rPr>
        <w:t>olskiej , zamiast  dokumentu , o  którym mowa   składa dokument  lub  dokumenty  wystawione w kraju, w którym  ma siedzibę  lub miejsce zamieszkania  potwierdzające   odpowiednio, że  nie  otwarto jego  likwidacji  ani nie  ogłoszono  upadłości.</w:t>
      </w:r>
    </w:p>
    <w:p w:rsidR="00C67084" w:rsidRPr="00777FE9" w:rsidRDefault="00C67084" w:rsidP="00845AAD">
      <w:pPr>
        <w:pStyle w:val="Default"/>
        <w:jc w:val="both"/>
        <w:rPr>
          <w:rFonts w:ascii="Arial" w:hAnsi="Arial" w:cs="Arial"/>
          <w:color w:val="auto"/>
          <w:sz w:val="22"/>
          <w:szCs w:val="22"/>
        </w:rPr>
      </w:pPr>
      <w:r w:rsidRPr="00777FE9">
        <w:rPr>
          <w:rFonts w:ascii="Arial" w:hAnsi="Arial" w:cs="Arial"/>
          <w:color w:val="auto"/>
          <w:sz w:val="22"/>
          <w:szCs w:val="22"/>
        </w:rPr>
        <w:t>Jeżeli w kraju  miejsca  zamieszkania osoby lub w kraju, w którym  wykonawca  ma siedzibę  lub miejsce zamieszkania,  nie wydaje się  dokumentu, o którym mowa w pkt.12 zastępuje się  dokumentem  zawierającym  oświadczenie, w którym  określa się  także  osoby  uprawnione do reprezentacji wykonawcy, złożone  przed właściwym  organem sądowym, administracyjnym albo  organem  samorządu  zawodowego  lub gospodarczego</w:t>
      </w:r>
      <w:r w:rsidR="00FA466B" w:rsidRPr="00777FE9">
        <w:rPr>
          <w:rFonts w:ascii="Arial" w:hAnsi="Arial" w:cs="Arial"/>
          <w:color w:val="auto"/>
          <w:sz w:val="22"/>
          <w:szCs w:val="22"/>
        </w:rPr>
        <w:t xml:space="preserve"> odpowiednio kraju  miejsca zamieszkania osoby  klub kraju, w którym  wykonawca ma siedzibę lub miejsce zamieszkania, lub prze  notariuszem.</w:t>
      </w:r>
    </w:p>
    <w:p w:rsidR="00FA466B" w:rsidRPr="00777FE9" w:rsidRDefault="00FA466B" w:rsidP="00845AAD">
      <w:pPr>
        <w:pStyle w:val="Default"/>
        <w:jc w:val="both"/>
        <w:rPr>
          <w:rFonts w:ascii="Arial" w:hAnsi="Arial" w:cs="Arial"/>
          <w:color w:val="auto"/>
          <w:sz w:val="22"/>
          <w:szCs w:val="22"/>
        </w:rPr>
      </w:pPr>
      <w:r w:rsidRPr="00777FE9">
        <w:rPr>
          <w:rFonts w:ascii="Arial" w:hAnsi="Arial" w:cs="Arial"/>
          <w:color w:val="auto"/>
          <w:sz w:val="22"/>
          <w:szCs w:val="22"/>
        </w:rPr>
        <w:t>Dokument/dokumenty/oświadczenie, powinny  być  wystawione  nie  wcześniej niż  6 miesięcy  przed  upływem  terminu składania  ofert.</w:t>
      </w:r>
    </w:p>
    <w:p w:rsidR="00262BFE" w:rsidRPr="00777FE9" w:rsidRDefault="00FA466B" w:rsidP="00B14664">
      <w:pPr>
        <w:pStyle w:val="Default"/>
        <w:jc w:val="both"/>
        <w:rPr>
          <w:rFonts w:ascii="Arial" w:hAnsi="Arial" w:cs="Arial"/>
          <w:color w:val="auto"/>
          <w:sz w:val="22"/>
          <w:szCs w:val="22"/>
        </w:rPr>
      </w:pPr>
      <w:r w:rsidRPr="00777FE9">
        <w:rPr>
          <w:rFonts w:ascii="Arial" w:hAnsi="Arial" w:cs="Arial"/>
          <w:color w:val="auto"/>
          <w:sz w:val="22"/>
          <w:szCs w:val="22"/>
        </w:rPr>
        <w:t>W przypadku wątpliwości co do treści  dokumentu  złożonego  przez  wykonawcę  mającego siedzibę  lub miejsce zamieszkania poza    Polskiej, Zamawiający może  zwrócić  się  do właściwych organów  odpowiednio miejsca zamieszkania osoby  lub kraju, w którym  wykonawca a ma siedzibę  lub miejsce zamieszkania, z wnioskiem o  udzielenie  niezbędnych  informacji  dotyczących  przedłożonego dokumentu.</w:t>
      </w:r>
    </w:p>
    <w:p w:rsidR="00407E11" w:rsidRPr="00777FE9" w:rsidRDefault="00FA466B" w:rsidP="00B14664">
      <w:pPr>
        <w:pStyle w:val="Default"/>
        <w:jc w:val="both"/>
        <w:rPr>
          <w:rFonts w:ascii="Arial" w:hAnsi="Arial" w:cs="Arial"/>
          <w:color w:val="auto"/>
          <w:sz w:val="22"/>
          <w:szCs w:val="22"/>
        </w:rPr>
      </w:pPr>
      <w:r w:rsidRPr="00777FE9">
        <w:rPr>
          <w:rFonts w:ascii="Arial" w:hAnsi="Arial" w:cs="Arial"/>
          <w:color w:val="auto"/>
          <w:sz w:val="22"/>
          <w:szCs w:val="22"/>
        </w:rPr>
        <w:t>13</w:t>
      </w:r>
      <w:r w:rsidRPr="00777FE9">
        <w:rPr>
          <w:rFonts w:ascii="Arial" w:hAnsi="Arial" w:cs="Arial"/>
          <w:b/>
          <w:color w:val="auto"/>
          <w:sz w:val="22"/>
          <w:szCs w:val="22"/>
        </w:rPr>
        <w:t>.  W  celu  potwierdzenia  spełniania  przez wykonawcę  warunków  udziału w  postępowaniu  dotyczących sytuacji  ekonomicznej i  finansowej</w:t>
      </w:r>
      <w:r w:rsidRPr="00777FE9">
        <w:rPr>
          <w:rFonts w:ascii="Arial" w:hAnsi="Arial" w:cs="Arial"/>
          <w:color w:val="auto"/>
          <w:sz w:val="22"/>
          <w:szCs w:val="22"/>
        </w:rPr>
        <w:t xml:space="preserve">, </w:t>
      </w:r>
      <w:r w:rsidR="00D77D93" w:rsidRPr="00777FE9">
        <w:rPr>
          <w:rFonts w:ascii="Arial" w:hAnsi="Arial" w:cs="Arial"/>
          <w:color w:val="auto"/>
          <w:sz w:val="22"/>
          <w:szCs w:val="22"/>
        </w:rPr>
        <w:t>W</w:t>
      </w:r>
      <w:r w:rsidRPr="00777FE9">
        <w:rPr>
          <w:rFonts w:ascii="Arial" w:hAnsi="Arial" w:cs="Arial"/>
          <w:color w:val="auto"/>
          <w:sz w:val="22"/>
          <w:szCs w:val="22"/>
        </w:rPr>
        <w:t xml:space="preserve">ykonawca przedłoży  dokument </w:t>
      </w:r>
      <w:r w:rsidR="00504CB4" w:rsidRPr="00777FE9">
        <w:rPr>
          <w:rFonts w:ascii="Arial" w:hAnsi="Arial" w:cs="Arial"/>
          <w:color w:val="auto"/>
          <w:sz w:val="22"/>
          <w:szCs w:val="22"/>
        </w:rPr>
        <w:t>potwierdzający</w:t>
      </w:r>
      <w:r w:rsidRPr="00777FE9">
        <w:rPr>
          <w:rFonts w:ascii="Arial" w:hAnsi="Arial" w:cs="Arial"/>
          <w:color w:val="auto"/>
          <w:sz w:val="22"/>
          <w:szCs w:val="22"/>
        </w:rPr>
        <w:t xml:space="preserve">, że wykonawca  jest  ubezpieczony od  odpowiedzialności  cywilnej w zakresie  prowadzonej działalności </w:t>
      </w:r>
      <w:r w:rsidR="008314A2" w:rsidRPr="00777FE9">
        <w:rPr>
          <w:rFonts w:ascii="Arial" w:hAnsi="Arial" w:cs="Arial"/>
          <w:color w:val="auto"/>
          <w:sz w:val="22"/>
          <w:szCs w:val="22"/>
        </w:rPr>
        <w:t>związanej z przedmiotem  zamówienia   na sumę  gwarancyjn</w:t>
      </w:r>
      <w:r w:rsidR="00D77D93" w:rsidRPr="00777FE9">
        <w:rPr>
          <w:rFonts w:ascii="Arial" w:hAnsi="Arial" w:cs="Arial"/>
          <w:color w:val="auto"/>
          <w:sz w:val="22"/>
          <w:szCs w:val="22"/>
        </w:rPr>
        <w:t>ą</w:t>
      </w:r>
      <w:r w:rsidR="008314A2" w:rsidRPr="00777FE9">
        <w:rPr>
          <w:rFonts w:ascii="Arial" w:hAnsi="Arial" w:cs="Arial"/>
          <w:color w:val="auto"/>
          <w:sz w:val="22"/>
          <w:szCs w:val="22"/>
        </w:rPr>
        <w:t xml:space="preserve"> co najmniej  </w:t>
      </w:r>
      <w:r w:rsidR="00D77D93" w:rsidRPr="00777FE9">
        <w:rPr>
          <w:rFonts w:ascii="Arial" w:hAnsi="Arial" w:cs="Arial"/>
          <w:color w:val="auto"/>
          <w:sz w:val="22"/>
          <w:szCs w:val="22"/>
        </w:rPr>
        <w:t>8</w:t>
      </w:r>
      <w:r w:rsidR="008314A2" w:rsidRPr="00777FE9">
        <w:rPr>
          <w:rFonts w:ascii="Arial" w:hAnsi="Arial" w:cs="Arial"/>
          <w:color w:val="auto"/>
          <w:sz w:val="22"/>
          <w:szCs w:val="22"/>
        </w:rPr>
        <w:t>00</w:t>
      </w:r>
      <w:r w:rsidR="00504CB4" w:rsidRPr="00777FE9">
        <w:rPr>
          <w:rFonts w:ascii="Arial" w:hAnsi="Arial" w:cs="Arial"/>
          <w:color w:val="auto"/>
          <w:sz w:val="22"/>
          <w:szCs w:val="22"/>
        </w:rPr>
        <w:t>.</w:t>
      </w:r>
      <w:r w:rsidR="008314A2" w:rsidRPr="00777FE9">
        <w:rPr>
          <w:rFonts w:ascii="Arial" w:hAnsi="Arial" w:cs="Arial"/>
          <w:color w:val="auto"/>
          <w:sz w:val="22"/>
          <w:szCs w:val="22"/>
        </w:rPr>
        <w:t>000,00 zł.</w:t>
      </w:r>
      <w:r w:rsidR="00B14664" w:rsidRPr="00777FE9">
        <w:rPr>
          <w:rFonts w:ascii="Arial" w:hAnsi="Arial" w:cs="Arial"/>
          <w:color w:val="auto"/>
          <w:sz w:val="22"/>
          <w:szCs w:val="22"/>
        </w:rPr>
        <w:t xml:space="preserve"> W</w:t>
      </w:r>
      <w:r w:rsidR="008314A2" w:rsidRPr="00777FE9">
        <w:rPr>
          <w:rFonts w:ascii="Arial" w:hAnsi="Arial" w:cs="Arial"/>
          <w:color w:val="auto"/>
          <w:sz w:val="22"/>
          <w:szCs w:val="22"/>
        </w:rPr>
        <w:t xml:space="preserve">ykonawca  powinien załączyć  dowody  opłacenia składek, które  stały się wymagalne do dnia  upływu terminu </w:t>
      </w:r>
      <w:r w:rsidR="00504CB4" w:rsidRPr="00777FE9">
        <w:rPr>
          <w:rFonts w:ascii="Arial" w:hAnsi="Arial" w:cs="Arial"/>
          <w:color w:val="auto"/>
          <w:sz w:val="22"/>
          <w:szCs w:val="22"/>
        </w:rPr>
        <w:t>składania</w:t>
      </w:r>
      <w:r w:rsidR="008314A2" w:rsidRPr="00777FE9">
        <w:rPr>
          <w:rFonts w:ascii="Arial" w:hAnsi="Arial" w:cs="Arial"/>
          <w:color w:val="auto"/>
          <w:sz w:val="22"/>
          <w:szCs w:val="22"/>
        </w:rPr>
        <w:t xml:space="preserve">  ofert.</w:t>
      </w:r>
    </w:p>
    <w:p w:rsidR="00262BFE" w:rsidRPr="00777FE9" w:rsidRDefault="00504CB4" w:rsidP="00B14664">
      <w:pPr>
        <w:pStyle w:val="Default"/>
        <w:jc w:val="both"/>
        <w:rPr>
          <w:rFonts w:ascii="Arial" w:hAnsi="Arial" w:cs="Arial"/>
          <w:color w:val="auto"/>
          <w:sz w:val="22"/>
          <w:szCs w:val="22"/>
        </w:rPr>
      </w:pPr>
      <w:r w:rsidRPr="00777FE9">
        <w:rPr>
          <w:rFonts w:ascii="Arial" w:hAnsi="Arial" w:cs="Arial"/>
          <w:color w:val="auto"/>
          <w:sz w:val="22"/>
          <w:szCs w:val="22"/>
        </w:rPr>
        <w:t>14.</w:t>
      </w:r>
      <w:r w:rsidRPr="00777FE9">
        <w:rPr>
          <w:rFonts w:ascii="Arial" w:hAnsi="Arial" w:cs="Arial"/>
          <w:b/>
          <w:color w:val="auto"/>
          <w:sz w:val="22"/>
          <w:szCs w:val="22"/>
        </w:rPr>
        <w:t xml:space="preserve"> W  celu  potwierdzenia  spełniania  przez wykonawcę  warunków  udziału w  postępowaniu  dotyczących zdolności technicznej  lub zawodowej, wykonawca przedłoży: </w:t>
      </w:r>
    </w:p>
    <w:p w:rsidR="00504CB4" w:rsidRPr="00777FE9" w:rsidRDefault="00504CB4" w:rsidP="00B14664">
      <w:pPr>
        <w:pStyle w:val="Default"/>
        <w:jc w:val="both"/>
        <w:rPr>
          <w:rFonts w:ascii="Arial" w:hAnsi="Arial" w:cs="Arial"/>
          <w:color w:val="auto"/>
          <w:sz w:val="22"/>
          <w:szCs w:val="22"/>
        </w:rPr>
      </w:pPr>
      <w:r w:rsidRPr="00777FE9">
        <w:rPr>
          <w:rFonts w:ascii="Arial" w:hAnsi="Arial" w:cs="Arial"/>
          <w:color w:val="auto"/>
          <w:sz w:val="22"/>
          <w:szCs w:val="22"/>
        </w:rPr>
        <w:t>1)  wykaz  robót budowlanych wykonanych nie wcześniej niż w okresie ostatnich 5 lat  przed  upływem  terminu składania   ofert, a jeżeli okres prowadzenia  działalności jest  krótszy</w:t>
      </w:r>
      <w:r w:rsidR="00D73F93" w:rsidRPr="00777FE9">
        <w:rPr>
          <w:rFonts w:ascii="Arial" w:hAnsi="Arial" w:cs="Arial"/>
          <w:color w:val="auto"/>
          <w:sz w:val="22"/>
          <w:szCs w:val="22"/>
        </w:rPr>
        <w:t>- w tym okresie, wraz  z podaniem ich  rodzaju, wartości, daty, miejsca wykonania   i podmiotów, na rzecz których roboty te zostały wykonane ,</w:t>
      </w:r>
    </w:p>
    <w:p w:rsidR="00D73F93" w:rsidRPr="00777FE9" w:rsidRDefault="00D73F93" w:rsidP="00B14664">
      <w:pPr>
        <w:pStyle w:val="Default"/>
        <w:jc w:val="both"/>
        <w:rPr>
          <w:rFonts w:ascii="Arial" w:hAnsi="Arial" w:cs="Arial"/>
          <w:color w:val="auto"/>
          <w:sz w:val="22"/>
          <w:szCs w:val="22"/>
        </w:rPr>
      </w:pPr>
      <w:r w:rsidRPr="00777FE9">
        <w:rPr>
          <w:rFonts w:ascii="Arial" w:hAnsi="Arial" w:cs="Arial"/>
          <w:color w:val="auto"/>
          <w:sz w:val="22"/>
          <w:szCs w:val="22"/>
        </w:rPr>
        <w:t xml:space="preserve">2) dowody określające czy te roboty budowlane zostały wykonane  należycie , szczególności  informacje o tym  </w:t>
      </w:r>
      <w:r w:rsidR="00F647D4" w:rsidRPr="00777FE9">
        <w:rPr>
          <w:rFonts w:ascii="Arial" w:hAnsi="Arial" w:cs="Arial"/>
          <w:color w:val="auto"/>
          <w:sz w:val="22"/>
          <w:szCs w:val="22"/>
        </w:rPr>
        <w:t xml:space="preserve">czy roboty zostały  wykonane  zgodnie z przepisami  prawa  budowlanego i prawidłowo ukończone, przy  czym </w:t>
      </w:r>
      <w:r w:rsidR="00321E16" w:rsidRPr="00777FE9">
        <w:rPr>
          <w:rFonts w:ascii="Arial" w:hAnsi="Arial" w:cs="Arial"/>
          <w:color w:val="auto"/>
          <w:sz w:val="22"/>
          <w:szCs w:val="22"/>
        </w:rPr>
        <w:t>dowodami</w:t>
      </w:r>
      <w:r w:rsidR="00F647D4" w:rsidRPr="00777FE9">
        <w:rPr>
          <w:rFonts w:ascii="Arial" w:hAnsi="Arial" w:cs="Arial"/>
          <w:color w:val="auto"/>
          <w:sz w:val="22"/>
          <w:szCs w:val="22"/>
        </w:rPr>
        <w:t xml:space="preserve">  których mowa, </w:t>
      </w:r>
      <w:r w:rsidR="00C409B8" w:rsidRPr="00777FE9">
        <w:rPr>
          <w:rFonts w:ascii="Arial" w:hAnsi="Arial" w:cs="Arial"/>
          <w:color w:val="auto"/>
          <w:sz w:val="22"/>
          <w:szCs w:val="22"/>
        </w:rPr>
        <w:t>są</w:t>
      </w:r>
      <w:r w:rsidR="00F647D4" w:rsidRPr="00777FE9">
        <w:rPr>
          <w:rFonts w:ascii="Arial" w:hAnsi="Arial" w:cs="Arial"/>
          <w:color w:val="auto"/>
          <w:sz w:val="22"/>
          <w:szCs w:val="22"/>
        </w:rPr>
        <w:t xml:space="preserve">  referencje bądź inne dokumenty wystawione przez podmiot, na rzecz którego  roboty budowlane były wykonywane, a jeżeli z uzasadnionej przyczyny o obiektywnym  charakterze wykonawca  nie  jest w stanie uzyskać tych dokumentów- inne  dokumenty,</w:t>
      </w:r>
    </w:p>
    <w:p w:rsidR="00F647D4" w:rsidRPr="00777FE9" w:rsidRDefault="00F647D4" w:rsidP="00B14664">
      <w:pPr>
        <w:pStyle w:val="Default"/>
        <w:jc w:val="both"/>
        <w:rPr>
          <w:rFonts w:ascii="Arial" w:hAnsi="Arial" w:cs="Arial"/>
          <w:color w:val="auto"/>
          <w:sz w:val="22"/>
          <w:szCs w:val="22"/>
        </w:rPr>
      </w:pPr>
      <w:r w:rsidRPr="00777FE9">
        <w:rPr>
          <w:rFonts w:ascii="Arial" w:hAnsi="Arial" w:cs="Arial"/>
          <w:color w:val="auto"/>
          <w:sz w:val="22"/>
          <w:szCs w:val="22"/>
        </w:rPr>
        <w:t xml:space="preserve">Potwierdzeniem warunku, o którym  mowa w pkt. 7.2 ppkt.2, tiret </w:t>
      </w:r>
      <w:r w:rsidR="00321E16" w:rsidRPr="00777FE9">
        <w:rPr>
          <w:rFonts w:ascii="Arial" w:hAnsi="Arial" w:cs="Arial"/>
          <w:color w:val="auto"/>
          <w:sz w:val="22"/>
          <w:szCs w:val="22"/>
        </w:rPr>
        <w:t xml:space="preserve">1 będzie  wykazanie  w wykazie </w:t>
      </w:r>
    </w:p>
    <w:p w:rsidR="00321E16" w:rsidRPr="00777FE9" w:rsidRDefault="00321E16" w:rsidP="00B14664">
      <w:pPr>
        <w:pStyle w:val="Default"/>
        <w:jc w:val="both"/>
        <w:rPr>
          <w:rFonts w:ascii="Arial" w:hAnsi="Arial" w:cs="Arial"/>
          <w:color w:val="auto"/>
          <w:sz w:val="22"/>
          <w:szCs w:val="22"/>
        </w:rPr>
      </w:pPr>
      <w:r w:rsidRPr="00777FE9">
        <w:rPr>
          <w:rFonts w:ascii="Arial" w:hAnsi="Arial" w:cs="Arial"/>
          <w:color w:val="auto"/>
          <w:sz w:val="22"/>
          <w:szCs w:val="22"/>
        </w:rPr>
        <w:t xml:space="preserve"> ( Załącznik nr 5) wykonanej nie wcześnie niż w  okresie  ostatnich 5 lat przed  upływem terminu składania  ofert, a  jeżeli okres prowadzenia działalności  jest  krótszy – w tym okresie, co najmniej jednej  roboty budowlanej należycie, zgodnie z przepisami  prawa  budowlanego i prawidłowo ukończonej  spełniające j następujące warunki;</w:t>
      </w:r>
    </w:p>
    <w:p w:rsidR="00321E16" w:rsidRPr="00777FE9" w:rsidRDefault="00321E16" w:rsidP="00632D02">
      <w:pPr>
        <w:pStyle w:val="Default"/>
        <w:numPr>
          <w:ilvl w:val="0"/>
          <w:numId w:val="2"/>
        </w:numPr>
        <w:jc w:val="both"/>
        <w:rPr>
          <w:rFonts w:ascii="Arial" w:hAnsi="Arial" w:cs="Arial"/>
          <w:color w:val="auto"/>
          <w:sz w:val="22"/>
          <w:szCs w:val="22"/>
        </w:rPr>
      </w:pPr>
      <w:r w:rsidRPr="00777FE9">
        <w:rPr>
          <w:rFonts w:ascii="Arial" w:hAnsi="Arial" w:cs="Arial"/>
          <w:color w:val="auto"/>
          <w:sz w:val="22"/>
          <w:szCs w:val="22"/>
        </w:rPr>
        <w:t xml:space="preserve">na kwotę  co najmniej  </w:t>
      </w:r>
      <w:r w:rsidR="00730985" w:rsidRPr="00777FE9">
        <w:rPr>
          <w:rFonts w:ascii="Arial" w:hAnsi="Arial" w:cs="Arial"/>
          <w:color w:val="auto"/>
          <w:sz w:val="22"/>
          <w:szCs w:val="22"/>
        </w:rPr>
        <w:t>8</w:t>
      </w:r>
      <w:r w:rsidRPr="00777FE9">
        <w:rPr>
          <w:rFonts w:ascii="Arial" w:hAnsi="Arial" w:cs="Arial"/>
          <w:color w:val="auto"/>
          <w:sz w:val="22"/>
          <w:szCs w:val="22"/>
        </w:rPr>
        <w:t>00</w:t>
      </w:r>
      <w:r w:rsidR="00D42E05" w:rsidRPr="00777FE9">
        <w:rPr>
          <w:rFonts w:ascii="Arial" w:hAnsi="Arial" w:cs="Arial"/>
          <w:color w:val="auto"/>
          <w:sz w:val="22"/>
          <w:szCs w:val="22"/>
        </w:rPr>
        <w:t>.</w:t>
      </w:r>
      <w:r w:rsidRPr="00777FE9">
        <w:rPr>
          <w:rFonts w:ascii="Arial" w:hAnsi="Arial" w:cs="Arial"/>
          <w:color w:val="auto"/>
          <w:sz w:val="22"/>
          <w:szCs w:val="22"/>
        </w:rPr>
        <w:t>000,00 ( w ramach jednej inwestycji budowlanej)</w:t>
      </w:r>
    </w:p>
    <w:p w:rsidR="00321E16" w:rsidRPr="00777FE9" w:rsidRDefault="00321E16" w:rsidP="00632D02">
      <w:pPr>
        <w:pStyle w:val="Default"/>
        <w:numPr>
          <w:ilvl w:val="0"/>
          <w:numId w:val="2"/>
        </w:numPr>
        <w:jc w:val="both"/>
        <w:rPr>
          <w:rFonts w:ascii="Arial" w:hAnsi="Arial" w:cs="Arial"/>
          <w:color w:val="auto"/>
          <w:sz w:val="22"/>
          <w:szCs w:val="22"/>
        </w:rPr>
      </w:pPr>
      <w:r w:rsidRPr="00777FE9">
        <w:rPr>
          <w:rFonts w:ascii="Arial" w:hAnsi="Arial" w:cs="Arial"/>
          <w:color w:val="auto"/>
          <w:sz w:val="22"/>
          <w:szCs w:val="22"/>
        </w:rPr>
        <w:t>wykonanie roboty budow</w:t>
      </w:r>
      <w:r w:rsidR="00CE4626" w:rsidRPr="00777FE9">
        <w:rPr>
          <w:rFonts w:ascii="Arial" w:hAnsi="Arial" w:cs="Arial"/>
          <w:color w:val="auto"/>
          <w:sz w:val="22"/>
          <w:szCs w:val="22"/>
        </w:rPr>
        <w:t>lanej polegającej na  budowie lub przebudowie  drogi.</w:t>
      </w:r>
    </w:p>
    <w:p w:rsidR="00321E16" w:rsidRPr="00777FE9" w:rsidRDefault="00CE4626" w:rsidP="00B14664">
      <w:pPr>
        <w:pStyle w:val="Default"/>
        <w:jc w:val="both"/>
        <w:rPr>
          <w:rFonts w:ascii="Arial" w:hAnsi="Arial" w:cs="Arial"/>
          <w:color w:val="auto"/>
          <w:sz w:val="22"/>
          <w:szCs w:val="22"/>
        </w:rPr>
      </w:pPr>
      <w:r w:rsidRPr="00777FE9">
        <w:rPr>
          <w:rFonts w:ascii="Arial" w:hAnsi="Arial" w:cs="Arial"/>
          <w:color w:val="auto"/>
          <w:sz w:val="22"/>
          <w:szCs w:val="22"/>
        </w:rPr>
        <w:t>oraz  przedłożeniem odpowiednich dowodów</w:t>
      </w:r>
    </w:p>
    <w:p w:rsidR="00CE4626" w:rsidRPr="00777FE9" w:rsidRDefault="00CE4626" w:rsidP="00B14664">
      <w:pPr>
        <w:pStyle w:val="Default"/>
        <w:jc w:val="both"/>
        <w:rPr>
          <w:rFonts w:ascii="Arial" w:hAnsi="Arial" w:cs="Arial"/>
          <w:color w:val="auto"/>
          <w:sz w:val="22"/>
          <w:szCs w:val="22"/>
        </w:rPr>
      </w:pPr>
      <w:r w:rsidRPr="00777FE9">
        <w:rPr>
          <w:rFonts w:ascii="Arial" w:hAnsi="Arial" w:cs="Arial"/>
          <w:color w:val="auto"/>
          <w:sz w:val="22"/>
          <w:szCs w:val="22"/>
        </w:rPr>
        <w:t>3)Wykaz  osób,  skierowanych  przez wykonawcę  do realizacji zamówienia publicznego, szczególności  odpowiedzialnych  za kierowanie  robotami budowlanymi , wraz z  informacjami  na temat ich  kwalifikacji zawodowych, uprawnień , a  także  zakresu wykonywanych przez  nie  czynności oraz  informacją o podstawie do dysponowania  tymi osobami</w:t>
      </w:r>
      <w:r w:rsidR="00702E49" w:rsidRPr="00777FE9">
        <w:rPr>
          <w:rFonts w:ascii="Arial" w:hAnsi="Arial" w:cs="Arial"/>
          <w:color w:val="auto"/>
          <w:sz w:val="22"/>
          <w:szCs w:val="22"/>
        </w:rPr>
        <w:t>.</w:t>
      </w:r>
    </w:p>
    <w:p w:rsidR="00702E49" w:rsidRPr="00777FE9" w:rsidRDefault="00702E49" w:rsidP="00B14664">
      <w:pPr>
        <w:pStyle w:val="Default"/>
        <w:jc w:val="both"/>
        <w:rPr>
          <w:rFonts w:ascii="Arial" w:hAnsi="Arial" w:cs="Arial"/>
          <w:color w:val="auto"/>
          <w:sz w:val="22"/>
          <w:szCs w:val="22"/>
        </w:rPr>
      </w:pPr>
      <w:r w:rsidRPr="00777FE9">
        <w:rPr>
          <w:rFonts w:ascii="Arial" w:hAnsi="Arial" w:cs="Arial"/>
          <w:color w:val="auto"/>
          <w:sz w:val="22"/>
          <w:szCs w:val="22"/>
        </w:rPr>
        <w:t xml:space="preserve">Potwierdzeniem warunku, o którym  mowa w pkt. 7.2 ppkt.2, tiret 2 będzie  wykazanie  w wykazie </w:t>
      </w:r>
    </w:p>
    <w:p w:rsidR="00702E49" w:rsidRPr="00777FE9" w:rsidRDefault="00702E49" w:rsidP="00B14664">
      <w:pPr>
        <w:pStyle w:val="Default"/>
        <w:jc w:val="both"/>
        <w:rPr>
          <w:rFonts w:ascii="Arial" w:hAnsi="Arial" w:cs="Arial"/>
          <w:color w:val="auto"/>
          <w:sz w:val="22"/>
          <w:szCs w:val="22"/>
        </w:rPr>
      </w:pPr>
      <w:r w:rsidRPr="00777FE9">
        <w:rPr>
          <w:rFonts w:ascii="Arial" w:hAnsi="Arial" w:cs="Arial"/>
          <w:color w:val="auto"/>
          <w:sz w:val="22"/>
          <w:szCs w:val="22"/>
        </w:rPr>
        <w:lastRenderedPageBreak/>
        <w:t xml:space="preserve">osób (Załącznik nr </w:t>
      </w:r>
      <w:r w:rsidR="004B229E" w:rsidRPr="00777FE9">
        <w:rPr>
          <w:rFonts w:ascii="Arial" w:hAnsi="Arial" w:cs="Arial"/>
          <w:color w:val="auto"/>
          <w:sz w:val="22"/>
          <w:szCs w:val="22"/>
        </w:rPr>
        <w:t xml:space="preserve">6 </w:t>
      </w:r>
      <w:r w:rsidRPr="00777FE9">
        <w:rPr>
          <w:rFonts w:ascii="Arial" w:hAnsi="Arial" w:cs="Arial"/>
          <w:color w:val="auto"/>
          <w:sz w:val="22"/>
          <w:szCs w:val="22"/>
        </w:rPr>
        <w:t>), które będą  uczestniczyć w wykonaniu zamówienia, posiadających  uprawnienia  budowlanego pełnienia  samodzielnych  funkcji technicznych w  budownictwie zgodnie  z  Rozporządzeniem Ministra Transportu i Budownictwa z dnia 11.09.2014r w sprawie  samodzielnych funkcji  technicznych w budownictwie ( Dz. U z 2014 poz. 1278), tj.. co  najmniej:</w:t>
      </w:r>
    </w:p>
    <w:p w:rsidR="00702E49" w:rsidRPr="00777FE9" w:rsidRDefault="00702E49" w:rsidP="00632D02">
      <w:pPr>
        <w:pStyle w:val="Default"/>
        <w:numPr>
          <w:ilvl w:val="0"/>
          <w:numId w:val="3"/>
        </w:numPr>
        <w:jc w:val="both"/>
        <w:rPr>
          <w:rFonts w:ascii="Arial" w:hAnsi="Arial" w:cs="Arial"/>
          <w:color w:val="auto"/>
          <w:sz w:val="22"/>
          <w:szCs w:val="22"/>
        </w:rPr>
      </w:pPr>
      <w:r w:rsidRPr="00777FE9">
        <w:rPr>
          <w:rFonts w:ascii="Arial" w:hAnsi="Arial" w:cs="Arial"/>
          <w:color w:val="auto"/>
          <w:sz w:val="22"/>
          <w:szCs w:val="22"/>
        </w:rPr>
        <w:t>1 osobą  posiadającą  aktualne uprawnienia do  k</w:t>
      </w:r>
      <w:r w:rsidR="000A3506" w:rsidRPr="00777FE9">
        <w:rPr>
          <w:rFonts w:ascii="Arial" w:hAnsi="Arial" w:cs="Arial"/>
          <w:color w:val="auto"/>
          <w:sz w:val="22"/>
          <w:szCs w:val="22"/>
        </w:rPr>
        <w:t>ie</w:t>
      </w:r>
      <w:r w:rsidRPr="00777FE9">
        <w:rPr>
          <w:rFonts w:ascii="Arial" w:hAnsi="Arial" w:cs="Arial"/>
          <w:color w:val="auto"/>
          <w:sz w:val="22"/>
          <w:szCs w:val="22"/>
        </w:rPr>
        <w:t>rowania  robotami  w specjalności drogowej</w:t>
      </w:r>
      <w:r w:rsidR="000A3506" w:rsidRPr="00777FE9">
        <w:rPr>
          <w:rFonts w:ascii="Arial" w:hAnsi="Arial" w:cs="Arial"/>
          <w:color w:val="auto"/>
          <w:sz w:val="22"/>
          <w:szCs w:val="22"/>
        </w:rPr>
        <w:t>, wykształcenie kierunkowe i co najmniej 3 letnie doświadczenie (licząc od dnia uzyskania uprawnień) na stanowisku kierownika. Zamawiający wymaga od wykonawców wskazania w ofercie imienia i nazwiska osoby</w:t>
      </w:r>
      <w:r w:rsidR="003379D4" w:rsidRPr="00777FE9">
        <w:rPr>
          <w:rFonts w:ascii="Arial" w:hAnsi="Arial" w:cs="Arial"/>
          <w:color w:val="auto"/>
          <w:sz w:val="22"/>
          <w:szCs w:val="22"/>
        </w:rPr>
        <w:t>.</w:t>
      </w:r>
    </w:p>
    <w:p w:rsidR="003379D4" w:rsidRPr="00777FE9" w:rsidRDefault="003379D4" w:rsidP="003379D4">
      <w:pPr>
        <w:pStyle w:val="Default"/>
        <w:jc w:val="both"/>
        <w:rPr>
          <w:rFonts w:ascii="Arial" w:hAnsi="Arial" w:cs="Arial"/>
          <w:color w:val="auto"/>
          <w:sz w:val="22"/>
          <w:szCs w:val="22"/>
        </w:rPr>
      </w:pPr>
      <w:r w:rsidRPr="00777FE9">
        <w:rPr>
          <w:rFonts w:ascii="Arial" w:hAnsi="Arial" w:cs="Arial"/>
          <w:color w:val="auto"/>
          <w:sz w:val="22"/>
          <w:szCs w:val="22"/>
        </w:rPr>
        <w:t>Zamawiający dopuszcza posiadanie uprawnień odpowiadających wskazanym wyżej uprawnieniom budowlanym , wydanych na podstawie wcześniej obowiązujących przepisów prawa polskiego zgodnie z art. 104 ustawy z dnia 7 lipca 1994 r.- Prawo budowlane (tj. Dz. U. z 2016 r. poz. 290 z późn. zm.).</w:t>
      </w:r>
    </w:p>
    <w:p w:rsidR="000A3506" w:rsidRPr="00777FE9" w:rsidRDefault="000A3506" w:rsidP="00B14664">
      <w:pPr>
        <w:pStyle w:val="Default"/>
        <w:jc w:val="both"/>
        <w:rPr>
          <w:rFonts w:ascii="Arial" w:hAnsi="Arial" w:cs="Arial"/>
          <w:color w:val="auto"/>
          <w:sz w:val="22"/>
          <w:szCs w:val="22"/>
        </w:rPr>
      </w:pPr>
      <w:r w:rsidRPr="00777FE9">
        <w:rPr>
          <w:rFonts w:ascii="Arial" w:hAnsi="Arial" w:cs="Arial"/>
          <w:color w:val="auto"/>
          <w:sz w:val="22"/>
          <w:szCs w:val="22"/>
        </w:rPr>
        <w:t xml:space="preserve">Zgodnie z art. 104 ustawy z dnia 7 lipca 1994 r.- Prawo budowlane (tj. Dz. U. z 2016 r. poz. 290 z późn.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w:t>
      </w:r>
    </w:p>
    <w:p w:rsidR="000A3506" w:rsidRPr="00777FE9" w:rsidRDefault="000A3506" w:rsidP="00B14664">
      <w:pPr>
        <w:pStyle w:val="Default"/>
        <w:jc w:val="both"/>
        <w:rPr>
          <w:rFonts w:ascii="Arial" w:hAnsi="Arial" w:cs="Arial"/>
          <w:color w:val="auto"/>
          <w:sz w:val="22"/>
          <w:szCs w:val="22"/>
        </w:rPr>
      </w:pPr>
      <w:r w:rsidRPr="00777FE9">
        <w:rPr>
          <w:rFonts w:ascii="Arial" w:hAnsi="Arial" w:cs="Arial"/>
          <w:color w:val="auto"/>
          <w:sz w:val="22"/>
          <w:szCs w:val="22"/>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lub   wydanych  obywatelom państw ,którzy  nabyli  uprawnienia  w: </w:t>
      </w:r>
    </w:p>
    <w:p w:rsidR="000A3506" w:rsidRPr="00777FE9" w:rsidRDefault="000A3506" w:rsidP="00B14664">
      <w:pPr>
        <w:pStyle w:val="Default"/>
        <w:ind w:left="360"/>
        <w:jc w:val="both"/>
        <w:rPr>
          <w:rFonts w:ascii="Arial" w:hAnsi="Arial" w:cs="Arial"/>
          <w:color w:val="auto"/>
          <w:sz w:val="22"/>
          <w:szCs w:val="22"/>
        </w:rPr>
      </w:pPr>
      <w:r w:rsidRPr="00777FE9">
        <w:rPr>
          <w:rFonts w:ascii="Arial" w:hAnsi="Arial" w:cs="Arial"/>
          <w:color w:val="auto"/>
          <w:sz w:val="22"/>
          <w:szCs w:val="22"/>
        </w:rPr>
        <w:t>a innych niż  Rzeczypospolita Polska państwach  członkowskich  unii  Europejskiej ,</w:t>
      </w:r>
    </w:p>
    <w:p w:rsidR="000A3506" w:rsidRPr="00777FE9" w:rsidRDefault="000A3506" w:rsidP="00632D02">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państwach członkowskich Europejskiego  Porozumienia  o Wolnym  Handlu ( EFTA)- stronach  Umowy  o  Europejskim Obszarze  gospodarczym,</w:t>
      </w:r>
    </w:p>
    <w:p w:rsidR="000A3506" w:rsidRPr="00777FE9" w:rsidRDefault="000A3506" w:rsidP="00632D02">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Konfederacji szwajcarskiej zgodnie z  ustawą  z dnia 22 grudnia 2015 r o zasadach  uznawania kwalifikacji zawodowych nabytych   w państwach  członkowskich Unii Europejskiej ( Dz. U. Dz. U. .2016 poz. 65 j.t.)  oraz  art.  20 a  ustawy  z dnia 15 grudnia 2000r o samorządach  zawodowych  architektów, inżynierów budownictwa oraz  urbanistów ( Dz.U.2014 poz. 1946 j</w:t>
      </w:r>
      <w:r w:rsidR="00D42E05" w:rsidRPr="00777FE9">
        <w:rPr>
          <w:rFonts w:ascii="Arial" w:hAnsi="Arial" w:cs="Arial"/>
          <w:color w:val="auto"/>
          <w:sz w:val="22"/>
          <w:szCs w:val="22"/>
        </w:rPr>
        <w:t>ednolity te</w:t>
      </w:r>
      <w:r w:rsidR="00872A0B" w:rsidRPr="00777FE9">
        <w:rPr>
          <w:rFonts w:ascii="Arial" w:hAnsi="Arial" w:cs="Arial"/>
          <w:color w:val="auto"/>
          <w:sz w:val="22"/>
          <w:szCs w:val="22"/>
        </w:rPr>
        <w:t>ks</w:t>
      </w:r>
      <w:r w:rsidR="00D42E05" w:rsidRPr="00777FE9">
        <w:rPr>
          <w:rFonts w:ascii="Arial" w:hAnsi="Arial" w:cs="Arial"/>
          <w:color w:val="auto"/>
          <w:sz w:val="22"/>
          <w:szCs w:val="22"/>
        </w:rPr>
        <w:t>t</w:t>
      </w:r>
      <w:r w:rsidRPr="00777FE9">
        <w:rPr>
          <w:rFonts w:ascii="Arial" w:hAnsi="Arial" w:cs="Arial"/>
          <w:color w:val="auto"/>
          <w:sz w:val="22"/>
          <w:szCs w:val="22"/>
        </w:rPr>
        <w:t>).</w:t>
      </w:r>
    </w:p>
    <w:p w:rsidR="000A3506" w:rsidRPr="00777FE9" w:rsidRDefault="000A3506" w:rsidP="00B14664">
      <w:pPr>
        <w:pStyle w:val="Default"/>
        <w:jc w:val="both"/>
        <w:rPr>
          <w:rFonts w:ascii="Arial" w:hAnsi="Arial" w:cs="Arial"/>
          <w:b/>
          <w:color w:val="auto"/>
          <w:sz w:val="22"/>
          <w:szCs w:val="22"/>
        </w:rPr>
      </w:pPr>
    </w:p>
    <w:p w:rsidR="00702E49" w:rsidRPr="00DD15CE" w:rsidRDefault="000A3506" w:rsidP="00B14664">
      <w:pPr>
        <w:pStyle w:val="Default"/>
        <w:jc w:val="both"/>
        <w:rPr>
          <w:rFonts w:ascii="Arial" w:hAnsi="Arial" w:cs="Arial"/>
          <w:b/>
          <w:color w:val="auto"/>
          <w:sz w:val="22"/>
          <w:szCs w:val="22"/>
        </w:rPr>
      </w:pPr>
      <w:r w:rsidRPr="00DD15CE">
        <w:rPr>
          <w:rFonts w:ascii="Arial" w:hAnsi="Arial" w:cs="Arial"/>
          <w:b/>
          <w:color w:val="auto"/>
          <w:sz w:val="22"/>
          <w:szCs w:val="22"/>
        </w:rPr>
        <w:t>15. Podmiot trzeci – podwykonawca, potencjał udostępniony:</w:t>
      </w:r>
    </w:p>
    <w:p w:rsidR="000A3506" w:rsidRPr="00DD15CE" w:rsidRDefault="000A3506" w:rsidP="00B14664">
      <w:pPr>
        <w:pStyle w:val="Default"/>
        <w:jc w:val="both"/>
        <w:rPr>
          <w:rFonts w:ascii="Arial" w:hAnsi="Arial" w:cs="Arial"/>
          <w:color w:val="auto"/>
          <w:sz w:val="22"/>
          <w:szCs w:val="22"/>
        </w:rPr>
      </w:pPr>
      <w:r w:rsidRPr="00DD15CE">
        <w:rPr>
          <w:rFonts w:ascii="Arial" w:hAnsi="Arial" w:cs="Arial"/>
          <w:color w:val="auto"/>
          <w:sz w:val="22"/>
          <w:szCs w:val="22"/>
        </w:rPr>
        <w:t>15.1. Wykonawca może w celu  potwierdzenia spełniania warunków udziału w postępowaniu, może polegać na zdolnościach technicznych lub zawodowych lub sytuacji finansowej lub ekonomicznej innych podmiotów, niezależnie od charakteru prawnego łączących go z nim stosunków prawnych.</w:t>
      </w:r>
    </w:p>
    <w:p w:rsidR="000A3506" w:rsidRPr="00DD15CE" w:rsidRDefault="000A3506" w:rsidP="00B14664">
      <w:pPr>
        <w:pStyle w:val="Default"/>
        <w:jc w:val="both"/>
        <w:rPr>
          <w:rFonts w:ascii="Arial" w:hAnsi="Arial" w:cs="Arial"/>
          <w:b/>
          <w:color w:val="auto"/>
          <w:sz w:val="22"/>
          <w:szCs w:val="22"/>
        </w:rPr>
      </w:pPr>
      <w:r w:rsidRPr="00DD15CE">
        <w:rPr>
          <w:rFonts w:ascii="Arial" w:hAnsi="Arial" w:cs="Arial"/>
          <w:color w:val="auto"/>
          <w:sz w:val="22"/>
          <w:szCs w:val="22"/>
        </w:rPr>
        <w:t xml:space="preserve">15.2. </w:t>
      </w:r>
      <w:r w:rsidR="00DD15CE" w:rsidRPr="00DD15CE">
        <w:rPr>
          <w:rFonts w:ascii="Arial" w:hAnsi="Arial" w:cs="Arial"/>
          <w:color w:val="auto"/>
          <w:sz w:val="22"/>
          <w:szCs w:val="22"/>
        </w:rPr>
        <w:t>W</w:t>
      </w:r>
      <w:r w:rsidRPr="00DD15CE">
        <w:rPr>
          <w:rFonts w:ascii="Arial" w:hAnsi="Arial" w:cs="Arial"/>
          <w:color w:val="auto"/>
          <w:sz w:val="22"/>
          <w:szCs w:val="22"/>
        </w:rPr>
        <w:t xml:space="preserve">ykonawca, który polega  na zdolnościach  lub sytuacji  innych podmiotów musi udowodnić  </w:t>
      </w:r>
      <w:r w:rsidR="00F46B26" w:rsidRPr="00DD15CE">
        <w:rPr>
          <w:rFonts w:ascii="Arial" w:hAnsi="Arial" w:cs="Arial"/>
          <w:color w:val="auto"/>
          <w:sz w:val="22"/>
          <w:szCs w:val="22"/>
        </w:rPr>
        <w:t xml:space="preserve">zamawiającemu , że realizując  zamówienie  ,  będzie dysponował  niezbędnymi zasobami tych  podmiotów , w szczególności  przedstawiając  </w:t>
      </w:r>
      <w:r w:rsidR="00F46B26" w:rsidRPr="00DD15CE">
        <w:rPr>
          <w:rFonts w:ascii="Arial" w:hAnsi="Arial" w:cs="Arial"/>
          <w:b/>
          <w:i/>
          <w:color w:val="auto"/>
          <w:sz w:val="22"/>
          <w:szCs w:val="22"/>
        </w:rPr>
        <w:t>zobowiązanie tych podmiotów do oddania mu do dyspozycji niezbędnych  zasobów na potrzeby realizacji zamówienia.</w:t>
      </w:r>
    </w:p>
    <w:p w:rsidR="00F46B26" w:rsidRPr="00DD15CE" w:rsidRDefault="00F46B26" w:rsidP="00B14664">
      <w:pPr>
        <w:pStyle w:val="Default"/>
        <w:jc w:val="both"/>
        <w:rPr>
          <w:rFonts w:ascii="Arial" w:hAnsi="Arial" w:cs="Arial"/>
          <w:color w:val="auto"/>
          <w:sz w:val="22"/>
          <w:szCs w:val="22"/>
        </w:rPr>
      </w:pPr>
      <w:r w:rsidRPr="00DD15CE">
        <w:rPr>
          <w:rFonts w:ascii="Arial" w:hAnsi="Arial" w:cs="Arial"/>
          <w:color w:val="auto"/>
          <w:sz w:val="22"/>
          <w:szCs w:val="22"/>
        </w:rPr>
        <w:t>15.3. W odniesieniu  do warunków dotyczących  kwalifikacji  zawodowych lub doświadczenia, wykonawcy mogą  polegać na zdolnościach innych podmiotów, jeśli podmioty te będą  realizować  roboty budowlane będące przedmiotem zamówienia.</w:t>
      </w:r>
    </w:p>
    <w:p w:rsidR="00F46B26" w:rsidRPr="00DD15CE" w:rsidRDefault="00F46B26" w:rsidP="00B14664">
      <w:pPr>
        <w:pStyle w:val="Default"/>
        <w:jc w:val="both"/>
        <w:rPr>
          <w:rFonts w:ascii="Arial" w:hAnsi="Arial" w:cs="Arial"/>
          <w:color w:val="auto"/>
          <w:sz w:val="22"/>
          <w:szCs w:val="22"/>
        </w:rPr>
      </w:pPr>
      <w:r w:rsidRPr="00DD15CE">
        <w:rPr>
          <w:rFonts w:ascii="Arial" w:hAnsi="Arial" w:cs="Arial"/>
          <w:color w:val="auto"/>
          <w:sz w:val="22"/>
          <w:szCs w:val="22"/>
        </w:rPr>
        <w:t>15.4. Wykonawca, który polega na sytuacji  finansowej lub ekonomicznej</w:t>
      </w:r>
      <w:r w:rsidR="00D7481D" w:rsidRPr="00DD15CE">
        <w:rPr>
          <w:rFonts w:ascii="Arial" w:hAnsi="Arial" w:cs="Arial"/>
          <w:color w:val="auto"/>
          <w:sz w:val="22"/>
          <w:szCs w:val="22"/>
        </w:rPr>
        <w:t xml:space="preserve"> innych </w:t>
      </w:r>
      <w:r w:rsidR="009F77FF" w:rsidRPr="00DD15CE">
        <w:rPr>
          <w:rFonts w:ascii="Arial" w:hAnsi="Arial" w:cs="Arial"/>
          <w:color w:val="auto"/>
          <w:sz w:val="22"/>
          <w:szCs w:val="22"/>
        </w:rPr>
        <w:t>podmiotów</w:t>
      </w:r>
      <w:r w:rsidR="00D7481D" w:rsidRPr="00DD15CE">
        <w:rPr>
          <w:rFonts w:ascii="Arial" w:hAnsi="Arial" w:cs="Arial"/>
          <w:color w:val="auto"/>
          <w:sz w:val="22"/>
          <w:szCs w:val="22"/>
        </w:rPr>
        <w:t xml:space="preserve">, odpowiada solidarnie z podmiotem, który zobowiązał się do  udostępnienia zasobów, za szkodę poniesiona  przez  zamawiającego powstałą  wskutek nieudostępnienia tych zasobów, chyba że za  nieudostępnienie zasobów nie ponosi winy. </w:t>
      </w:r>
    </w:p>
    <w:p w:rsidR="00D7481D" w:rsidRPr="00DD15CE" w:rsidRDefault="00D7481D" w:rsidP="00B14664">
      <w:pPr>
        <w:pStyle w:val="Default"/>
        <w:jc w:val="both"/>
        <w:rPr>
          <w:rFonts w:ascii="Arial" w:hAnsi="Arial" w:cs="Arial"/>
          <w:color w:val="auto"/>
          <w:sz w:val="22"/>
          <w:szCs w:val="22"/>
        </w:rPr>
      </w:pPr>
      <w:r w:rsidRPr="00DD15CE">
        <w:rPr>
          <w:rFonts w:ascii="Arial" w:hAnsi="Arial" w:cs="Arial"/>
          <w:color w:val="auto"/>
          <w:sz w:val="22"/>
          <w:szCs w:val="22"/>
        </w:rPr>
        <w:t>15.5.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D7481D" w:rsidRPr="00DD15CE" w:rsidRDefault="00D7481D" w:rsidP="00B14664">
      <w:pPr>
        <w:pStyle w:val="Default"/>
        <w:jc w:val="both"/>
        <w:rPr>
          <w:rFonts w:ascii="Arial" w:hAnsi="Arial" w:cs="Arial"/>
          <w:color w:val="auto"/>
          <w:sz w:val="22"/>
          <w:szCs w:val="22"/>
        </w:rPr>
      </w:pPr>
      <w:r w:rsidRPr="00DD15CE">
        <w:rPr>
          <w:rFonts w:ascii="Arial" w:hAnsi="Arial" w:cs="Arial"/>
          <w:color w:val="auto"/>
          <w:sz w:val="22"/>
          <w:szCs w:val="22"/>
        </w:rPr>
        <w:lastRenderedPageBreak/>
        <w:t>1) zakres dostępnych wykonawcy zasobów innego  podmiotu,</w:t>
      </w:r>
    </w:p>
    <w:p w:rsidR="00D7481D" w:rsidRPr="00DD15CE" w:rsidRDefault="00D7481D" w:rsidP="00B14664">
      <w:pPr>
        <w:pStyle w:val="Default"/>
        <w:jc w:val="both"/>
        <w:rPr>
          <w:rFonts w:ascii="Arial" w:hAnsi="Arial" w:cs="Arial"/>
          <w:color w:val="auto"/>
          <w:sz w:val="22"/>
          <w:szCs w:val="22"/>
        </w:rPr>
      </w:pPr>
      <w:r w:rsidRPr="00DD15CE">
        <w:rPr>
          <w:rFonts w:ascii="Arial" w:hAnsi="Arial" w:cs="Arial"/>
          <w:color w:val="auto"/>
          <w:sz w:val="22"/>
          <w:szCs w:val="22"/>
        </w:rPr>
        <w:t xml:space="preserve">2) sposób wykorzystania zasobów </w:t>
      </w:r>
      <w:r w:rsidR="00F923D2" w:rsidRPr="00DD15CE">
        <w:rPr>
          <w:rFonts w:ascii="Arial" w:hAnsi="Arial" w:cs="Arial"/>
          <w:color w:val="auto"/>
          <w:sz w:val="22"/>
          <w:szCs w:val="22"/>
        </w:rPr>
        <w:t xml:space="preserve"> innego podmiotu , przez wykonawcę, przy  wykonywaniu zamówienia publicznego,</w:t>
      </w:r>
    </w:p>
    <w:p w:rsidR="00F923D2" w:rsidRPr="00DD15CE" w:rsidRDefault="00F923D2" w:rsidP="00B14664">
      <w:pPr>
        <w:pStyle w:val="Default"/>
        <w:jc w:val="both"/>
        <w:rPr>
          <w:rFonts w:ascii="Arial" w:hAnsi="Arial" w:cs="Arial"/>
          <w:color w:val="auto"/>
          <w:sz w:val="22"/>
          <w:szCs w:val="22"/>
        </w:rPr>
      </w:pPr>
      <w:r w:rsidRPr="00DD15CE">
        <w:rPr>
          <w:rFonts w:ascii="Arial" w:hAnsi="Arial" w:cs="Arial"/>
          <w:color w:val="auto"/>
          <w:sz w:val="22"/>
          <w:szCs w:val="22"/>
        </w:rPr>
        <w:t xml:space="preserve">3) zakres i okres udziału </w:t>
      </w:r>
      <w:r w:rsidR="009B0CAD" w:rsidRPr="00DD15CE">
        <w:rPr>
          <w:rFonts w:ascii="Arial" w:hAnsi="Arial" w:cs="Arial"/>
          <w:color w:val="auto"/>
          <w:sz w:val="22"/>
          <w:szCs w:val="22"/>
        </w:rPr>
        <w:t>innego podmiotu przy wykonywaniu zamówienia publicznego,</w:t>
      </w:r>
    </w:p>
    <w:p w:rsidR="009B0CAD" w:rsidRDefault="009B0CAD" w:rsidP="00B14664">
      <w:pPr>
        <w:pStyle w:val="Default"/>
        <w:jc w:val="both"/>
        <w:rPr>
          <w:rFonts w:ascii="Arial" w:hAnsi="Arial" w:cs="Arial"/>
          <w:color w:val="auto"/>
          <w:sz w:val="22"/>
          <w:szCs w:val="22"/>
        </w:rPr>
      </w:pPr>
      <w:r w:rsidRPr="00DD15CE">
        <w:rPr>
          <w:rFonts w:ascii="Arial" w:hAnsi="Arial" w:cs="Arial"/>
          <w:color w:val="auto"/>
          <w:sz w:val="22"/>
          <w:szCs w:val="22"/>
        </w:rPr>
        <w:t>4) czy podmiot, na zdolnościach którego wykonawca polega w odniesieniu do</w:t>
      </w:r>
      <w:r w:rsidR="00B1578F" w:rsidRPr="00DD15CE">
        <w:rPr>
          <w:rFonts w:ascii="Arial" w:hAnsi="Arial" w:cs="Arial"/>
          <w:color w:val="auto"/>
          <w:sz w:val="22"/>
          <w:szCs w:val="22"/>
        </w:rPr>
        <w:t xml:space="preserve"> </w:t>
      </w:r>
      <w:r w:rsidRPr="00DD15CE">
        <w:rPr>
          <w:rFonts w:ascii="Arial" w:hAnsi="Arial" w:cs="Arial"/>
          <w:color w:val="auto"/>
          <w:sz w:val="22"/>
          <w:szCs w:val="22"/>
        </w:rPr>
        <w:t>warunków udziału w postępowaniu dotyczących a, kwalifikacji zawodowych lub doświadczenia, zrealizuje roboty budowlane, które  wskazane zdolności dotyczą.</w:t>
      </w:r>
    </w:p>
    <w:p w:rsidR="000A3506" w:rsidRPr="003E411F" w:rsidRDefault="009B0CAD" w:rsidP="00B14664">
      <w:pPr>
        <w:pStyle w:val="Default"/>
        <w:jc w:val="both"/>
        <w:rPr>
          <w:rFonts w:ascii="Arial" w:hAnsi="Arial" w:cs="Arial"/>
          <w:color w:val="auto"/>
          <w:sz w:val="22"/>
          <w:szCs w:val="22"/>
        </w:rPr>
      </w:pPr>
      <w:r w:rsidRPr="003E411F">
        <w:rPr>
          <w:rFonts w:ascii="Arial" w:hAnsi="Arial" w:cs="Arial"/>
          <w:b/>
          <w:color w:val="auto"/>
          <w:sz w:val="22"/>
          <w:szCs w:val="22"/>
        </w:rPr>
        <w:t>Dokumenty powyższe winny  być przedłożone przez Wykonawcę w terminie składania  ofert.</w:t>
      </w:r>
    </w:p>
    <w:p w:rsidR="000A3506" w:rsidRPr="003E411F" w:rsidRDefault="009B0CAD" w:rsidP="00B14664">
      <w:pPr>
        <w:pStyle w:val="Default"/>
        <w:jc w:val="both"/>
        <w:rPr>
          <w:rFonts w:ascii="Arial" w:hAnsi="Arial" w:cs="Arial"/>
          <w:color w:val="auto"/>
          <w:sz w:val="22"/>
          <w:szCs w:val="22"/>
        </w:rPr>
      </w:pPr>
      <w:r w:rsidRPr="003E411F">
        <w:rPr>
          <w:rFonts w:ascii="Arial" w:hAnsi="Arial" w:cs="Arial"/>
          <w:color w:val="auto"/>
          <w:sz w:val="22"/>
          <w:szCs w:val="22"/>
        </w:rPr>
        <w:t xml:space="preserve">15.6. Jeżeli zdolności  techniczne lub zawodowe  lub  sytuacja ekonomiczna lub finansowa podmiotu, o którym mowa w jw., nie  będą potwierdzać  spełnienia  przez  wykonawcę warunków udziału w postępowaniu lub będą  zachodzić wobec tych podmiotów  podstawy wykluczenia, </w:t>
      </w:r>
      <w:r w:rsidR="001040BC" w:rsidRPr="003E411F">
        <w:rPr>
          <w:rFonts w:ascii="Arial" w:hAnsi="Arial" w:cs="Arial"/>
          <w:color w:val="auto"/>
          <w:sz w:val="22"/>
          <w:szCs w:val="22"/>
        </w:rPr>
        <w:t>zamawiający</w:t>
      </w:r>
      <w:r w:rsidRPr="003E411F">
        <w:rPr>
          <w:rFonts w:ascii="Arial" w:hAnsi="Arial" w:cs="Arial"/>
          <w:color w:val="auto"/>
          <w:sz w:val="22"/>
          <w:szCs w:val="22"/>
        </w:rPr>
        <w:t xml:space="preserve"> zażąda , aby wykonawca w terminie określonym  przez zamawiającego w wezwaniu zastąpił ten podmiot innym podmiotem lub podmiotami</w:t>
      </w:r>
      <w:r w:rsidR="001040BC" w:rsidRPr="003E411F">
        <w:rPr>
          <w:rFonts w:ascii="Arial" w:hAnsi="Arial" w:cs="Arial"/>
          <w:color w:val="auto"/>
          <w:sz w:val="22"/>
          <w:szCs w:val="22"/>
        </w:rPr>
        <w:t xml:space="preserve"> zobowiązał się do osobistego wykonania odpowiedniej  części zamówienia , jeżeli  wykaże  zdolności  techniczne lub zawodowe lub sytuację  finansową lub ekonomiczną, o których mowa w pkt. 7.2.SIWZ.</w:t>
      </w:r>
    </w:p>
    <w:p w:rsidR="001040BC" w:rsidRPr="003E411F" w:rsidRDefault="001040BC" w:rsidP="00B14664">
      <w:pPr>
        <w:pStyle w:val="Default"/>
        <w:jc w:val="both"/>
        <w:rPr>
          <w:rFonts w:ascii="Arial" w:hAnsi="Arial" w:cs="Arial"/>
          <w:color w:val="auto"/>
          <w:sz w:val="22"/>
          <w:szCs w:val="22"/>
        </w:rPr>
      </w:pPr>
      <w:r w:rsidRPr="003E411F">
        <w:rPr>
          <w:rFonts w:ascii="Arial" w:hAnsi="Arial" w:cs="Arial"/>
          <w:color w:val="auto"/>
          <w:sz w:val="22"/>
          <w:szCs w:val="22"/>
        </w:rPr>
        <w:t>15.7.  Wykonawca , który powołuje się  na zasoby innych podmiotów , w celu wykazania braku  istnienia wobec nich podstaw wykluczenia oraz  spełniania, w zakresie,  w jakim powołuje się  na ich zasoby, warunków udziału  w postępowaniu, zamieszcza</w:t>
      </w:r>
      <w:r w:rsidR="00B1578F" w:rsidRPr="003E411F">
        <w:rPr>
          <w:rFonts w:ascii="Arial" w:hAnsi="Arial" w:cs="Arial"/>
          <w:color w:val="auto"/>
          <w:sz w:val="22"/>
          <w:szCs w:val="22"/>
        </w:rPr>
        <w:t xml:space="preserve"> informacje  o tych podmiotach w oświadczeniu, stanowiącym załącznik nr 3 do SIWZ.</w:t>
      </w:r>
    </w:p>
    <w:p w:rsidR="00B1578F" w:rsidRPr="003E411F" w:rsidRDefault="00B1578F" w:rsidP="00B14664">
      <w:pPr>
        <w:pStyle w:val="Default"/>
        <w:jc w:val="both"/>
        <w:rPr>
          <w:rFonts w:ascii="Arial" w:hAnsi="Arial" w:cs="Arial"/>
          <w:color w:val="auto"/>
          <w:sz w:val="22"/>
          <w:szCs w:val="22"/>
        </w:rPr>
      </w:pPr>
      <w:r w:rsidRPr="003E411F">
        <w:rPr>
          <w:rFonts w:ascii="Arial" w:hAnsi="Arial" w:cs="Arial"/>
          <w:color w:val="auto"/>
          <w:sz w:val="22"/>
          <w:szCs w:val="22"/>
        </w:rPr>
        <w:t>15.8.Wykonawc</w:t>
      </w:r>
      <w:r w:rsidR="00D42E05" w:rsidRPr="003E411F">
        <w:rPr>
          <w:rFonts w:ascii="Arial" w:hAnsi="Arial" w:cs="Arial"/>
          <w:color w:val="auto"/>
          <w:sz w:val="22"/>
          <w:szCs w:val="22"/>
        </w:rPr>
        <w:t>a</w:t>
      </w:r>
      <w:r w:rsidRPr="003E411F">
        <w:rPr>
          <w:rFonts w:ascii="Arial" w:hAnsi="Arial" w:cs="Arial"/>
          <w:color w:val="auto"/>
          <w:sz w:val="22"/>
          <w:szCs w:val="22"/>
        </w:rPr>
        <w:t>, który zamierza powierzyć  wykonanie  części zamówienia podwykonawcom, w celu wykazania braku istnienia wobec nich podstaw wykluczenia z udziału w postępowaniu  zamieszcza  informacje o podwykonawcach w stanowiącym załącznik nr 4 do SIWZ.</w:t>
      </w:r>
    </w:p>
    <w:p w:rsidR="00B1578F" w:rsidRPr="003E411F" w:rsidRDefault="00B1578F" w:rsidP="00B14664">
      <w:pPr>
        <w:pStyle w:val="Default"/>
        <w:jc w:val="both"/>
        <w:rPr>
          <w:rFonts w:ascii="Arial" w:hAnsi="Arial" w:cs="Arial"/>
          <w:color w:val="auto"/>
          <w:sz w:val="22"/>
          <w:szCs w:val="22"/>
        </w:rPr>
      </w:pPr>
      <w:r w:rsidRPr="003E411F">
        <w:rPr>
          <w:rFonts w:ascii="Arial" w:hAnsi="Arial" w:cs="Arial"/>
          <w:color w:val="auto"/>
          <w:sz w:val="22"/>
          <w:szCs w:val="22"/>
        </w:rPr>
        <w:t xml:space="preserve">15.9. </w:t>
      </w:r>
      <w:r w:rsidRPr="003E411F">
        <w:rPr>
          <w:rFonts w:ascii="Arial" w:hAnsi="Arial" w:cs="Arial"/>
          <w:b/>
          <w:color w:val="auto"/>
          <w:sz w:val="22"/>
          <w:szCs w:val="22"/>
        </w:rPr>
        <w:t>Oświadczenia, o  których mowa w pkt. 15.7. i 15.8. Wykonawca  składa w terminie  wyznaczonym   do złożenia  oferty wg załączonych wzorów</w:t>
      </w:r>
      <w:r w:rsidRPr="003E411F">
        <w:rPr>
          <w:rFonts w:ascii="Arial" w:hAnsi="Arial" w:cs="Arial"/>
          <w:color w:val="auto"/>
          <w:sz w:val="22"/>
          <w:szCs w:val="22"/>
        </w:rPr>
        <w:t>.</w:t>
      </w:r>
    </w:p>
    <w:p w:rsidR="00B1578F" w:rsidRPr="003E411F" w:rsidRDefault="00B1578F" w:rsidP="00B14664">
      <w:pPr>
        <w:pStyle w:val="Default"/>
        <w:jc w:val="both"/>
        <w:rPr>
          <w:rFonts w:ascii="Arial" w:hAnsi="Arial" w:cs="Arial"/>
          <w:color w:val="auto"/>
          <w:sz w:val="22"/>
          <w:szCs w:val="22"/>
        </w:rPr>
      </w:pPr>
      <w:r w:rsidRPr="003E411F">
        <w:rPr>
          <w:rFonts w:ascii="Arial" w:hAnsi="Arial" w:cs="Arial"/>
          <w:color w:val="auto"/>
          <w:sz w:val="22"/>
          <w:szCs w:val="22"/>
        </w:rPr>
        <w:t xml:space="preserve">15.10.  </w:t>
      </w:r>
      <w:r w:rsidR="002A509E" w:rsidRPr="003E411F">
        <w:rPr>
          <w:rFonts w:ascii="Arial" w:hAnsi="Arial" w:cs="Arial"/>
          <w:color w:val="auto"/>
          <w:sz w:val="22"/>
          <w:szCs w:val="22"/>
        </w:rPr>
        <w:t>zasady zawierania  umów  z podwykonawcami opisane zostały we wzorze  Umowy stanowiącym załącznik nr 2 do SIWZ.</w:t>
      </w:r>
    </w:p>
    <w:p w:rsidR="002A509E" w:rsidRPr="003E411F" w:rsidRDefault="002A509E" w:rsidP="00B14664">
      <w:pPr>
        <w:pStyle w:val="Default"/>
        <w:jc w:val="both"/>
        <w:rPr>
          <w:rFonts w:ascii="Arial" w:hAnsi="Arial" w:cs="Arial"/>
          <w:color w:val="auto"/>
          <w:sz w:val="22"/>
          <w:szCs w:val="22"/>
        </w:rPr>
      </w:pPr>
      <w:r w:rsidRPr="003E411F">
        <w:rPr>
          <w:rFonts w:ascii="Arial" w:hAnsi="Arial" w:cs="Arial"/>
          <w:color w:val="auto"/>
          <w:sz w:val="22"/>
          <w:szCs w:val="22"/>
        </w:rPr>
        <w:t>15.11. wykonawca</w:t>
      </w:r>
      <w:r w:rsidR="00F94986" w:rsidRPr="003E411F">
        <w:rPr>
          <w:rFonts w:ascii="Arial" w:hAnsi="Arial" w:cs="Arial"/>
          <w:color w:val="auto"/>
          <w:sz w:val="22"/>
          <w:szCs w:val="22"/>
        </w:rPr>
        <w:t xml:space="preserve">, który po zawarciu  </w:t>
      </w:r>
      <w:r w:rsidR="007024FC">
        <w:rPr>
          <w:rFonts w:ascii="Arial" w:hAnsi="Arial" w:cs="Arial"/>
          <w:color w:val="auto"/>
          <w:sz w:val="22"/>
          <w:szCs w:val="22"/>
        </w:rPr>
        <w:t>u</w:t>
      </w:r>
      <w:r w:rsidR="00F94986" w:rsidRPr="003E411F">
        <w:rPr>
          <w:rFonts w:ascii="Arial" w:hAnsi="Arial" w:cs="Arial"/>
          <w:color w:val="auto"/>
          <w:sz w:val="22"/>
          <w:szCs w:val="22"/>
        </w:rPr>
        <w:t xml:space="preserve">mowy  zrezygnuje z podwykonawcy  udostępniającego zasoby na potrzeby  postępowania  o  udzielenie  zamówienia i realizacji zamówienia , będzie  zobowiązany zaangażować  innego podwykonawcę dysponującego  zasobami co najmniej  </w:t>
      </w:r>
      <w:r w:rsidR="008261AF" w:rsidRPr="003E411F">
        <w:rPr>
          <w:rFonts w:ascii="Arial" w:hAnsi="Arial" w:cs="Arial"/>
          <w:color w:val="auto"/>
          <w:sz w:val="22"/>
          <w:szCs w:val="22"/>
        </w:rPr>
        <w:t xml:space="preserve">odpowiadającymi </w:t>
      </w:r>
      <w:r w:rsidR="00F94986" w:rsidRPr="003E411F">
        <w:rPr>
          <w:rFonts w:ascii="Arial" w:hAnsi="Arial" w:cs="Arial"/>
          <w:color w:val="auto"/>
          <w:sz w:val="22"/>
          <w:szCs w:val="22"/>
        </w:rPr>
        <w:t xml:space="preserve"> zasobom  niezbędnym do  potwierdzenia spełniania </w:t>
      </w:r>
      <w:r w:rsidR="00867E02" w:rsidRPr="003E411F">
        <w:rPr>
          <w:rFonts w:ascii="Arial" w:hAnsi="Arial" w:cs="Arial"/>
          <w:color w:val="auto"/>
          <w:sz w:val="22"/>
          <w:szCs w:val="22"/>
        </w:rPr>
        <w:t>warunków</w:t>
      </w:r>
      <w:r w:rsidR="00F94986" w:rsidRPr="003E411F">
        <w:rPr>
          <w:rFonts w:ascii="Arial" w:hAnsi="Arial" w:cs="Arial"/>
          <w:color w:val="auto"/>
          <w:sz w:val="22"/>
          <w:szCs w:val="22"/>
        </w:rPr>
        <w:t xml:space="preserve"> udziału w </w:t>
      </w:r>
      <w:r w:rsidR="00867E02" w:rsidRPr="003E411F">
        <w:rPr>
          <w:rFonts w:ascii="Arial" w:hAnsi="Arial" w:cs="Arial"/>
          <w:color w:val="auto"/>
          <w:sz w:val="22"/>
          <w:szCs w:val="22"/>
        </w:rPr>
        <w:t>postępowaniu</w:t>
      </w:r>
      <w:r w:rsidR="00F94986" w:rsidRPr="003E411F">
        <w:rPr>
          <w:rFonts w:ascii="Arial" w:hAnsi="Arial" w:cs="Arial"/>
          <w:color w:val="auto"/>
          <w:sz w:val="22"/>
          <w:szCs w:val="22"/>
        </w:rPr>
        <w:t xml:space="preserve"> wykazując , iż  proponowany </w:t>
      </w:r>
      <w:r w:rsidR="00867E02" w:rsidRPr="003E411F">
        <w:rPr>
          <w:rFonts w:ascii="Arial" w:hAnsi="Arial" w:cs="Arial"/>
          <w:color w:val="auto"/>
          <w:sz w:val="22"/>
          <w:szCs w:val="22"/>
        </w:rPr>
        <w:t xml:space="preserve"> inny podwykonawca  lub wykonawca  samodzielnie  spełnia warunki w stopniu nie  mniejszym  niż wymagane w trakcie postępowania o  udzielenie zamówienia. Niewywiązanie się Wykonawcy z tego obowiązku  skutkować będzie  odstąpieniem przez zamawiającego od  </w:t>
      </w:r>
      <w:r w:rsidR="007024FC">
        <w:rPr>
          <w:rFonts w:ascii="Arial" w:hAnsi="Arial" w:cs="Arial"/>
          <w:color w:val="auto"/>
          <w:sz w:val="22"/>
          <w:szCs w:val="22"/>
        </w:rPr>
        <w:t>u</w:t>
      </w:r>
      <w:r w:rsidR="00867E02" w:rsidRPr="003E411F">
        <w:rPr>
          <w:rFonts w:ascii="Arial" w:hAnsi="Arial" w:cs="Arial"/>
          <w:color w:val="auto"/>
          <w:sz w:val="22"/>
          <w:szCs w:val="22"/>
        </w:rPr>
        <w:t>mowy z winy Wykonawcy, który z powodów formalnych lub faktycznych utracił  zdolność do wykonania zamówienia.</w:t>
      </w:r>
    </w:p>
    <w:p w:rsidR="000A3506" w:rsidRPr="003E411F" w:rsidRDefault="00867E02" w:rsidP="00B14664">
      <w:pPr>
        <w:pStyle w:val="Default"/>
        <w:jc w:val="both"/>
        <w:rPr>
          <w:rFonts w:ascii="Arial" w:hAnsi="Arial" w:cs="Arial"/>
          <w:b/>
          <w:color w:val="auto"/>
          <w:sz w:val="22"/>
          <w:szCs w:val="22"/>
        </w:rPr>
      </w:pPr>
      <w:r w:rsidRPr="003E411F">
        <w:rPr>
          <w:rFonts w:ascii="Arial" w:hAnsi="Arial" w:cs="Arial"/>
          <w:b/>
          <w:color w:val="auto"/>
          <w:sz w:val="22"/>
          <w:szCs w:val="22"/>
        </w:rPr>
        <w:t>16. Konsorcjum</w:t>
      </w:r>
    </w:p>
    <w:p w:rsidR="00A341C0" w:rsidRPr="003E411F" w:rsidRDefault="00253F4C" w:rsidP="00B14664">
      <w:pPr>
        <w:pStyle w:val="Default"/>
        <w:jc w:val="both"/>
        <w:rPr>
          <w:rFonts w:ascii="Arial" w:hAnsi="Arial" w:cs="Arial"/>
          <w:bCs/>
          <w:color w:val="auto"/>
          <w:sz w:val="22"/>
          <w:szCs w:val="22"/>
        </w:rPr>
      </w:pPr>
      <w:r w:rsidRPr="003E411F">
        <w:rPr>
          <w:rFonts w:ascii="Arial" w:hAnsi="Arial" w:cs="Arial"/>
          <w:bCs/>
          <w:color w:val="auto"/>
          <w:sz w:val="22"/>
          <w:szCs w:val="22"/>
        </w:rPr>
        <w:t xml:space="preserve">16.1. Wykonawcy mogą wspólnie  ubiegać się o udzielenie  zamówienia . W takim przypadku wykonawcy  ustanawiają pełnomocnika  do reprezentowania  ich w postępowaniu o udzielenie zamówienia publicznego  albo reprezentowania w postępowania i zawarcia umowy w sprawie zamówienia publicznego. </w:t>
      </w:r>
    </w:p>
    <w:p w:rsidR="00253F4C" w:rsidRPr="003E411F" w:rsidRDefault="00253F4C" w:rsidP="00B14664">
      <w:pPr>
        <w:pStyle w:val="Default"/>
        <w:jc w:val="both"/>
        <w:rPr>
          <w:rFonts w:ascii="Arial" w:hAnsi="Arial" w:cs="Arial"/>
          <w:bCs/>
          <w:color w:val="auto"/>
          <w:sz w:val="22"/>
          <w:szCs w:val="22"/>
        </w:rPr>
      </w:pPr>
      <w:r w:rsidRPr="003E411F">
        <w:rPr>
          <w:rFonts w:ascii="Arial" w:hAnsi="Arial" w:cs="Arial"/>
          <w:b/>
          <w:bCs/>
          <w:color w:val="auto"/>
          <w:sz w:val="22"/>
          <w:szCs w:val="22"/>
        </w:rPr>
        <w:t>Pełnomocnictwo  musi  być dołączone do  oferty</w:t>
      </w:r>
      <w:r w:rsidRPr="003E411F">
        <w:rPr>
          <w:rFonts w:ascii="Arial" w:hAnsi="Arial" w:cs="Arial"/>
          <w:bCs/>
          <w:color w:val="auto"/>
          <w:sz w:val="22"/>
          <w:szCs w:val="22"/>
        </w:rPr>
        <w:t>.</w:t>
      </w:r>
    </w:p>
    <w:p w:rsidR="00253F4C" w:rsidRPr="003E411F" w:rsidRDefault="00253F4C" w:rsidP="00B14664">
      <w:pPr>
        <w:pStyle w:val="Default"/>
        <w:jc w:val="both"/>
        <w:rPr>
          <w:rFonts w:ascii="Arial" w:hAnsi="Arial" w:cs="Arial"/>
          <w:bCs/>
          <w:color w:val="auto"/>
          <w:sz w:val="22"/>
          <w:szCs w:val="22"/>
        </w:rPr>
      </w:pPr>
      <w:r w:rsidRPr="003E411F">
        <w:rPr>
          <w:rFonts w:ascii="Arial" w:hAnsi="Arial" w:cs="Arial"/>
          <w:bCs/>
          <w:color w:val="auto"/>
          <w:sz w:val="22"/>
          <w:szCs w:val="22"/>
        </w:rPr>
        <w:t xml:space="preserve">16.2. </w:t>
      </w:r>
      <w:r w:rsidRPr="003E411F">
        <w:rPr>
          <w:rFonts w:ascii="Arial" w:hAnsi="Arial" w:cs="Arial"/>
          <w:b/>
          <w:bCs/>
          <w:color w:val="auto"/>
          <w:sz w:val="22"/>
          <w:szCs w:val="22"/>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Pr="003E411F">
        <w:rPr>
          <w:rFonts w:ascii="Arial" w:hAnsi="Arial" w:cs="Arial"/>
          <w:bCs/>
          <w:color w:val="auto"/>
          <w:sz w:val="22"/>
          <w:szCs w:val="22"/>
        </w:rPr>
        <w:t>.</w:t>
      </w:r>
    </w:p>
    <w:p w:rsidR="00253F4C" w:rsidRPr="003E411F" w:rsidRDefault="00253F4C" w:rsidP="00B14664">
      <w:pPr>
        <w:pStyle w:val="Default"/>
        <w:jc w:val="both"/>
        <w:rPr>
          <w:rFonts w:ascii="Arial" w:hAnsi="Arial" w:cs="Arial"/>
          <w:b/>
          <w:bCs/>
          <w:color w:val="auto"/>
          <w:sz w:val="22"/>
          <w:szCs w:val="22"/>
        </w:rPr>
      </w:pPr>
      <w:r w:rsidRPr="003E411F">
        <w:rPr>
          <w:rFonts w:ascii="Arial" w:hAnsi="Arial" w:cs="Arial"/>
          <w:bCs/>
          <w:color w:val="auto"/>
          <w:sz w:val="22"/>
          <w:szCs w:val="22"/>
        </w:rPr>
        <w:t xml:space="preserve">16.3. Wykonawcy występujący wspólnie składają  oświadczenia- </w:t>
      </w:r>
      <w:r w:rsidRPr="003E411F">
        <w:rPr>
          <w:rFonts w:ascii="Arial" w:hAnsi="Arial" w:cs="Arial"/>
          <w:b/>
          <w:bCs/>
          <w:color w:val="auto"/>
          <w:sz w:val="22"/>
          <w:szCs w:val="22"/>
        </w:rPr>
        <w:t>w terminie składania ofert, dokumenty- w terminie wyznaczonym  przez zamawiającego, nie  krótszym niż 5 dni, przed  udzieleniem zamówienia.</w:t>
      </w:r>
    </w:p>
    <w:p w:rsidR="001E7DA4" w:rsidRPr="003E411F" w:rsidRDefault="001E7DA4" w:rsidP="00B14664">
      <w:pPr>
        <w:pStyle w:val="Default"/>
        <w:jc w:val="both"/>
        <w:rPr>
          <w:rFonts w:ascii="Arial" w:hAnsi="Arial" w:cs="Arial"/>
          <w:bCs/>
          <w:color w:val="auto"/>
          <w:sz w:val="22"/>
          <w:szCs w:val="22"/>
        </w:rPr>
      </w:pPr>
      <w:r w:rsidRPr="003E411F">
        <w:rPr>
          <w:rFonts w:ascii="Arial" w:hAnsi="Arial" w:cs="Arial"/>
          <w:bCs/>
          <w:color w:val="auto"/>
          <w:sz w:val="22"/>
          <w:szCs w:val="22"/>
        </w:rPr>
        <w:t>16.4. Wykonawcy składający wspólną ofertę ponoszą   solidarn</w:t>
      </w:r>
      <w:r w:rsidR="007024FC">
        <w:rPr>
          <w:rFonts w:ascii="Arial" w:hAnsi="Arial" w:cs="Arial"/>
          <w:bCs/>
          <w:color w:val="auto"/>
          <w:sz w:val="22"/>
          <w:szCs w:val="22"/>
        </w:rPr>
        <w:t>ą</w:t>
      </w:r>
      <w:r w:rsidRPr="003E411F">
        <w:rPr>
          <w:rFonts w:ascii="Arial" w:hAnsi="Arial" w:cs="Arial"/>
          <w:bCs/>
          <w:color w:val="auto"/>
          <w:sz w:val="22"/>
          <w:szCs w:val="22"/>
        </w:rPr>
        <w:t xml:space="preserve">  odpowiedzialność za wykonanie umowy i wniesienie zabezpieczenia należytego wykonania </w:t>
      </w:r>
      <w:r w:rsidR="007024FC">
        <w:rPr>
          <w:rFonts w:ascii="Arial" w:hAnsi="Arial" w:cs="Arial"/>
          <w:bCs/>
          <w:color w:val="auto"/>
          <w:sz w:val="22"/>
          <w:szCs w:val="22"/>
        </w:rPr>
        <w:t>u</w:t>
      </w:r>
      <w:r w:rsidRPr="003E411F">
        <w:rPr>
          <w:rFonts w:ascii="Arial" w:hAnsi="Arial" w:cs="Arial"/>
          <w:bCs/>
          <w:color w:val="auto"/>
          <w:sz w:val="22"/>
          <w:szCs w:val="22"/>
        </w:rPr>
        <w:t>mowy.</w:t>
      </w:r>
    </w:p>
    <w:p w:rsidR="001E7DA4" w:rsidRPr="003E411F" w:rsidRDefault="006569C7" w:rsidP="00B14664">
      <w:pPr>
        <w:pStyle w:val="Default"/>
        <w:jc w:val="both"/>
        <w:rPr>
          <w:rFonts w:ascii="Arial" w:hAnsi="Arial" w:cs="Arial"/>
          <w:bCs/>
          <w:color w:val="auto"/>
          <w:sz w:val="22"/>
          <w:szCs w:val="22"/>
        </w:rPr>
      </w:pPr>
      <w:r w:rsidRPr="003E411F">
        <w:rPr>
          <w:rFonts w:ascii="Arial" w:hAnsi="Arial" w:cs="Arial"/>
          <w:bCs/>
          <w:color w:val="auto"/>
          <w:sz w:val="22"/>
          <w:szCs w:val="22"/>
        </w:rPr>
        <w:lastRenderedPageBreak/>
        <w:t>16.5.Oferta składana  przez wykonawców  ubiegających się  wspólnie o udzielenie zamówienia musi spełniać następujące wymagania:</w:t>
      </w:r>
    </w:p>
    <w:p w:rsidR="00337796" w:rsidRPr="003E411F" w:rsidRDefault="006569C7" w:rsidP="00B14664">
      <w:pPr>
        <w:pStyle w:val="Default"/>
        <w:jc w:val="both"/>
        <w:rPr>
          <w:rFonts w:ascii="Arial" w:hAnsi="Arial" w:cs="Arial"/>
          <w:color w:val="auto"/>
          <w:sz w:val="22"/>
          <w:szCs w:val="22"/>
        </w:rPr>
      </w:pPr>
      <w:r w:rsidRPr="003E411F">
        <w:rPr>
          <w:rFonts w:ascii="Arial" w:hAnsi="Arial" w:cs="Arial"/>
          <w:color w:val="auto"/>
          <w:sz w:val="22"/>
          <w:szCs w:val="22"/>
        </w:rPr>
        <w:t xml:space="preserve">a) </w:t>
      </w:r>
      <w:r w:rsidR="005731D2" w:rsidRPr="003E411F">
        <w:rPr>
          <w:rFonts w:ascii="Arial" w:hAnsi="Arial" w:cs="Arial"/>
          <w:color w:val="auto"/>
          <w:sz w:val="22"/>
          <w:szCs w:val="22"/>
        </w:rPr>
        <w:t>połączony</w:t>
      </w:r>
      <w:r w:rsidRPr="003E411F">
        <w:rPr>
          <w:rFonts w:ascii="Arial" w:hAnsi="Arial" w:cs="Arial"/>
          <w:color w:val="auto"/>
          <w:sz w:val="22"/>
          <w:szCs w:val="22"/>
        </w:rPr>
        <w:t xml:space="preserve">  potencjał  </w:t>
      </w:r>
      <w:r w:rsidR="005731D2" w:rsidRPr="003E411F">
        <w:rPr>
          <w:rFonts w:ascii="Arial" w:hAnsi="Arial" w:cs="Arial"/>
          <w:color w:val="auto"/>
          <w:sz w:val="22"/>
          <w:szCs w:val="22"/>
        </w:rPr>
        <w:t>wykonawców</w:t>
      </w:r>
      <w:r w:rsidRPr="003E411F">
        <w:rPr>
          <w:rFonts w:ascii="Arial" w:hAnsi="Arial" w:cs="Arial"/>
          <w:color w:val="auto"/>
          <w:sz w:val="22"/>
          <w:szCs w:val="22"/>
        </w:rPr>
        <w:t xml:space="preserve"> </w:t>
      </w:r>
      <w:r w:rsidR="005731D2" w:rsidRPr="003E411F">
        <w:rPr>
          <w:rFonts w:ascii="Arial" w:hAnsi="Arial" w:cs="Arial"/>
          <w:color w:val="auto"/>
          <w:sz w:val="22"/>
          <w:szCs w:val="22"/>
        </w:rPr>
        <w:t>w zakresie wiedzy i doświadczenia oraz potencjału ekonomicznego i kadrowego  w sumie  musi  spełniać warunki wymagane  od wykonawców,</w:t>
      </w:r>
    </w:p>
    <w:p w:rsidR="005731D2" w:rsidRPr="003E411F" w:rsidRDefault="005731D2" w:rsidP="00B14664">
      <w:pPr>
        <w:pStyle w:val="Default"/>
        <w:jc w:val="both"/>
        <w:rPr>
          <w:rFonts w:ascii="Arial" w:hAnsi="Arial" w:cs="Arial"/>
          <w:color w:val="auto"/>
          <w:sz w:val="22"/>
          <w:szCs w:val="22"/>
        </w:rPr>
      </w:pPr>
      <w:r w:rsidRPr="003E411F">
        <w:rPr>
          <w:rFonts w:ascii="Arial" w:hAnsi="Arial" w:cs="Arial"/>
          <w:color w:val="auto"/>
          <w:sz w:val="22"/>
          <w:szCs w:val="22"/>
        </w:rPr>
        <w:t>b) oferta musi być podpisana  w taki sposób  by  prawnie  zobowiązywała   wszystkich wykonawców  występujących wspólnie,</w:t>
      </w:r>
    </w:p>
    <w:p w:rsidR="00F65785" w:rsidRPr="003E411F" w:rsidRDefault="005731D2" w:rsidP="00B14664">
      <w:pPr>
        <w:pStyle w:val="Default"/>
        <w:jc w:val="both"/>
        <w:rPr>
          <w:rFonts w:ascii="Arial" w:hAnsi="Arial" w:cs="Arial"/>
          <w:color w:val="auto"/>
          <w:sz w:val="22"/>
          <w:szCs w:val="22"/>
        </w:rPr>
      </w:pPr>
      <w:r w:rsidRPr="003E411F">
        <w:rPr>
          <w:rFonts w:ascii="Arial" w:hAnsi="Arial" w:cs="Arial"/>
          <w:color w:val="auto"/>
          <w:sz w:val="22"/>
          <w:szCs w:val="22"/>
        </w:rPr>
        <w:t xml:space="preserve">c) wszelka korespondencja i rozliczenia dokonywane  będą   między zamawiającym, a pełnomocnikiem , który uzyskał  pełnomocnictwo </w:t>
      </w:r>
      <w:r w:rsidR="00F65785" w:rsidRPr="003E411F">
        <w:rPr>
          <w:rFonts w:ascii="Arial" w:hAnsi="Arial" w:cs="Arial"/>
          <w:color w:val="auto"/>
          <w:sz w:val="22"/>
          <w:szCs w:val="22"/>
        </w:rPr>
        <w:t xml:space="preserve"> od pozostałych wykonawców występujących wspólnie.</w:t>
      </w:r>
    </w:p>
    <w:p w:rsidR="00F65785" w:rsidRPr="003E411F" w:rsidRDefault="00F65785" w:rsidP="00B14664">
      <w:pPr>
        <w:pStyle w:val="Default"/>
        <w:jc w:val="both"/>
        <w:rPr>
          <w:rFonts w:ascii="Arial" w:hAnsi="Arial" w:cs="Arial"/>
          <w:color w:val="auto"/>
          <w:sz w:val="22"/>
          <w:szCs w:val="22"/>
        </w:rPr>
      </w:pPr>
      <w:r w:rsidRPr="003E411F">
        <w:rPr>
          <w:rFonts w:ascii="Arial" w:hAnsi="Arial" w:cs="Arial"/>
          <w:color w:val="auto"/>
          <w:sz w:val="22"/>
          <w:szCs w:val="22"/>
        </w:rPr>
        <w:t>16.6. Wszystkie warunki  określone przez zamawiającego  w niniejszej SIWZ oraz wynikające  z art. 22 ust. 1 pkt.2 muszą spełnić  łącznie wszyscy   uczestnicy  konsorcjum , z tym że warunki  określone w art. 22 ust.1 pkt.1 w zakresie  nie podlegania   wykluczeniu – każdy z wykonawców  musi spełniać z osobna. W przypadku gdy wystąpi  przesłanka wykluczenia jednego z uczestników konsorcjum, Zamawiający  wykluczy   całe konsorcjum.</w:t>
      </w:r>
    </w:p>
    <w:p w:rsidR="00F65785" w:rsidRPr="003E411F" w:rsidRDefault="00F65785" w:rsidP="00B14664">
      <w:pPr>
        <w:pStyle w:val="Default"/>
        <w:jc w:val="both"/>
        <w:rPr>
          <w:rFonts w:ascii="Arial" w:hAnsi="Arial" w:cs="Arial"/>
          <w:color w:val="auto"/>
          <w:sz w:val="22"/>
          <w:szCs w:val="22"/>
        </w:rPr>
      </w:pPr>
      <w:r w:rsidRPr="003E411F">
        <w:rPr>
          <w:rFonts w:ascii="Arial" w:hAnsi="Arial" w:cs="Arial"/>
          <w:color w:val="auto"/>
          <w:sz w:val="22"/>
          <w:szCs w:val="22"/>
        </w:rPr>
        <w:t xml:space="preserve">16.7. Jeżeli oferta wykonawców , o których mowa  w pkt. 16.1. zostanie wybrana , </w:t>
      </w:r>
      <w:r w:rsidR="00332D27">
        <w:rPr>
          <w:rFonts w:ascii="Arial" w:hAnsi="Arial" w:cs="Arial"/>
          <w:color w:val="auto"/>
          <w:sz w:val="22"/>
          <w:szCs w:val="22"/>
        </w:rPr>
        <w:t>Z</w:t>
      </w:r>
      <w:r w:rsidRPr="003E411F">
        <w:rPr>
          <w:rFonts w:ascii="Arial" w:hAnsi="Arial" w:cs="Arial"/>
          <w:color w:val="auto"/>
          <w:sz w:val="22"/>
          <w:szCs w:val="22"/>
        </w:rPr>
        <w:t>amawiający może zażądać   przed  zawarciem Umowy w sprawie zamówienia publicznego  Umowy regulującej współpracę  tych wykonawców.</w:t>
      </w:r>
    </w:p>
    <w:p w:rsidR="00F65785" w:rsidRPr="003E411F" w:rsidRDefault="00F65785" w:rsidP="00B14664">
      <w:pPr>
        <w:pStyle w:val="Default"/>
        <w:jc w:val="both"/>
        <w:rPr>
          <w:rFonts w:ascii="Arial" w:hAnsi="Arial" w:cs="Arial"/>
          <w:color w:val="auto"/>
          <w:sz w:val="22"/>
          <w:szCs w:val="22"/>
        </w:rPr>
      </w:pPr>
    </w:p>
    <w:p w:rsidR="00F65785" w:rsidRPr="003E411F" w:rsidRDefault="00463D7A" w:rsidP="00B14664">
      <w:pPr>
        <w:pStyle w:val="Default"/>
        <w:jc w:val="both"/>
        <w:rPr>
          <w:rFonts w:ascii="Arial" w:hAnsi="Arial" w:cs="Arial"/>
          <w:b/>
          <w:color w:val="auto"/>
          <w:sz w:val="22"/>
          <w:szCs w:val="22"/>
        </w:rPr>
      </w:pPr>
      <w:r w:rsidRPr="003E411F">
        <w:rPr>
          <w:rFonts w:ascii="Arial" w:hAnsi="Arial" w:cs="Arial"/>
          <w:color w:val="auto"/>
          <w:sz w:val="22"/>
          <w:szCs w:val="22"/>
        </w:rPr>
        <w:t xml:space="preserve">17.  </w:t>
      </w:r>
      <w:r w:rsidRPr="003E411F">
        <w:rPr>
          <w:rFonts w:ascii="Arial" w:hAnsi="Arial" w:cs="Arial"/>
          <w:b/>
          <w:color w:val="auto"/>
          <w:sz w:val="22"/>
          <w:szCs w:val="22"/>
        </w:rPr>
        <w:t>Dla uzyskania formalnej poprawności  złożonej oferty wykonawca  zobowiązany   jest  do przedłożenia :</w:t>
      </w:r>
    </w:p>
    <w:p w:rsidR="00463D7A" w:rsidRPr="003E411F" w:rsidRDefault="007024FC" w:rsidP="00B14664">
      <w:pPr>
        <w:pStyle w:val="Default"/>
        <w:jc w:val="both"/>
        <w:rPr>
          <w:rFonts w:ascii="Arial" w:hAnsi="Arial" w:cs="Arial"/>
          <w:color w:val="auto"/>
          <w:sz w:val="22"/>
          <w:szCs w:val="22"/>
        </w:rPr>
      </w:pPr>
      <w:r>
        <w:rPr>
          <w:rFonts w:ascii="Arial" w:hAnsi="Arial" w:cs="Arial"/>
          <w:color w:val="auto"/>
          <w:sz w:val="22"/>
          <w:szCs w:val="22"/>
        </w:rPr>
        <w:t xml:space="preserve">      </w:t>
      </w:r>
      <w:r w:rsidR="00463D7A" w:rsidRPr="003E411F">
        <w:rPr>
          <w:rFonts w:ascii="Arial" w:hAnsi="Arial" w:cs="Arial"/>
          <w:color w:val="auto"/>
          <w:sz w:val="22"/>
          <w:szCs w:val="22"/>
        </w:rPr>
        <w:t>a. formularza oferty- załącznik nr 1 do niniejszej specyfikacji,</w:t>
      </w:r>
    </w:p>
    <w:p w:rsidR="00463D7A" w:rsidRPr="003E411F" w:rsidRDefault="007024FC" w:rsidP="00B14664">
      <w:pPr>
        <w:pStyle w:val="Default"/>
        <w:jc w:val="both"/>
        <w:rPr>
          <w:rFonts w:ascii="Arial" w:hAnsi="Arial" w:cs="Arial"/>
          <w:color w:val="auto"/>
          <w:sz w:val="22"/>
          <w:szCs w:val="22"/>
        </w:rPr>
      </w:pPr>
      <w:r>
        <w:rPr>
          <w:rFonts w:ascii="Arial" w:hAnsi="Arial" w:cs="Arial"/>
          <w:color w:val="auto"/>
          <w:sz w:val="22"/>
          <w:szCs w:val="22"/>
        </w:rPr>
        <w:t xml:space="preserve">       </w:t>
      </w:r>
      <w:r w:rsidR="00463D7A" w:rsidRPr="003E411F">
        <w:rPr>
          <w:rFonts w:ascii="Arial" w:hAnsi="Arial" w:cs="Arial"/>
          <w:color w:val="auto"/>
          <w:sz w:val="22"/>
          <w:szCs w:val="22"/>
        </w:rPr>
        <w:t xml:space="preserve">b. kosztorysów ofertowych  sporządzonych  metodą  uproszczoną , z  dokładnym wyszczególnieniem  ceny  jednostkowej robót  zawierającej  wszystkie  koszty oprócz  podatku VAT. </w:t>
      </w:r>
    </w:p>
    <w:p w:rsidR="00463D7A" w:rsidRPr="003E411F" w:rsidRDefault="00463D7A" w:rsidP="00B14664">
      <w:pPr>
        <w:pStyle w:val="Default"/>
        <w:jc w:val="both"/>
        <w:rPr>
          <w:rFonts w:ascii="Arial" w:hAnsi="Arial" w:cs="Arial"/>
          <w:color w:val="auto"/>
          <w:sz w:val="22"/>
          <w:szCs w:val="22"/>
        </w:rPr>
      </w:pPr>
      <w:r w:rsidRPr="003E411F">
        <w:rPr>
          <w:rFonts w:ascii="Arial" w:hAnsi="Arial" w:cs="Arial"/>
          <w:color w:val="auto"/>
          <w:sz w:val="22"/>
          <w:szCs w:val="22"/>
        </w:rPr>
        <w:t>Na stronie tytułowej – określenie   rbg, nak</w:t>
      </w:r>
      <w:r w:rsidR="00876DA3" w:rsidRPr="003E411F">
        <w:rPr>
          <w:rFonts w:ascii="Arial" w:hAnsi="Arial" w:cs="Arial"/>
          <w:color w:val="auto"/>
          <w:sz w:val="22"/>
          <w:szCs w:val="22"/>
        </w:rPr>
        <w:t>ł</w:t>
      </w:r>
      <w:r w:rsidRPr="003E411F">
        <w:rPr>
          <w:rFonts w:ascii="Arial" w:hAnsi="Arial" w:cs="Arial"/>
          <w:color w:val="auto"/>
          <w:sz w:val="22"/>
          <w:szCs w:val="22"/>
        </w:rPr>
        <w:t>adów, ceny  netto, podatku VAT, ceny  brutto  robot.</w:t>
      </w:r>
    </w:p>
    <w:p w:rsidR="00463D7A" w:rsidRPr="003E411F" w:rsidRDefault="00463D7A" w:rsidP="00632D02">
      <w:pPr>
        <w:pStyle w:val="Default"/>
        <w:numPr>
          <w:ilvl w:val="0"/>
          <w:numId w:val="2"/>
        </w:numPr>
        <w:jc w:val="both"/>
        <w:rPr>
          <w:rFonts w:ascii="Arial" w:hAnsi="Arial" w:cs="Arial"/>
          <w:color w:val="auto"/>
          <w:sz w:val="22"/>
          <w:szCs w:val="22"/>
        </w:rPr>
      </w:pPr>
      <w:r w:rsidRPr="003E411F">
        <w:rPr>
          <w:rFonts w:ascii="Arial" w:hAnsi="Arial" w:cs="Arial"/>
          <w:color w:val="auto"/>
          <w:sz w:val="22"/>
          <w:szCs w:val="22"/>
        </w:rPr>
        <w:t>oraz dokumenty, o których mowa  w pkt. 4.1. w przypadku sk</w:t>
      </w:r>
      <w:r w:rsidR="00876DA3" w:rsidRPr="003E411F">
        <w:rPr>
          <w:rFonts w:ascii="Arial" w:hAnsi="Arial" w:cs="Arial"/>
          <w:color w:val="auto"/>
          <w:sz w:val="22"/>
          <w:szCs w:val="22"/>
        </w:rPr>
        <w:t>ł</w:t>
      </w:r>
      <w:r w:rsidRPr="003E411F">
        <w:rPr>
          <w:rFonts w:ascii="Arial" w:hAnsi="Arial" w:cs="Arial"/>
          <w:color w:val="auto"/>
          <w:sz w:val="22"/>
          <w:szCs w:val="22"/>
        </w:rPr>
        <w:t>adania oferty  równoważnej tj.  karty katalogowe, deklaracje  zgodności oraz  aprobaty i atesty.</w:t>
      </w:r>
    </w:p>
    <w:p w:rsidR="00463D7A" w:rsidRPr="003E411F" w:rsidRDefault="00463D7A" w:rsidP="00B14664">
      <w:pPr>
        <w:pStyle w:val="Default"/>
        <w:ind w:hanging="142"/>
        <w:jc w:val="both"/>
        <w:rPr>
          <w:rFonts w:ascii="Arial" w:hAnsi="Arial" w:cs="Arial"/>
          <w:b/>
          <w:color w:val="auto"/>
          <w:sz w:val="22"/>
          <w:szCs w:val="22"/>
        </w:rPr>
      </w:pPr>
      <w:r w:rsidRPr="003E411F">
        <w:rPr>
          <w:rFonts w:ascii="Arial" w:hAnsi="Arial" w:cs="Arial"/>
          <w:b/>
          <w:color w:val="auto"/>
          <w:sz w:val="22"/>
          <w:szCs w:val="22"/>
        </w:rPr>
        <w:t xml:space="preserve">Powyższe   dokumenty winny  być złożone w  terminie składania oferty. </w:t>
      </w:r>
    </w:p>
    <w:p w:rsidR="00F65785" w:rsidRPr="003E411F" w:rsidRDefault="00F65785" w:rsidP="00B14664">
      <w:pPr>
        <w:pStyle w:val="Default"/>
        <w:jc w:val="both"/>
        <w:rPr>
          <w:rFonts w:ascii="Arial" w:hAnsi="Arial" w:cs="Arial"/>
          <w:b/>
          <w:color w:val="auto"/>
          <w:sz w:val="22"/>
          <w:szCs w:val="22"/>
        </w:rPr>
      </w:pPr>
    </w:p>
    <w:p w:rsidR="00DB6ED3" w:rsidRPr="003E411F" w:rsidRDefault="00463D7A" w:rsidP="00B14664">
      <w:pPr>
        <w:pStyle w:val="Default"/>
        <w:jc w:val="both"/>
        <w:rPr>
          <w:rFonts w:ascii="Arial" w:hAnsi="Arial" w:cs="Arial"/>
          <w:color w:val="auto"/>
          <w:sz w:val="22"/>
          <w:szCs w:val="22"/>
        </w:rPr>
      </w:pPr>
      <w:r w:rsidRPr="003E411F">
        <w:rPr>
          <w:rFonts w:ascii="Arial" w:hAnsi="Arial" w:cs="Arial"/>
          <w:color w:val="auto"/>
          <w:sz w:val="22"/>
          <w:szCs w:val="22"/>
        </w:rPr>
        <w:t xml:space="preserve">18. </w:t>
      </w:r>
      <w:r w:rsidR="00EC4D87" w:rsidRPr="003E411F">
        <w:rPr>
          <w:rFonts w:ascii="Arial" w:hAnsi="Arial" w:cs="Arial"/>
          <w:color w:val="auto"/>
          <w:sz w:val="22"/>
          <w:szCs w:val="22"/>
        </w:rPr>
        <w:t>Dokumenty  mogą  być   przedstawione w  formie  oryginału lub   kopii  poświadczonej  za zgodność z  oryginałem przez wykonawcę  lub osobę   upoważnioną  przez wykonawcę   z zastrzeżeniem   wszelkich oświadczeń  dotyczących  wykonawcy i innych podmiot</w:t>
      </w:r>
      <w:r w:rsidR="00BB7040" w:rsidRPr="003E411F">
        <w:rPr>
          <w:rFonts w:ascii="Arial" w:hAnsi="Arial" w:cs="Arial"/>
          <w:color w:val="auto"/>
          <w:sz w:val="22"/>
          <w:szCs w:val="22"/>
        </w:rPr>
        <w:t>ó</w:t>
      </w:r>
      <w:r w:rsidR="00EC4D87" w:rsidRPr="003E411F">
        <w:rPr>
          <w:rFonts w:ascii="Arial" w:hAnsi="Arial" w:cs="Arial"/>
          <w:color w:val="auto"/>
          <w:sz w:val="22"/>
          <w:szCs w:val="22"/>
        </w:rPr>
        <w:t xml:space="preserve">w ,  na których zdolnościach  lub sytuacji polega  wykonawca na zasadach  określonych w art. 22a ustawy oraz  dotyczące podwykonawców , składane są  w oryginale. Wyjątek dotyczy </w:t>
      </w:r>
      <w:r w:rsidR="00DB6ED3" w:rsidRPr="003E411F">
        <w:rPr>
          <w:rFonts w:ascii="Arial" w:hAnsi="Arial" w:cs="Arial"/>
          <w:color w:val="auto"/>
          <w:sz w:val="22"/>
          <w:szCs w:val="22"/>
        </w:rPr>
        <w:t xml:space="preserve"> także  pisemnego zobowiązania  ( pkt. 15.2 SIWZ) i informacji, o której mowa w pkt. 15.5, gdzie </w:t>
      </w:r>
      <w:r w:rsidR="007024FC">
        <w:rPr>
          <w:rFonts w:ascii="Arial" w:hAnsi="Arial" w:cs="Arial"/>
          <w:color w:val="auto"/>
          <w:sz w:val="22"/>
          <w:szCs w:val="22"/>
        </w:rPr>
        <w:t>z</w:t>
      </w:r>
      <w:r w:rsidR="00DB6ED3" w:rsidRPr="003E411F">
        <w:rPr>
          <w:rFonts w:ascii="Arial" w:hAnsi="Arial" w:cs="Arial"/>
          <w:color w:val="auto"/>
          <w:sz w:val="22"/>
          <w:szCs w:val="22"/>
        </w:rPr>
        <w:t>amawiający  wymaga  przedłożenia  oryginału żądanych dokumentów.</w:t>
      </w:r>
    </w:p>
    <w:p w:rsidR="00DB6ED3" w:rsidRPr="003E411F" w:rsidRDefault="009A186D" w:rsidP="00B14664">
      <w:pPr>
        <w:pStyle w:val="Default"/>
        <w:jc w:val="both"/>
        <w:rPr>
          <w:rFonts w:ascii="Arial" w:hAnsi="Arial" w:cs="Arial"/>
          <w:color w:val="auto"/>
          <w:sz w:val="22"/>
          <w:szCs w:val="22"/>
        </w:rPr>
      </w:pPr>
      <w:r w:rsidRPr="003E411F">
        <w:rPr>
          <w:rFonts w:ascii="Arial" w:hAnsi="Arial" w:cs="Arial"/>
          <w:color w:val="auto"/>
          <w:sz w:val="22"/>
          <w:szCs w:val="22"/>
        </w:rPr>
        <w:t xml:space="preserve">19.  </w:t>
      </w:r>
      <w:r w:rsidR="007024FC">
        <w:rPr>
          <w:rFonts w:ascii="Arial" w:hAnsi="Arial" w:cs="Arial"/>
          <w:color w:val="auto"/>
          <w:sz w:val="22"/>
          <w:szCs w:val="22"/>
        </w:rPr>
        <w:t>W</w:t>
      </w:r>
      <w:r w:rsidRPr="003E411F">
        <w:rPr>
          <w:rFonts w:ascii="Arial" w:hAnsi="Arial" w:cs="Arial"/>
          <w:color w:val="auto"/>
          <w:sz w:val="22"/>
          <w:szCs w:val="22"/>
        </w:rPr>
        <w:t xml:space="preserve"> przypadku  wykonawców  wspólnie  ubiegających się  o udzielenie  zamówienia  publicznego  oraz w  przypadku podmiotów, o których  mowa  w pkt. 15 kopie dokumentów dotyczących  odpowiednio wykonawcy lub podmiotów  poświadczone są  za zgodność z  oryginałem odpowiednio przez wykonawcę lub te podmioty.</w:t>
      </w:r>
    </w:p>
    <w:p w:rsidR="005F4F07" w:rsidRPr="003E411F" w:rsidRDefault="009A186D" w:rsidP="005F4F07">
      <w:pPr>
        <w:pStyle w:val="Default"/>
        <w:jc w:val="both"/>
        <w:rPr>
          <w:rFonts w:ascii="Arial" w:hAnsi="Arial" w:cs="Arial"/>
          <w:b/>
          <w:color w:val="auto"/>
          <w:sz w:val="22"/>
          <w:szCs w:val="22"/>
          <w:highlight w:val="lightGray"/>
        </w:rPr>
      </w:pPr>
      <w:r w:rsidRPr="003E411F">
        <w:rPr>
          <w:rFonts w:ascii="Arial" w:hAnsi="Arial" w:cs="Arial"/>
          <w:color w:val="auto"/>
          <w:sz w:val="22"/>
          <w:szCs w:val="22"/>
        </w:rPr>
        <w:t xml:space="preserve"> </w:t>
      </w:r>
      <w:r w:rsidR="0062002B" w:rsidRPr="003E411F">
        <w:rPr>
          <w:rFonts w:ascii="Arial" w:hAnsi="Arial" w:cs="Arial"/>
          <w:color w:val="auto"/>
          <w:sz w:val="22"/>
          <w:szCs w:val="22"/>
        </w:rPr>
        <w:t>20.</w:t>
      </w:r>
      <w:r w:rsidRPr="003E411F">
        <w:rPr>
          <w:rFonts w:ascii="Arial" w:hAnsi="Arial" w:cs="Arial"/>
          <w:color w:val="auto"/>
          <w:sz w:val="22"/>
          <w:szCs w:val="22"/>
        </w:rPr>
        <w:t>Zamawiający może żądać  przedstawienia oryginału lub notarialnie poświadczonej kopii dokumentu w  przypadku, gdy złożona  przez wykonawcę  kopia dokumentu jest nieczytelna lub  budzi uzasadnione wątpliwości co do jej prawdziwości.</w:t>
      </w:r>
    </w:p>
    <w:p w:rsidR="005F4F07" w:rsidRPr="003E411F" w:rsidRDefault="005F4F07" w:rsidP="00D42E05">
      <w:pPr>
        <w:pStyle w:val="Default"/>
        <w:jc w:val="center"/>
        <w:rPr>
          <w:rFonts w:ascii="Arial" w:hAnsi="Arial" w:cs="Arial"/>
          <w:b/>
          <w:color w:val="auto"/>
          <w:sz w:val="22"/>
          <w:szCs w:val="22"/>
          <w:highlight w:val="lightGray"/>
        </w:rPr>
      </w:pPr>
    </w:p>
    <w:p w:rsidR="00DB6ED3" w:rsidRPr="007024FC" w:rsidRDefault="0062002B" w:rsidP="00D42E05">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OPIS  SPOSOBU PRZYGOTOWANIA OFERT</w:t>
      </w:r>
    </w:p>
    <w:p w:rsidR="00D42E05" w:rsidRPr="007024FC" w:rsidRDefault="00D42E05" w:rsidP="00D42E05">
      <w:pPr>
        <w:pStyle w:val="Default"/>
        <w:jc w:val="center"/>
        <w:rPr>
          <w:rFonts w:ascii="Arial" w:hAnsi="Arial" w:cs="Arial"/>
          <w:b/>
          <w:color w:val="auto"/>
          <w:sz w:val="22"/>
          <w:szCs w:val="22"/>
        </w:rPr>
      </w:pPr>
    </w:p>
    <w:p w:rsidR="0062002B" w:rsidRPr="007024FC" w:rsidRDefault="0062002B" w:rsidP="00B14664">
      <w:pPr>
        <w:pStyle w:val="Default"/>
        <w:jc w:val="both"/>
        <w:rPr>
          <w:rFonts w:ascii="Arial" w:hAnsi="Arial" w:cs="Arial"/>
          <w:b/>
          <w:color w:val="auto"/>
          <w:sz w:val="22"/>
          <w:szCs w:val="22"/>
        </w:rPr>
      </w:pPr>
    </w:p>
    <w:p w:rsidR="0062002B" w:rsidRPr="007024FC" w:rsidRDefault="0062002B" w:rsidP="00B14664">
      <w:pPr>
        <w:pStyle w:val="Default"/>
        <w:jc w:val="both"/>
        <w:rPr>
          <w:rFonts w:ascii="Arial" w:hAnsi="Arial" w:cs="Arial"/>
          <w:color w:val="auto"/>
          <w:sz w:val="22"/>
          <w:szCs w:val="22"/>
        </w:rPr>
      </w:pPr>
      <w:r w:rsidRPr="007024FC">
        <w:rPr>
          <w:rFonts w:ascii="Arial" w:hAnsi="Arial" w:cs="Arial"/>
          <w:color w:val="auto"/>
          <w:sz w:val="22"/>
          <w:szCs w:val="22"/>
        </w:rPr>
        <w:t>21. Wykonawca  jest  zobowiązany  do przedstawienia  oferty  zgodnie  z  treścią  SIWZ.</w:t>
      </w:r>
    </w:p>
    <w:p w:rsidR="0062002B" w:rsidRPr="007024FC" w:rsidRDefault="0062002B" w:rsidP="00B14664">
      <w:pPr>
        <w:pStyle w:val="Default"/>
        <w:jc w:val="both"/>
        <w:rPr>
          <w:rFonts w:ascii="Arial" w:hAnsi="Arial" w:cs="Arial"/>
          <w:color w:val="auto"/>
          <w:sz w:val="22"/>
          <w:szCs w:val="22"/>
        </w:rPr>
      </w:pPr>
      <w:r w:rsidRPr="007024FC">
        <w:rPr>
          <w:rFonts w:ascii="Arial" w:hAnsi="Arial" w:cs="Arial"/>
          <w:color w:val="auto"/>
          <w:sz w:val="22"/>
          <w:szCs w:val="22"/>
        </w:rPr>
        <w:t>Oferty  nie spełniające   określonych wymagań  będą odrzucone.</w:t>
      </w:r>
    </w:p>
    <w:p w:rsidR="0062002B" w:rsidRPr="007024FC" w:rsidRDefault="0062002B" w:rsidP="00B14664">
      <w:pPr>
        <w:pStyle w:val="Default"/>
        <w:jc w:val="both"/>
        <w:rPr>
          <w:rFonts w:ascii="Arial" w:hAnsi="Arial" w:cs="Arial"/>
          <w:color w:val="auto"/>
          <w:sz w:val="22"/>
          <w:szCs w:val="22"/>
        </w:rPr>
      </w:pPr>
      <w:r w:rsidRPr="007024FC">
        <w:rPr>
          <w:rFonts w:ascii="Arial" w:hAnsi="Arial" w:cs="Arial"/>
          <w:color w:val="auto"/>
          <w:sz w:val="22"/>
          <w:szCs w:val="22"/>
        </w:rPr>
        <w:t>22.  Oferta  musi  być  napisana w  języku polskim. wykonawca może przedstawić  w  ofercie  dokumenty w  językach obcych  wyłącznie  z tłumaczeniem  ich  treści na  język polski.</w:t>
      </w:r>
    </w:p>
    <w:p w:rsidR="0062002B" w:rsidRPr="007024FC" w:rsidRDefault="0062002B" w:rsidP="00B14664">
      <w:pPr>
        <w:pStyle w:val="Default"/>
        <w:jc w:val="both"/>
        <w:rPr>
          <w:rFonts w:ascii="Arial" w:hAnsi="Arial" w:cs="Arial"/>
          <w:color w:val="auto"/>
          <w:sz w:val="22"/>
          <w:szCs w:val="22"/>
        </w:rPr>
      </w:pPr>
      <w:r w:rsidRPr="007024FC">
        <w:rPr>
          <w:rFonts w:ascii="Arial" w:hAnsi="Arial" w:cs="Arial"/>
          <w:color w:val="auto"/>
          <w:sz w:val="22"/>
          <w:szCs w:val="22"/>
        </w:rPr>
        <w:t>23. Zaleca się  sporządzenie  oferty  pismem  maszynowym, lub w postaci wydruku komputerowego.</w:t>
      </w:r>
    </w:p>
    <w:p w:rsidR="0062002B" w:rsidRPr="007024FC" w:rsidRDefault="0062002B" w:rsidP="00B14664">
      <w:pPr>
        <w:pStyle w:val="Default"/>
        <w:jc w:val="both"/>
        <w:rPr>
          <w:rFonts w:ascii="Arial" w:hAnsi="Arial" w:cs="Arial"/>
          <w:color w:val="auto"/>
          <w:sz w:val="22"/>
          <w:szCs w:val="22"/>
        </w:rPr>
      </w:pPr>
      <w:r w:rsidRPr="007024FC">
        <w:rPr>
          <w:rFonts w:ascii="Arial" w:hAnsi="Arial" w:cs="Arial"/>
          <w:color w:val="auto"/>
          <w:sz w:val="22"/>
          <w:szCs w:val="22"/>
        </w:rPr>
        <w:lastRenderedPageBreak/>
        <w:t>24.  Każdy wykonawca, może tylko jedną ofertę w jednym egzemplarzu. Zamawiający nie dopuszcza składania  ofert częściowych.</w:t>
      </w:r>
    </w:p>
    <w:p w:rsidR="0062002B" w:rsidRPr="007024FC" w:rsidRDefault="0062002B" w:rsidP="00B14664">
      <w:pPr>
        <w:pStyle w:val="Default"/>
        <w:jc w:val="both"/>
        <w:rPr>
          <w:rFonts w:ascii="Arial" w:hAnsi="Arial" w:cs="Arial"/>
          <w:color w:val="auto"/>
          <w:sz w:val="22"/>
          <w:szCs w:val="22"/>
        </w:rPr>
      </w:pPr>
      <w:r w:rsidRPr="007024FC">
        <w:rPr>
          <w:rFonts w:ascii="Arial" w:hAnsi="Arial" w:cs="Arial"/>
          <w:color w:val="auto"/>
          <w:sz w:val="22"/>
          <w:szCs w:val="22"/>
        </w:rPr>
        <w:t>25.  Zamawiający nie dopuszcza składanie  ofert wariantowych.</w:t>
      </w:r>
    </w:p>
    <w:p w:rsidR="0062002B" w:rsidRPr="007024FC" w:rsidRDefault="0062002B"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26. Zamawiający dopuszcza  możliwość  </w:t>
      </w:r>
      <w:r w:rsidR="004D4A1B" w:rsidRPr="007024FC">
        <w:rPr>
          <w:rFonts w:ascii="Arial" w:hAnsi="Arial" w:cs="Arial"/>
          <w:color w:val="auto"/>
          <w:sz w:val="22"/>
          <w:szCs w:val="22"/>
        </w:rPr>
        <w:t>składania</w:t>
      </w:r>
      <w:r w:rsidRPr="007024FC">
        <w:rPr>
          <w:rFonts w:ascii="Arial" w:hAnsi="Arial" w:cs="Arial"/>
          <w:color w:val="auto"/>
          <w:sz w:val="22"/>
          <w:szCs w:val="22"/>
        </w:rPr>
        <w:t xml:space="preserve"> ofert równoważnych.</w:t>
      </w:r>
    </w:p>
    <w:p w:rsidR="0062002B" w:rsidRPr="007024FC" w:rsidRDefault="0062002B"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27. </w:t>
      </w:r>
      <w:r w:rsidR="004D4A1B" w:rsidRPr="007024FC">
        <w:rPr>
          <w:rFonts w:ascii="Arial" w:hAnsi="Arial" w:cs="Arial"/>
          <w:color w:val="auto"/>
          <w:sz w:val="22"/>
          <w:szCs w:val="22"/>
        </w:rPr>
        <w:t xml:space="preserve">Oferta  i wszystkie  wymagane załączniki  sporządzone przez   Wykonawcę  muszą  być  podpisane  przez osoby  upoważnione   do reprezentowania  Wykonawcy , zgodnie  z formą  reprezentacji wykonawcy  określoną  we właściwym  rejestrze lub   innym  dokumencie  , właściwym  dla  formy  organizacyjnej  firmy  wykonawcy  lub przez  upoważnionego  pełnomocnika. W takim  przypadku  dokument  potwierdzający </w:t>
      </w:r>
      <w:r w:rsidR="008F7BA3" w:rsidRPr="007024FC">
        <w:rPr>
          <w:rFonts w:ascii="Arial" w:hAnsi="Arial" w:cs="Arial"/>
          <w:color w:val="auto"/>
          <w:sz w:val="22"/>
          <w:szCs w:val="22"/>
        </w:rPr>
        <w:t xml:space="preserve"> udzielenie pełnomocnictwa musi  zostać  </w:t>
      </w:r>
      <w:r w:rsidR="008F7BA3" w:rsidRPr="007024FC">
        <w:rPr>
          <w:rFonts w:ascii="Arial" w:hAnsi="Arial" w:cs="Arial"/>
          <w:b/>
          <w:color w:val="auto"/>
          <w:sz w:val="22"/>
          <w:szCs w:val="22"/>
        </w:rPr>
        <w:t xml:space="preserve">dołączony  do  oferty </w:t>
      </w:r>
      <w:r w:rsidR="008F7BA3" w:rsidRPr="007024FC">
        <w:rPr>
          <w:rFonts w:ascii="Arial" w:hAnsi="Arial" w:cs="Arial"/>
          <w:color w:val="auto"/>
          <w:sz w:val="22"/>
          <w:szCs w:val="22"/>
        </w:rPr>
        <w:t>w formie  oryginału, odpisu lub kopii potwierdzonych za zgodność z  oryginałem przez  udzielającego pełnomocnictwa.</w:t>
      </w:r>
    </w:p>
    <w:p w:rsidR="0062002B" w:rsidRPr="007024FC" w:rsidRDefault="008F7BA3" w:rsidP="00B14664">
      <w:pPr>
        <w:pStyle w:val="Default"/>
        <w:jc w:val="both"/>
        <w:rPr>
          <w:rFonts w:ascii="Arial" w:hAnsi="Arial" w:cs="Arial"/>
          <w:color w:val="auto"/>
          <w:sz w:val="22"/>
          <w:szCs w:val="22"/>
        </w:rPr>
      </w:pPr>
      <w:r w:rsidRPr="007024FC">
        <w:rPr>
          <w:rFonts w:ascii="Arial" w:hAnsi="Arial" w:cs="Arial"/>
          <w:color w:val="auto"/>
          <w:sz w:val="22"/>
          <w:szCs w:val="22"/>
        </w:rPr>
        <w:t>28. W przypadku  spółki  cywilnej  ( tj.  wykonawców  występujących wspólnie)</w:t>
      </w:r>
      <w:r w:rsidR="0062002B" w:rsidRPr="007024FC">
        <w:rPr>
          <w:rFonts w:ascii="Arial" w:hAnsi="Arial" w:cs="Arial"/>
          <w:color w:val="auto"/>
          <w:sz w:val="22"/>
          <w:szCs w:val="22"/>
        </w:rPr>
        <w:t xml:space="preserve"> oferta musi </w:t>
      </w:r>
      <w:r w:rsidRPr="007024FC">
        <w:rPr>
          <w:rFonts w:ascii="Arial" w:hAnsi="Arial" w:cs="Arial"/>
          <w:color w:val="auto"/>
          <w:sz w:val="22"/>
          <w:szCs w:val="22"/>
        </w:rPr>
        <w:t xml:space="preserve">być podpisana  przez wszystkich wspólników  . Dokument może  być złożony  w formie oryginału  odpisu   lub kopii potwierdzonych  za zgodność z oryginałem  przez  udzielających  pełnomocnictwo lub poświadczony  notarialnie. Każdy  ze </w:t>
      </w:r>
      <w:r w:rsidR="00432428" w:rsidRPr="007024FC">
        <w:rPr>
          <w:rFonts w:ascii="Arial" w:hAnsi="Arial" w:cs="Arial"/>
          <w:color w:val="auto"/>
          <w:sz w:val="22"/>
          <w:szCs w:val="22"/>
        </w:rPr>
        <w:t>wspólników</w:t>
      </w:r>
      <w:r w:rsidRPr="007024FC">
        <w:rPr>
          <w:rFonts w:ascii="Arial" w:hAnsi="Arial" w:cs="Arial"/>
          <w:color w:val="auto"/>
          <w:sz w:val="22"/>
          <w:szCs w:val="22"/>
        </w:rPr>
        <w:t xml:space="preserve"> ma obowiązek  dołączyć do  oferty oświadczenia, o których  mowa w pkt. 8 SIWZ.</w:t>
      </w:r>
    </w:p>
    <w:p w:rsidR="0062002B" w:rsidRPr="007024FC" w:rsidRDefault="008F7BA3"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29.  Zaleca się, aby wszystkie dokumenty  , w kolejności wskazanej  w formularzu  ofertowym, </w:t>
      </w:r>
      <w:r w:rsidR="00432428" w:rsidRPr="007024FC">
        <w:rPr>
          <w:rFonts w:ascii="Arial" w:hAnsi="Arial" w:cs="Arial"/>
          <w:color w:val="auto"/>
          <w:sz w:val="22"/>
          <w:szCs w:val="22"/>
        </w:rPr>
        <w:t>stanowiące</w:t>
      </w:r>
      <w:r w:rsidRPr="007024FC">
        <w:rPr>
          <w:rFonts w:ascii="Arial" w:hAnsi="Arial" w:cs="Arial"/>
          <w:color w:val="auto"/>
          <w:sz w:val="22"/>
          <w:szCs w:val="22"/>
        </w:rPr>
        <w:t xml:space="preserve"> całość oferty były zszyte</w:t>
      </w:r>
      <w:r w:rsidR="00432428" w:rsidRPr="007024FC">
        <w:rPr>
          <w:rFonts w:ascii="Arial" w:hAnsi="Arial" w:cs="Arial"/>
          <w:color w:val="auto"/>
          <w:sz w:val="22"/>
          <w:szCs w:val="22"/>
        </w:rPr>
        <w:t xml:space="preserve"> oraz  posiadały spis treści i ponumerowane strony.</w:t>
      </w:r>
    </w:p>
    <w:p w:rsidR="00432428" w:rsidRPr="007024FC" w:rsidRDefault="00432428" w:rsidP="00B14664">
      <w:pPr>
        <w:pStyle w:val="Default"/>
        <w:jc w:val="both"/>
        <w:rPr>
          <w:rFonts w:ascii="Arial" w:hAnsi="Arial" w:cs="Arial"/>
          <w:color w:val="auto"/>
          <w:sz w:val="22"/>
          <w:szCs w:val="22"/>
        </w:rPr>
      </w:pPr>
      <w:r w:rsidRPr="007024FC">
        <w:rPr>
          <w:rFonts w:ascii="Arial" w:hAnsi="Arial" w:cs="Arial"/>
          <w:color w:val="auto"/>
          <w:sz w:val="22"/>
          <w:szCs w:val="22"/>
        </w:rPr>
        <w:t>30.  Wykonawca ponosi  wszelkie  koszty związane z przygotowaniem oferty.</w:t>
      </w:r>
    </w:p>
    <w:p w:rsidR="00432428" w:rsidRPr="007024FC" w:rsidRDefault="00432428" w:rsidP="00B14664">
      <w:pPr>
        <w:pStyle w:val="Default"/>
        <w:jc w:val="both"/>
        <w:rPr>
          <w:rFonts w:ascii="Arial" w:hAnsi="Arial" w:cs="Arial"/>
          <w:color w:val="auto"/>
          <w:sz w:val="22"/>
          <w:szCs w:val="22"/>
        </w:rPr>
      </w:pPr>
      <w:r w:rsidRPr="007024FC">
        <w:rPr>
          <w:rFonts w:ascii="Arial" w:hAnsi="Arial" w:cs="Arial"/>
          <w:color w:val="auto"/>
          <w:sz w:val="22"/>
          <w:szCs w:val="22"/>
        </w:rPr>
        <w:t>31.  Złożenie przez  wykonawcę  nieprawdziwych informacji   mających wpływ  lub mogących  mieć wpływ  na wynik  prowadzącego postępowanie  stanowo podstawę  do wykluczenia  Wykonawcy z postępowania.</w:t>
      </w:r>
    </w:p>
    <w:p w:rsidR="00200A31" w:rsidRPr="007024FC" w:rsidRDefault="00BE42F0" w:rsidP="00B14664">
      <w:pPr>
        <w:pStyle w:val="Default"/>
        <w:jc w:val="both"/>
        <w:rPr>
          <w:rFonts w:ascii="Arial" w:hAnsi="Arial" w:cs="Arial"/>
          <w:color w:val="auto"/>
          <w:sz w:val="22"/>
          <w:szCs w:val="22"/>
        </w:rPr>
      </w:pPr>
      <w:r w:rsidRPr="007024FC">
        <w:rPr>
          <w:rFonts w:ascii="Arial" w:hAnsi="Arial" w:cs="Arial"/>
          <w:color w:val="auto"/>
          <w:sz w:val="22"/>
          <w:szCs w:val="22"/>
        </w:rPr>
        <w:t>32. Wykonawca  składając  ofertę  ma prawo zastrzec informacje s</w:t>
      </w:r>
      <w:r w:rsidR="00D077E0" w:rsidRPr="007024FC">
        <w:rPr>
          <w:rFonts w:ascii="Arial" w:hAnsi="Arial" w:cs="Arial"/>
          <w:color w:val="auto"/>
          <w:sz w:val="22"/>
          <w:szCs w:val="22"/>
        </w:rPr>
        <w:t>tanowiące   tajemnicę   przedsiębiorstwa  w rozumieniu  przepisów  o zwalczaniu   nieuczciwej konkurencji</w:t>
      </w:r>
      <w:r w:rsidR="00573007" w:rsidRPr="007024FC">
        <w:rPr>
          <w:rFonts w:ascii="Arial" w:hAnsi="Arial" w:cs="Arial"/>
          <w:color w:val="auto"/>
          <w:sz w:val="22"/>
          <w:szCs w:val="22"/>
        </w:rPr>
        <w:t xml:space="preserve"> , które nie mogą  być udostępnione . Taki  dokument  musi  być   oznaczony  klauzulą  : </w:t>
      </w:r>
      <w:r w:rsidR="00573007" w:rsidRPr="007024FC">
        <w:rPr>
          <w:rFonts w:ascii="Arial" w:hAnsi="Arial" w:cs="Arial"/>
          <w:b/>
          <w:color w:val="auto"/>
          <w:sz w:val="22"/>
          <w:szCs w:val="22"/>
        </w:rPr>
        <w:t>dokument stanowi  tajemnic</w:t>
      </w:r>
      <w:r w:rsidR="007368B3" w:rsidRPr="007024FC">
        <w:rPr>
          <w:rFonts w:ascii="Arial" w:hAnsi="Arial" w:cs="Arial"/>
          <w:b/>
          <w:color w:val="auto"/>
          <w:sz w:val="22"/>
          <w:szCs w:val="22"/>
        </w:rPr>
        <w:t>ę</w:t>
      </w:r>
      <w:r w:rsidR="00573007" w:rsidRPr="007024FC">
        <w:rPr>
          <w:rFonts w:ascii="Arial" w:hAnsi="Arial" w:cs="Arial"/>
          <w:b/>
          <w:color w:val="auto"/>
          <w:sz w:val="22"/>
          <w:szCs w:val="22"/>
        </w:rPr>
        <w:t xml:space="preserve"> przedsiębiorstwa w  rozumieniu   art. 11 ust.4 ustawy o zwalczaniu nieuczciwej  konkurencji </w:t>
      </w:r>
      <w:r w:rsidR="00573007" w:rsidRPr="007024FC">
        <w:rPr>
          <w:rFonts w:ascii="Arial" w:hAnsi="Arial" w:cs="Arial"/>
          <w:color w:val="auto"/>
          <w:sz w:val="22"/>
          <w:szCs w:val="22"/>
        </w:rPr>
        <w:t>( Dz.U. z 2003 nr 153, poz. 1503 j.t. z późn. zm.). Zgodnie z ustawą  z dnia 16 kwietnia 1993 r</w:t>
      </w:r>
      <w:r w:rsidR="00BB7040" w:rsidRPr="007024FC">
        <w:rPr>
          <w:rFonts w:ascii="Arial" w:hAnsi="Arial" w:cs="Arial"/>
          <w:color w:val="auto"/>
          <w:sz w:val="22"/>
          <w:szCs w:val="22"/>
        </w:rPr>
        <w:t>.</w:t>
      </w:r>
      <w:r w:rsidR="00573007" w:rsidRPr="007024FC">
        <w:rPr>
          <w:rFonts w:ascii="Arial" w:hAnsi="Arial" w:cs="Arial"/>
          <w:color w:val="auto"/>
          <w:sz w:val="22"/>
          <w:szCs w:val="22"/>
        </w:rPr>
        <w:t xml:space="preserve"> o zwalczaniu nieuczciwej konkurencji – przez tajemnicę  przedsiębiorstwa rozumie się   nieujawnione  do wiadomości publicznej informacje techniczne, technologiczne, organizacyjne przedsiębiorstwa lub inne informacje posiadające wartość  gospodarczą, co do których przedsiębiorca podjął niezbędne działania  </w:t>
      </w:r>
      <w:r w:rsidR="00200A31" w:rsidRPr="007024FC">
        <w:rPr>
          <w:rFonts w:ascii="Arial" w:hAnsi="Arial" w:cs="Arial"/>
          <w:color w:val="auto"/>
          <w:sz w:val="22"/>
          <w:szCs w:val="22"/>
        </w:rPr>
        <w:t xml:space="preserve"> w celu zachowania  ich poufności.</w:t>
      </w:r>
    </w:p>
    <w:p w:rsidR="00432428" w:rsidRPr="007024FC" w:rsidRDefault="00200A31" w:rsidP="00B14664">
      <w:pPr>
        <w:pStyle w:val="Default"/>
        <w:jc w:val="both"/>
        <w:rPr>
          <w:rFonts w:ascii="Arial" w:hAnsi="Arial" w:cs="Arial"/>
          <w:color w:val="auto"/>
          <w:sz w:val="22"/>
          <w:szCs w:val="22"/>
        </w:rPr>
      </w:pPr>
      <w:r w:rsidRPr="007024FC">
        <w:rPr>
          <w:rFonts w:ascii="Arial" w:hAnsi="Arial" w:cs="Arial"/>
          <w:color w:val="auto"/>
          <w:sz w:val="22"/>
          <w:szCs w:val="22"/>
        </w:rPr>
        <w:t>W takiej sytuacji wykonawca zobowiązany jest  do  wykazania Zamawiającemu, nie później niż w terminie składania ofert, że zastrzeżone  informacje stanowią tajemnicę przedsiębiorstwa  w rozumieniu art.11 ust.4 ustawy z dnia 16 kwietnia 1993 roku o zwalczaniu nieuczciwej konkurencji.</w:t>
      </w:r>
    </w:p>
    <w:p w:rsidR="00200A31" w:rsidRPr="007024FC" w:rsidRDefault="00200A31" w:rsidP="00B14664">
      <w:pPr>
        <w:pStyle w:val="Default"/>
        <w:jc w:val="both"/>
        <w:rPr>
          <w:rFonts w:ascii="Arial" w:hAnsi="Arial" w:cs="Arial"/>
          <w:color w:val="auto"/>
          <w:sz w:val="22"/>
          <w:szCs w:val="22"/>
        </w:rPr>
      </w:pPr>
      <w:r w:rsidRPr="007024FC">
        <w:rPr>
          <w:rFonts w:ascii="Arial" w:hAnsi="Arial" w:cs="Arial"/>
          <w:color w:val="auto"/>
          <w:sz w:val="22"/>
          <w:szCs w:val="22"/>
        </w:rPr>
        <w:t>33. Zamawiający nie  przewiduje  zwołania  zebrania wykonawców.</w:t>
      </w:r>
    </w:p>
    <w:p w:rsidR="007024FC" w:rsidRPr="007024FC" w:rsidRDefault="007024FC" w:rsidP="00B14664">
      <w:pPr>
        <w:pStyle w:val="Default"/>
        <w:jc w:val="both"/>
        <w:rPr>
          <w:rFonts w:ascii="Arial" w:hAnsi="Arial" w:cs="Arial"/>
          <w:color w:val="auto"/>
          <w:sz w:val="22"/>
          <w:szCs w:val="22"/>
        </w:rPr>
      </w:pPr>
    </w:p>
    <w:p w:rsidR="007024FC" w:rsidRPr="007024FC" w:rsidRDefault="00200A31" w:rsidP="00D42E05">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TERMIN ZWIĄZANIA OFERTĄ</w:t>
      </w:r>
    </w:p>
    <w:p w:rsidR="00200A31" w:rsidRPr="007024FC" w:rsidRDefault="00200A31" w:rsidP="00B14664">
      <w:pPr>
        <w:pStyle w:val="Default"/>
        <w:jc w:val="both"/>
        <w:rPr>
          <w:rFonts w:ascii="Arial" w:hAnsi="Arial" w:cs="Arial"/>
          <w:b/>
          <w:color w:val="auto"/>
          <w:sz w:val="22"/>
          <w:szCs w:val="22"/>
        </w:rPr>
      </w:pPr>
    </w:p>
    <w:p w:rsidR="00200A31" w:rsidRPr="007024FC" w:rsidRDefault="00200A31"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34.  Termin związania z  ofertą </w:t>
      </w:r>
      <w:r w:rsidR="00CB6001" w:rsidRPr="007024FC">
        <w:rPr>
          <w:rFonts w:ascii="Arial" w:hAnsi="Arial" w:cs="Arial"/>
          <w:color w:val="auto"/>
          <w:sz w:val="22"/>
          <w:szCs w:val="22"/>
        </w:rPr>
        <w:t>wynosi</w:t>
      </w:r>
      <w:r w:rsidRPr="007024FC">
        <w:rPr>
          <w:rFonts w:ascii="Arial" w:hAnsi="Arial" w:cs="Arial"/>
          <w:color w:val="auto"/>
          <w:sz w:val="22"/>
          <w:szCs w:val="22"/>
        </w:rPr>
        <w:t xml:space="preserve">  30 dni</w:t>
      </w:r>
      <w:r w:rsidR="00CB6001" w:rsidRPr="007024FC">
        <w:rPr>
          <w:rFonts w:ascii="Arial" w:hAnsi="Arial" w:cs="Arial"/>
          <w:color w:val="auto"/>
          <w:sz w:val="22"/>
          <w:szCs w:val="22"/>
        </w:rPr>
        <w:t xml:space="preserve"> .Bieg </w:t>
      </w:r>
      <w:r w:rsidRPr="007024FC">
        <w:rPr>
          <w:rFonts w:ascii="Arial" w:hAnsi="Arial" w:cs="Arial"/>
          <w:color w:val="auto"/>
          <w:sz w:val="22"/>
          <w:szCs w:val="22"/>
        </w:rPr>
        <w:t xml:space="preserve"> terminu </w:t>
      </w:r>
      <w:r w:rsidR="00CB6001" w:rsidRPr="007024FC">
        <w:rPr>
          <w:rFonts w:ascii="Arial" w:hAnsi="Arial" w:cs="Arial"/>
          <w:color w:val="auto"/>
          <w:sz w:val="22"/>
          <w:szCs w:val="22"/>
        </w:rPr>
        <w:t xml:space="preserve">związania ofertą rozpoczyna się wraz z upływem terminu składania ofert </w:t>
      </w:r>
      <w:r w:rsidR="00D42E05" w:rsidRPr="007024FC">
        <w:rPr>
          <w:rFonts w:ascii="Arial" w:hAnsi="Arial" w:cs="Arial"/>
          <w:color w:val="auto"/>
          <w:sz w:val="22"/>
          <w:szCs w:val="22"/>
        </w:rPr>
        <w:t>.</w:t>
      </w:r>
      <w:r w:rsidR="00DC349E" w:rsidRPr="007024FC">
        <w:rPr>
          <w:rFonts w:ascii="Arial" w:hAnsi="Arial" w:cs="Arial"/>
          <w:color w:val="auto"/>
          <w:sz w:val="22"/>
          <w:szCs w:val="22"/>
        </w:rPr>
        <w:t xml:space="preserve"> </w:t>
      </w:r>
    </w:p>
    <w:p w:rsidR="004B292A" w:rsidRPr="007024FC" w:rsidRDefault="004B292A" w:rsidP="00D42E05">
      <w:pPr>
        <w:pStyle w:val="Default"/>
        <w:jc w:val="center"/>
        <w:rPr>
          <w:rFonts w:ascii="Arial" w:hAnsi="Arial" w:cs="Arial"/>
          <w:b/>
          <w:color w:val="auto"/>
          <w:sz w:val="22"/>
          <w:szCs w:val="22"/>
          <w:highlight w:val="lightGray"/>
        </w:rPr>
      </w:pPr>
    </w:p>
    <w:p w:rsidR="004B292A" w:rsidRPr="007024FC" w:rsidRDefault="004B292A" w:rsidP="00D42E05">
      <w:pPr>
        <w:pStyle w:val="Default"/>
        <w:jc w:val="center"/>
        <w:rPr>
          <w:rFonts w:ascii="Arial" w:hAnsi="Arial" w:cs="Arial"/>
          <w:b/>
          <w:color w:val="auto"/>
          <w:sz w:val="22"/>
          <w:szCs w:val="22"/>
          <w:highlight w:val="lightGray"/>
        </w:rPr>
      </w:pPr>
    </w:p>
    <w:p w:rsidR="00200A31" w:rsidRPr="007024FC" w:rsidRDefault="00200A31" w:rsidP="00D42E05">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SPOSÓB  POROZUMIEWANIA SIĘ I FORMA  PRZEKAZYWANIA DOKUMENTÓW</w:t>
      </w:r>
    </w:p>
    <w:p w:rsidR="00200A31" w:rsidRPr="007024FC" w:rsidRDefault="00200A31" w:rsidP="00B14664">
      <w:pPr>
        <w:pStyle w:val="Default"/>
        <w:jc w:val="both"/>
        <w:rPr>
          <w:rFonts w:ascii="Arial" w:hAnsi="Arial" w:cs="Arial"/>
          <w:b/>
          <w:color w:val="auto"/>
          <w:sz w:val="22"/>
          <w:szCs w:val="22"/>
        </w:rPr>
      </w:pPr>
    </w:p>
    <w:p w:rsidR="009A7770" w:rsidRPr="007024FC" w:rsidRDefault="00200A31" w:rsidP="00B14664">
      <w:pPr>
        <w:pStyle w:val="Default"/>
        <w:jc w:val="both"/>
        <w:rPr>
          <w:rFonts w:ascii="Arial" w:hAnsi="Arial" w:cs="Arial"/>
          <w:color w:val="auto"/>
          <w:sz w:val="22"/>
          <w:szCs w:val="22"/>
        </w:rPr>
      </w:pPr>
      <w:r w:rsidRPr="007024FC">
        <w:rPr>
          <w:rFonts w:ascii="Arial" w:hAnsi="Arial" w:cs="Arial"/>
          <w:color w:val="auto"/>
          <w:sz w:val="22"/>
          <w:szCs w:val="22"/>
        </w:rPr>
        <w:t>35.</w:t>
      </w:r>
      <w:r w:rsidR="004002B6" w:rsidRPr="007024FC">
        <w:rPr>
          <w:rFonts w:ascii="Arial" w:hAnsi="Arial" w:cs="Arial"/>
          <w:color w:val="auto"/>
          <w:sz w:val="22"/>
          <w:szCs w:val="22"/>
        </w:rPr>
        <w:t>1</w:t>
      </w:r>
      <w:r w:rsidRPr="007024FC">
        <w:rPr>
          <w:rFonts w:ascii="Arial" w:hAnsi="Arial" w:cs="Arial"/>
          <w:color w:val="auto"/>
          <w:sz w:val="22"/>
          <w:szCs w:val="22"/>
        </w:rPr>
        <w:t xml:space="preserve"> </w:t>
      </w:r>
      <w:r w:rsidR="009A7770" w:rsidRPr="007024FC">
        <w:rPr>
          <w:rFonts w:ascii="Arial" w:hAnsi="Arial" w:cs="Arial"/>
          <w:color w:val="auto"/>
          <w:sz w:val="22"/>
          <w:szCs w:val="22"/>
        </w:rPr>
        <w:t>Wykonawca  może  zwracać  się do Zamawiającego o wyjaśnienie  treści  specyfikacji istotnych warunków zamówienia, kierując swoje  zapytania zgodnie ze sposobem określonym  w pkt. 37</w:t>
      </w:r>
    </w:p>
    <w:p w:rsidR="009A7770" w:rsidRPr="007024FC" w:rsidRDefault="009A7770" w:rsidP="00B14664">
      <w:pPr>
        <w:pStyle w:val="Default"/>
        <w:jc w:val="both"/>
        <w:rPr>
          <w:rFonts w:ascii="Arial" w:hAnsi="Arial" w:cs="Arial"/>
          <w:color w:val="auto"/>
          <w:sz w:val="22"/>
          <w:szCs w:val="22"/>
        </w:rPr>
      </w:pPr>
      <w:r w:rsidRPr="007024FC">
        <w:rPr>
          <w:rFonts w:ascii="Arial" w:hAnsi="Arial" w:cs="Arial"/>
          <w:color w:val="auto"/>
          <w:sz w:val="22"/>
          <w:szCs w:val="22"/>
        </w:rPr>
        <w:t>3</w:t>
      </w:r>
      <w:r w:rsidR="004002B6" w:rsidRPr="007024FC">
        <w:rPr>
          <w:rFonts w:ascii="Arial" w:hAnsi="Arial" w:cs="Arial"/>
          <w:color w:val="auto"/>
          <w:sz w:val="22"/>
          <w:szCs w:val="22"/>
        </w:rPr>
        <w:t>5.2</w:t>
      </w:r>
      <w:r w:rsidRPr="007024FC">
        <w:rPr>
          <w:rFonts w:ascii="Arial" w:hAnsi="Arial" w:cs="Arial"/>
          <w:color w:val="auto"/>
          <w:sz w:val="22"/>
          <w:szCs w:val="22"/>
        </w:rPr>
        <w:t>. Zamawiający udzieli wyjaśnień niezwłocznie, jednak nie póżniej niż 2 dni przed  upływem terminu składania ofert, pod warunkiem, że wniosek o wyjaśnienie  SIWZ wpłynie do zamawiającego nie później  niż do końca dnia, w którym  upływa polowa wyznaczonego terminu składania ofert.</w:t>
      </w:r>
    </w:p>
    <w:p w:rsidR="009A7770" w:rsidRPr="007024FC" w:rsidRDefault="004002B6" w:rsidP="00B14664">
      <w:pPr>
        <w:pStyle w:val="Default"/>
        <w:jc w:val="both"/>
        <w:rPr>
          <w:rFonts w:ascii="Arial" w:hAnsi="Arial" w:cs="Arial"/>
          <w:color w:val="auto"/>
          <w:sz w:val="22"/>
          <w:szCs w:val="22"/>
        </w:rPr>
      </w:pPr>
      <w:r w:rsidRPr="007024FC">
        <w:rPr>
          <w:rFonts w:ascii="Arial" w:hAnsi="Arial" w:cs="Arial"/>
          <w:color w:val="auto"/>
          <w:sz w:val="22"/>
          <w:szCs w:val="22"/>
        </w:rPr>
        <w:lastRenderedPageBreak/>
        <w:t>35.3</w:t>
      </w:r>
      <w:r w:rsidR="009A7770" w:rsidRPr="007024FC">
        <w:rPr>
          <w:rFonts w:ascii="Arial" w:hAnsi="Arial" w:cs="Arial"/>
          <w:color w:val="auto"/>
          <w:sz w:val="22"/>
          <w:szCs w:val="22"/>
        </w:rPr>
        <w:t xml:space="preserve"> Treść zapytań  wraz z wyjaśnieniami Zamawiający przekaże Wykonawcom, którym przekazał  SIWZ</w:t>
      </w:r>
      <w:r w:rsidR="00111CB6" w:rsidRPr="007024FC">
        <w:rPr>
          <w:rFonts w:ascii="Arial" w:hAnsi="Arial" w:cs="Arial"/>
          <w:color w:val="auto"/>
          <w:sz w:val="22"/>
          <w:szCs w:val="22"/>
        </w:rPr>
        <w:t>, bez ujawnienia źródła  zapytania  oraz na stronie internetowej, na której zamieszczona została SIWZ.</w:t>
      </w:r>
    </w:p>
    <w:p w:rsidR="00A777F0" w:rsidRPr="007024FC" w:rsidRDefault="004002B6" w:rsidP="00B14664">
      <w:pPr>
        <w:pStyle w:val="Default"/>
        <w:jc w:val="both"/>
        <w:rPr>
          <w:rFonts w:ascii="Arial" w:hAnsi="Arial" w:cs="Arial"/>
          <w:color w:val="auto"/>
          <w:sz w:val="22"/>
          <w:szCs w:val="22"/>
        </w:rPr>
      </w:pPr>
      <w:r w:rsidRPr="007024FC">
        <w:rPr>
          <w:rFonts w:ascii="Arial" w:hAnsi="Arial" w:cs="Arial"/>
          <w:color w:val="auto"/>
          <w:sz w:val="22"/>
          <w:szCs w:val="22"/>
        </w:rPr>
        <w:t>35.4</w:t>
      </w:r>
      <w:r w:rsidR="0002295A" w:rsidRPr="007024FC">
        <w:rPr>
          <w:rFonts w:ascii="Arial" w:hAnsi="Arial" w:cs="Arial"/>
          <w:color w:val="auto"/>
          <w:sz w:val="22"/>
          <w:szCs w:val="22"/>
        </w:rPr>
        <w:t xml:space="preserve">. </w:t>
      </w:r>
      <w:r w:rsidR="00111CB6" w:rsidRPr="007024FC">
        <w:rPr>
          <w:rFonts w:ascii="Arial" w:hAnsi="Arial" w:cs="Arial"/>
          <w:color w:val="auto"/>
          <w:sz w:val="22"/>
          <w:szCs w:val="22"/>
        </w:rPr>
        <w:t xml:space="preserve">Osoba  uprawniona  do porozumiewania się z wykonawcami: Irena Kołata, Gmina Ostrowite ul. Lipowa 2, 62-402 Ostrowite, Tel. 63 2765160, e-mail: </w:t>
      </w:r>
      <w:hyperlink r:id="rId8" w:history="1">
        <w:r w:rsidR="00B024F2" w:rsidRPr="00DF6C36">
          <w:rPr>
            <w:rStyle w:val="Hipercze"/>
            <w:rFonts w:ascii="Arial" w:hAnsi="Arial" w:cs="Arial"/>
            <w:sz w:val="22"/>
            <w:szCs w:val="22"/>
          </w:rPr>
          <w:t>budownictwo@ostrowite.pl</w:t>
        </w:r>
      </w:hyperlink>
      <w:r w:rsidR="004E038F" w:rsidRPr="007024FC">
        <w:rPr>
          <w:rFonts w:ascii="Arial" w:hAnsi="Arial" w:cs="Arial"/>
          <w:color w:val="auto"/>
          <w:sz w:val="22"/>
          <w:szCs w:val="22"/>
        </w:rPr>
        <w:t>.</w:t>
      </w:r>
    </w:p>
    <w:p w:rsidR="004E038F" w:rsidRPr="007024FC" w:rsidRDefault="004002B6" w:rsidP="00B14664">
      <w:pPr>
        <w:pStyle w:val="Default"/>
        <w:jc w:val="both"/>
        <w:rPr>
          <w:rFonts w:ascii="Arial" w:hAnsi="Arial" w:cs="Arial"/>
          <w:color w:val="auto"/>
          <w:sz w:val="22"/>
          <w:szCs w:val="22"/>
        </w:rPr>
      </w:pPr>
      <w:r w:rsidRPr="007024FC">
        <w:rPr>
          <w:rFonts w:ascii="Arial" w:hAnsi="Arial" w:cs="Arial"/>
          <w:color w:val="auto"/>
          <w:sz w:val="22"/>
          <w:szCs w:val="22"/>
        </w:rPr>
        <w:t>35.5</w:t>
      </w:r>
      <w:r w:rsidR="004E038F" w:rsidRPr="007024FC">
        <w:rPr>
          <w:rFonts w:ascii="Arial" w:hAnsi="Arial" w:cs="Arial"/>
          <w:color w:val="auto"/>
          <w:sz w:val="22"/>
          <w:szCs w:val="22"/>
        </w:rPr>
        <w:t xml:space="preserve">. </w:t>
      </w:r>
      <w:r w:rsidR="00111CB6" w:rsidRPr="007024FC">
        <w:rPr>
          <w:rFonts w:ascii="Arial" w:hAnsi="Arial" w:cs="Arial"/>
          <w:color w:val="auto"/>
          <w:sz w:val="22"/>
          <w:szCs w:val="22"/>
        </w:rPr>
        <w:t xml:space="preserve">Oświadczenia, wnioski, zawiadomienia oraz informacje zamawiający i Wykonawcy przekazują faksem lub e-mailem, nr faksu Zamawiającego 632765160 z uwzględnieniem pkt. </w:t>
      </w:r>
      <w:r w:rsidRPr="007024FC">
        <w:rPr>
          <w:rFonts w:ascii="Arial" w:hAnsi="Arial" w:cs="Arial"/>
          <w:color w:val="auto"/>
          <w:sz w:val="22"/>
          <w:szCs w:val="22"/>
        </w:rPr>
        <w:t>35.7</w:t>
      </w:r>
    </w:p>
    <w:p w:rsidR="00111CB6" w:rsidRPr="007024FC" w:rsidRDefault="004002B6" w:rsidP="00B14664">
      <w:pPr>
        <w:pStyle w:val="Default"/>
        <w:jc w:val="both"/>
        <w:rPr>
          <w:rFonts w:ascii="Arial" w:hAnsi="Arial" w:cs="Arial"/>
          <w:color w:val="auto"/>
          <w:sz w:val="22"/>
          <w:szCs w:val="22"/>
        </w:rPr>
      </w:pPr>
      <w:r w:rsidRPr="007024FC">
        <w:rPr>
          <w:rFonts w:ascii="Arial" w:hAnsi="Arial" w:cs="Arial"/>
          <w:color w:val="auto"/>
          <w:sz w:val="22"/>
          <w:szCs w:val="22"/>
        </w:rPr>
        <w:t>35.6</w:t>
      </w:r>
      <w:r w:rsidR="00111CB6" w:rsidRPr="007024FC">
        <w:rPr>
          <w:rFonts w:ascii="Arial" w:hAnsi="Arial" w:cs="Arial"/>
          <w:color w:val="auto"/>
          <w:sz w:val="22"/>
          <w:szCs w:val="22"/>
        </w:rPr>
        <w:t>. w związku z powyższym, każda ze stron, na żądanie  drugiej, niezwłocznie potwierdza  fakt otrzymania  ww. oświadczeń, wniosków</w:t>
      </w:r>
      <w:r w:rsidRPr="007024FC">
        <w:rPr>
          <w:rFonts w:ascii="Arial" w:hAnsi="Arial" w:cs="Arial"/>
          <w:color w:val="auto"/>
          <w:sz w:val="22"/>
          <w:szCs w:val="22"/>
        </w:rPr>
        <w:t>, zawiadomień  oraz informacji.</w:t>
      </w:r>
    </w:p>
    <w:p w:rsidR="004002B6" w:rsidRPr="007024FC" w:rsidRDefault="004002B6" w:rsidP="00B14664">
      <w:pPr>
        <w:pStyle w:val="Default"/>
        <w:jc w:val="both"/>
        <w:rPr>
          <w:rFonts w:ascii="Arial" w:hAnsi="Arial" w:cs="Arial"/>
          <w:color w:val="auto"/>
          <w:sz w:val="22"/>
          <w:szCs w:val="22"/>
        </w:rPr>
      </w:pPr>
      <w:r w:rsidRPr="007024FC">
        <w:rPr>
          <w:rFonts w:ascii="Arial" w:hAnsi="Arial" w:cs="Arial"/>
          <w:color w:val="auto"/>
          <w:sz w:val="22"/>
          <w:szCs w:val="22"/>
        </w:rPr>
        <w:t>35.7. Forma pisemna zastrzeżona jest  dla złożenia  oferty wraz z  załącznikami ( dotyczy również uzupełnienia oferty-art.26 ust.3 ustawy Pzp), w tym oświadczeń i dokumentów potwierdzających spełnianie warunków udziału w postępowaniu.</w:t>
      </w:r>
    </w:p>
    <w:p w:rsidR="004002B6" w:rsidRPr="007024FC" w:rsidRDefault="004002B6" w:rsidP="00B14664">
      <w:pPr>
        <w:pStyle w:val="Default"/>
        <w:jc w:val="both"/>
        <w:rPr>
          <w:rFonts w:ascii="Arial" w:hAnsi="Arial" w:cs="Arial"/>
          <w:color w:val="auto"/>
          <w:sz w:val="22"/>
          <w:szCs w:val="22"/>
        </w:rPr>
      </w:pPr>
      <w:r w:rsidRPr="007024FC">
        <w:rPr>
          <w:rFonts w:ascii="Arial" w:hAnsi="Arial" w:cs="Arial"/>
          <w:color w:val="auto"/>
          <w:sz w:val="22"/>
          <w:szCs w:val="22"/>
        </w:rPr>
        <w:t>35.8.W przypadku , gdy Wykonawca nie posiada faksu/e-maila obowiązuje forma pisemna.</w:t>
      </w:r>
    </w:p>
    <w:p w:rsidR="004002B6" w:rsidRPr="007024FC" w:rsidRDefault="004002B6" w:rsidP="00B14664">
      <w:pPr>
        <w:pStyle w:val="Default"/>
        <w:jc w:val="both"/>
        <w:rPr>
          <w:rFonts w:ascii="Arial" w:hAnsi="Arial" w:cs="Arial"/>
          <w:color w:val="auto"/>
          <w:sz w:val="22"/>
          <w:szCs w:val="22"/>
        </w:rPr>
      </w:pPr>
      <w:r w:rsidRPr="007024FC">
        <w:rPr>
          <w:rFonts w:ascii="Arial" w:hAnsi="Arial" w:cs="Arial"/>
          <w:color w:val="auto"/>
          <w:sz w:val="22"/>
          <w:szCs w:val="22"/>
        </w:rPr>
        <w:t>35.9 W korespondencji kierowanej do Zamawiającego Wykonawca powinien posługiwać się  numerem sprawy: GK.271.1.2017.PN.</w:t>
      </w:r>
    </w:p>
    <w:p w:rsidR="004002B6" w:rsidRPr="007024FC" w:rsidRDefault="004002B6" w:rsidP="00B14664">
      <w:pPr>
        <w:pStyle w:val="Default"/>
        <w:jc w:val="both"/>
        <w:rPr>
          <w:rFonts w:ascii="Arial" w:hAnsi="Arial" w:cs="Arial"/>
          <w:color w:val="auto"/>
          <w:sz w:val="22"/>
          <w:szCs w:val="22"/>
        </w:rPr>
      </w:pPr>
    </w:p>
    <w:p w:rsidR="00E85B4C" w:rsidRPr="007024FC" w:rsidRDefault="00E85B4C" w:rsidP="00E85B4C">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WADIUM</w:t>
      </w:r>
    </w:p>
    <w:p w:rsidR="00E85B4C" w:rsidRPr="007024FC" w:rsidRDefault="00E85B4C" w:rsidP="00E85B4C">
      <w:pPr>
        <w:pStyle w:val="Default"/>
        <w:jc w:val="center"/>
        <w:rPr>
          <w:rFonts w:ascii="Arial" w:hAnsi="Arial" w:cs="Arial"/>
          <w:b/>
          <w:color w:val="auto"/>
          <w:sz w:val="22"/>
          <w:szCs w:val="22"/>
        </w:rPr>
      </w:pPr>
    </w:p>
    <w:p w:rsidR="00E85B4C" w:rsidRPr="007024FC" w:rsidRDefault="00E85B4C" w:rsidP="00E85B4C">
      <w:pPr>
        <w:pStyle w:val="Default"/>
        <w:rPr>
          <w:rFonts w:ascii="Arial" w:hAnsi="Arial" w:cs="Arial"/>
          <w:color w:val="auto"/>
          <w:sz w:val="22"/>
          <w:szCs w:val="22"/>
        </w:rPr>
      </w:pPr>
      <w:r w:rsidRPr="007024FC">
        <w:rPr>
          <w:rFonts w:ascii="Arial" w:hAnsi="Arial" w:cs="Arial"/>
          <w:color w:val="auto"/>
          <w:sz w:val="22"/>
          <w:szCs w:val="22"/>
        </w:rPr>
        <w:t>36. Zamawiający nie  żąda wniesienia  wadium w postępowaniu.</w:t>
      </w:r>
    </w:p>
    <w:p w:rsidR="00E85B4C" w:rsidRPr="007024FC" w:rsidRDefault="00E85B4C" w:rsidP="00E85B4C">
      <w:pPr>
        <w:pStyle w:val="Default"/>
        <w:jc w:val="center"/>
        <w:rPr>
          <w:rFonts w:ascii="Arial" w:hAnsi="Arial" w:cs="Arial"/>
          <w:b/>
          <w:color w:val="auto"/>
          <w:sz w:val="22"/>
          <w:szCs w:val="22"/>
        </w:rPr>
      </w:pPr>
    </w:p>
    <w:p w:rsidR="00200A31" w:rsidRPr="007024FC" w:rsidRDefault="00200A31" w:rsidP="00B14664">
      <w:pPr>
        <w:pStyle w:val="Default"/>
        <w:jc w:val="both"/>
        <w:rPr>
          <w:rFonts w:ascii="Arial" w:hAnsi="Arial" w:cs="Arial"/>
          <w:color w:val="auto"/>
          <w:sz w:val="22"/>
          <w:szCs w:val="22"/>
        </w:rPr>
      </w:pPr>
    </w:p>
    <w:p w:rsidR="00200A31" w:rsidRPr="007024FC" w:rsidRDefault="004E038F" w:rsidP="00D42E05">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WYJAŚNIENIA I MODYFIKACJE SIWZ</w:t>
      </w:r>
    </w:p>
    <w:p w:rsidR="00200A31" w:rsidRPr="007024FC" w:rsidRDefault="00200A31" w:rsidP="00B14664">
      <w:pPr>
        <w:pStyle w:val="Default"/>
        <w:jc w:val="both"/>
        <w:rPr>
          <w:rFonts w:ascii="Arial" w:hAnsi="Arial" w:cs="Arial"/>
          <w:color w:val="auto"/>
          <w:sz w:val="22"/>
          <w:szCs w:val="22"/>
        </w:rPr>
      </w:pPr>
    </w:p>
    <w:p w:rsidR="00200A31" w:rsidRPr="007024FC" w:rsidRDefault="004E038F" w:rsidP="00B14664">
      <w:pPr>
        <w:pStyle w:val="Default"/>
        <w:jc w:val="both"/>
        <w:rPr>
          <w:rFonts w:ascii="Arial" w:hAnsi="Arial" w:cs="Arial"/>
          <w:color w:val="auto"/>
          <w:sz w:val="22"/>
          <w:szCs w:val="22"/>
        </w:rPr>
      </w:pPr>
      <w:r w:rsidRPr="007024FC">
        <w:rPr>
          <w:rFonts w:ascii="Arial" w:hAnsi="Arial" w:cs="Arial"/>
          <w:color w:val="auto"/>
          <w:sz w:val="22"/>
          <w:szCs w:val="22"/>
        </w:rPr>
        <w:t>3</w:t>
      </w:r>
      <w:r w:rsidR="00E85B4C" w:rsidRPr="007024FC">
        <w:rPr>
          <w:rFonts w:ascii="Arial" w:hAnsi="Arial" w:cs="Arial"/>
          <w:color w:val="auto"/>
          <w:sz w:val="22"/>
          <w:szCs w:val="22"/>
        </w:rPr>
        <w:t>7</w:t>
      </w:r>
      <w:r w:rsidRPr="007024FC">
        <w:rPr>
          <w:rFonts w:ascii="Arial" w:hAnsi="Arial" w:cs="Arial"/>
          <w:color w:val="auto"/>
          <w:sz w:val="22"/>
          <w:szCs w:val="22"/>
        </w:rPr>
        <w:t xml:space="preserve">.  Wykonawca  może  zwrócić się   do zamawiającego o wyjaśnienie  treści specyfikacji  istotnych warunków zamówienia . zapytanie wykonawca może   przesłać pocztą  na  adres  Zamawiającego, złożyć osobiście w siedzibie zamawiającego- pokój  nr 14 w siedzibie  </w:t>
      </w:r>
      <w:r w:rsidR="00CA7DCF" w:rsidRPr="007024FC">
        <w:rPr>
          <w:rFonts w:ascii="Arial" w:hAnsi="Arial" w:cs="Arial"/>
          <w:color w:val="auto"/>
          <w:sz w:val="22"/>
          <w:szCs w:val="22"/>
        </w:rPr>
        <w:t>Urzędu</w:t>
      </w:r>
      <w:r w:rsidRPr="007024FC">
        <w:rPr>
          <w:rFonts w:ascii="Arial" w:hAnsi="Arial" w:cs="Arial"/>
          <w:color w:val="auto"/>
          <w:sz w:val="22"/>
          <w:szCs w:val="22"/>
        </w:rPr>
        <w:t xml:space="preserve"> Gminy Ostrowite ul. Lipowa 2, 62-402 Ostrowite</w:t>
      </w:r>
      <w:r w:rsidR="00CA7DCF" w:rsidRPr="007024FC">
        <w:rPr>
          <w:rFonts w:ascii="Arial" w:hAnsi="Arial" w:cs="Arial"/>
          <w:color w:val="auto"/>
          <w:sz w:val="22"/>
          <w:szCs w:val="22"/>
        </w:rPr>
        <w:t>.</w:t>
      </w:r>
    </w:p>
    <w:p w:rsidR="009A5472" w:rsidRPr="007024FC" w:rsidRDefault="00E85B4C" w:rsidP="00B14664">
      <w:pPr>
        <w:pStyle w:val="Default"/>
        <w:jc w:val="both"/>
        <w:rPr>
          <w:rFonts w:ascii="Arial" w:hAnsi="Arial" w:cs="Arial"/>
          <w:color w:val="auto"/>
          <w:sz w:val="22"/>
          <w:szCs w:val="22"/>
        </w:rPr>
      </w:pPr>
      <w:r w:rsidRPr="007024FC">
        <w:rPr>
          <w:rFonts w:ascii="Arial" w:hAnsi="Arial" w:cs="Arial"/>
          <w:color w:val="auto"/>
          <w:sz w:val="22"/>
          <w:szCs w:val="22"/>
        </w:rPr>
        <w:t>38</w:t>
      </w:r>
      <w:r w:rsidR="00CA7DCF" w:rsidRPr="007024FC">
        <w:rPr>
          <w:rFonts w:ascii="Arial" w:hAnsi="Arial" w:cs="Arial"/>
          <w:color w:val="auto"/>
          <w:sz w:val="22"/>
          <w:szCs w:val="22"/>
        </w:rPr>
        <w:t xml:space="preserve">.  Zamawiający  niezwłocznie  udzieli wyjaśnień , jednak nie </w:t>
      </w:r>
      <w:r w:rsidR="009A5472" w:rsidRPr="007024FC">
        <w:rPr>
          <w:rFonts w:ascii="Arial" w:hAnsi="Arial" w:cs="Arial"/>
          <w:color w:val="auto"/>
          <w:sz w:val="22"/>
          <w:szCs w:val="22"/>
        </w:rPr>
        <w:t>później</w:t>
      </w:r>
      <w:r w:rsidR="00CA7DCF" w:rsidRPr="007024FC">
        <w:rPr>
          <w:rFonts w:ascii="Arial" w:hAnsi="Arial" w:cs="Arial"/>
          <w:color w:val="auto"/>
          <w:sz w:val="22"/>
          <w:szCs w:val="22"/>
        </w:rPr>
        <w:t xml:space="preserve"> niż na  2 dni przed  upływem terminu  składania ofert, pod warunkiem  że wniosek o wyjaśnienie  treści specyfikacji istotnych warunków zamówienia wpłynął do Zamawiającego </w:t>
      </w:r>
      <w:r w:rsidR="009A5472" w:rsidRPr="007024FC">
        <w:rPr>
          <w:rFonts w:ascii="Arial" w:hAnsi="Arial" w:cs="Arial"/>
          <w:color w:val="auto"/>
          <w:sz w:val="22"/>
          <w:szCs w:val="22"/>
        </w:rPr>
        <w:t xml:space="preserve"> nie później niż do końca dnia, w którym  upływa połowa wyznaczonego terminu  składania ofert.</w:t>
      </w:r>
    </w:p>
    <w:p w:rsidR="009A5472" w:rsidRPr="007024FC" w:rsidRDefault="00E85B4C" w:rsidP="00B14664">
      <w:pPr>
        <w:pStyle w:val="Default"/>
        <w:jc w:val="both"/>
        <w:rPr>
          <w:rFonts w:ascii="Arial" w:hAnsi="Arial" w:cs="Arial"/>
          <w:color w:val="auto"/>
          <w:sz w:val="22"/>
          <w:szCs w:val="22"/>
        </w:rPr>
      </w:pPr>
      <w:r w:rsidRPr="007024FC">
        <w:rPr>
          <w:rFonts w:ascii="Arial" w:hAnsi="Arial" w:cs="Arial"/>
          <w:color w:val="auto"/>
          <w:sz w:val="22"/>
          <w:szCs w:val="22"/>
        </w:rPr>
        <w:t>39</w:t>
      </w:r>
      <w:r w:rsidR="009A5472" w:rsidRPr="007024FC">
        <w:rPr>
          <w:rFonts w:ascii="Arial" w:hAnsi="Arial" w:cs="Arial"/>
          <w:color w:val="auto"/>
          <w:sz w:val="22"/>
          <w:szCs w:val="22"/>
        </w:rPr>
        <w:t xml:space="preserve">. Jeżeli wniosek  o wyjaśnienie  treści </w:t>
      </w:r>
      <w:r w:rsidR="00CA7DCF" w:rsidRPr="007024FC">
        <w:rPr>
          <w:rFonts w:ascii="Arial" w:hAnsi="Arial" w:cs="Arial"/>
          <w:color w:val="auto"/>
          <w:sz w:val="22"/>
          <w:szCs w:val="22"/>
        </w:rPr>
        <w:t xml:space="preserve"> </w:t>
      </w:r>
      <w:r w:rsidR="009A5472" w:rsidRPr="007024FC">
        <w:rPr>
          <w:rFonts w:ascii="Arial" w:hAnsi="Arial" w:cs="Arial"/>
          <w:color w:val="auto"/>
          <w:sz w:val="22"/>
          <w:szCs w:val="22"/>
        </w:rPr>
        <w:t>specyfikacji istotnych warunków zamówienia  wpłynie po upływie terminu  składania wniosku, o którym mowa jw. lub  dotyczy udzielonych wyjaśnień, Zamawiający  może  udzielić wyjaśnień albo pozostawić wniosek  bez rozpoznania.</w:t>
      </w:r>
    </w:p>
    <w:p w:rsidR="00CA7DCF" w:rsidRPr="007024FC" w:rsidRDefault="009A5472" w:rsidP="00B14664">
      <w:pPr>
        <w:pStyle w:val="Default"/>
        <w:jc w:val="both"/>
        <w:rPr>
          <w:rFonts w:ascii="Arial" w:hAnsi="Arial" w:cs="Arial"/>
          <w:color w:val="auto"/>
          <w:sz w:val="22"/>
          <w:szCs w:val="22"/>
        </w:rPr>
      </w:pPr>
      <w:r w:rsidRPr="007024FC">
        <w:rPr>
          <w:rFonts w:ascii="Arial" w:hAnsi="Arial" w:cs="Arial"/>
          <w:color w:val="auto"/>
          <w:sz w:val="22"/>
          <w:szCs w:val="22"/>
        </w:rPr>
        <w:t>4</w:t>
      </w:r>
      <w:r w:rsidR="00E85B4C" w:rsidRPr="007024FC">
        <w:rPr>
          <w:rFonts w:ascii="Arial" w:hAnsi="Arial" w:cs="Arial"/>
          <w:color w:val="auto"/>
          <w:sz w:val="22"/>
          <w:szCs w:val="22"/>
        </w:rPr>
        <w:t>0</w:t>
      </w:r>
      <w:r w:rsidRPr="007024FC">
        <w:rPr>
          <w:rFonts w:ascii="Arial" w:hAnsi="Arial" w:cs="Arial"/>
          <w:color w:val="auto"/>
          <w:sz w:val="22"/>
          <w:szCs w:val="22"/>
        </w:rPr>
        <w:t xml:space="preserve">. Zamawiający  prześle treść zapytania </w:t>
      </w:r>
      <w:r w:rsidR="00CA7DCF" w:rsidRPr="007024FC">
        <w:rPr>
          <w:rFonts w:ascii="Arial" w:hAnsi="Arial" w:cs="Arial"/>
          <w:color w:val="auto"/>
          <w:sz w:val="22"/>
          <w:szCs w:val="22"/>
        </w:rPr>
        <w:t xml:space="preserve"> </w:t>
      </w:r>
      <w:r w:rsidRPr="007024FC">
        <w:rPr>
          <w:rFonts w:ascii="Arial" w:hAnsi="Arial" w:cs="Arial"/>
          <w:color w:val="auto"/>
          <w:sz w:val="22"/>
          <w:szCs w:val="22"/>
        </w:rPr>
        <w:t xml:space="preserve"> i wyjaśnień  wszystkim wykonawcom, którym doręczono  siwz- bez wskazania  źródła zapytania, oraz zamieści na stronie internetowej.</w:t>
      </w:r>
    </w:p>
    <w:p w:rsidR="009A5472" w:rsidRPr="007024FC" w:rsidRDefault="009A5472" w:rsidP="00B14664">
      <w:pPr>
        <w:pStyle w:val="Default"/>
        <w:jc w:val="both"/>
        <w:rPr>
          <w:rFonts w:ascii="Arial" w:hAnsi="Arial" w:cs="Arial"/>
          <w:color w:val="auto"/>
          <w:sz w:val="22"/>
          <w:szCs w:val="22"/>
        </w:rPr>
      </w:pPr>
      <w:r w:rsidRPr="007024FC">
        <w:rPr>
          <w:rFonts w:ascii="Arial" w:hAnsi="Arial" w:cs="Arial"/>
          <w:color w:val="auto"/>
          <w:sz w:val="22"/>
          <w:szCs w:val="22"/>
        </w:rPr>
        <w:t>4</w:t>
      </w:r>
      <w:r w:rsidR="00E85B4C" w:rsidRPr="007024FC">
        <w:rPr>
          <w:rFonts w:ascii="Arial" w:hAnsi="Arial" w:cs="Arial"/>
          <w:color w:val="auto"/>
          <w:sz w:val="22"/>
          <w:szCs w:val="22"/>
        </w:rPr>
        <w:t>1</w:t>
      </w:r>
      <w:r w:rsidRPr="007024FC">
        <w:rPr>
          <w:rFonts w:ascii="Arial" w:hAnsi="Arial" w:cs="Arial"/>
          <w:color w:val="auto"/>
          <w:sz w:val="22"/>
          <w:szCs w:val="22"/>
        </w:rPr>
        <w:t>. W szczególnie  uzasadnionych  przypadkach  Zamawiający może  w każdym czasie przed  upływem terminu do składania ofert zmienić treści specyfikacji istotnych warunków zamówienia</w:t>
      </w:r>
      <w:r w:rsidR="00A141F3" w:rsidRPr="007024FC">
        <w:rPr>
          <w:rFonts w:ascii="Arial" w:hAnsi="Arial" w:cs="Arial"/>
          <w:color w:val="auto"/>
          <w:sz w:val="22"/>
          <w:szCs w:val="22"/>
        </w:rPr>
        <w:t>.</w:t>
      </w:r>
    </w:p>
    <w:p w:rsidR="00A141F3" w:rsidRPr="007024FC" w:rsidRDefault="00A141F3" w:rsidP="00B14664">
      <w:pPr>
        <w:pStyle w:val="Default"/>
        <w:jc w:val="both"/>
        <w:rPr>
          <w:rFonts w:ascii="Arial" w:hAnsi="Arial" w:cs="Arial"/>
          <w:color w:val="auto"/>
          <w:sz w:val="22"/>
          <w:szCs w:val="22"/>
        </w:rPr>
      </w:pPr>
      <w:r w:rsidRPr="007024FC">
        <w:rPr>
          <w:rFonts w:ascii="Arial" w:hAnsi="Arial" w:cs="Arial"/>
          <w:color w:val="auto"/>
          <w:sz w:val="22"/>
          <w:szCs w:val="22"/>
        </w:rPr>
        <w:t>4</w:t>
      </w:r>
      <w:r w:rsidR="00E85B4C" w:rsidRPr="007024FC">
        <w:rPr>
          <w:rFonts w:ascii="Arial" w:hAnsi="Arial" w:cs="Arial"/>
          <w:color w:val="auto"/>
          <w:sz w:val="22"/>
          <w:szCs w:val="22"/>
        </w:rPr>
        <w:t>2</w:t>
      </w:r>
      <w:r w:rsidRPr="007024FC">
        <w:rPr>
          <w:rFonts w:ascii="Arial" w:hAnsi="Arial" w:cs="Arial"/>
          <w:color w:val="auto"/>
          <w:sz w:val="22"/>
          <w:szCs w:val="22"/>
        </w:rPr>
        <w:t>. Każda  wprowadzona zmiana stanie się  częścią   istotnych warunków zamówienia, oraz zostanie doręczona wszystkim  wykonawcom, który przekazano SIWZ i zostanie zamieszczona na stronie  internetowej.</w:t>
      </w:r>
    </w:p>
    <w:p w:rsidR="00A141F3" w:rsidRPr="007024FC" w:rsidRDefault="00A141F3" w:rsidP="00B14664">
      <w:pPr>
        <w:pStyle w:val="Default"/>
        <w:jc w:val="both"/>
        <w:rPr>
          <w:rFonts w:ascii="Arial" w:hAnsi="Arial" w:cs="Arial"/>
          <w:color w:val="auto"/>
          <w:sz w:val="22"/>
          <w:szCs w:val="22"/>
        </w:rPr>
      </w:pPr>
      <w:r w:rsidRPr="007024FC">
        <w:rPr>
          <w:rFonts w:ascii="Arial" w:hAnsi="Arial" w:cs="Arial"/>
          <w:color w:val="auto"/>
          <w:sz w:val="22"/>
          <w:szCs w:val="22"/>
        </w:rPr>
        <w:t>4</w:t>
      </w:r>
      <w:r w:rsidR="00E85B4C" w:rsidRPr="007024FC">
        <w:rPr>
          <w:rFonts w:ascii="Arial" w:hAnsi="Arial" w:cs="Arial"/>
          <w:color w:val="auto"/>
          <w:sz w:val="22"/>
          <w:szCs w:val="22"/>
        </w:rPr>
        <w:t>3</w:t>
      </w:r>
      <w:r w:rsidRPr="007024FC">
        <w:rPr>
          <w:rFonts w:ascii="Arial" w:hAnsi="Arial" w:cs="Arial"/>
          <w:color w:val="auto"/>
          <w:sz w:val="22"/>
          <w:szCs w:val="22"/>
        </w:rPr>
        <w:t xml:space="preserve">.Jeżeli w wyniku zmiany treści specyfikacji istotnych warunków zamówienia wadzącej do zmiany </w:t>
      </w:r>
      <w:r w:rsidR="00F84BE6" w:rsidRPr="007024FC">
        <w:rPr>
          <w:rFonts w:ascii="Arial" w:hAnsi="Arial" w:cs="Arial"/>
          <w:color w:val="auto"/>
          <w:sz w:val="22"/>
          <w:szCs w:val="22"/>
        </w:rPr>
        <w:t xml:space="preserve"> treści ogłoszenia o zamówieniu  niezbędny jest dodatkowy czas na   wprowadzenie  zmian w  ofertach, zamawiający przedłuży  termin składania  ofert z  uwzględnieniem  czasu  do wprowadzenia  tych zmian- informując  o tym wszystkich  wykonawców , który przekazano  specyfikację  oraz zamieszczając  informacje  na stronie  internetowej.</w:t>
      </w:r>
    </w:p>
    <w:p w:rsidR="00D42E05" w:rsidRPr="007024FC" w:rsidRDefault="00D42E05" w:rsidP="00B14664">
      <w:pPr>
        <w:pStyle w:val="Default"/>
        <w:jc w:val="both"/>
        <w:rPr>
          <w:rFonts w:ascii="Arial" w:hAnsi="Arial" w:cs="Arial"/>
          <w:color w:val="auto"/>
          <w:sz w:val="22"/>
          <w:szCs w:val="22"/>
        </w:rPr>
      </w:pPr>
    </w:p>
    <w:p w:rsidR="00F84BE6" w:rsidRPr="007024FC" w:rsidRDefault="00F84BE6" w:rsidP="00D42E05">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SKŁADANIE  OFERT</w:t>
      </w:r>
    </w:p>
    <w:p w:rsidR="00200A31" w:rsidRPr="007024FC" w:rsidRDefault="00200A31" w:rsidP="00B14664">
      <w:pPr>
        <w:pStyle w:val="Default"/>
        <w:jc w:val="both"/>
        <w:rPr>
          <w:rFonts w:ascii="Arial" w:hAnsi="Arial" w:cs="Arial"/>
          <w:color w:val="auto"/>
          <w:sz w:val="22"/>
          <w:szCs w:val="22"/>
        </w:rPr>
      </w:pPr>
    </w:p>
    <w:p w:rsidR="0062002B" w:rsidRPr="007024FC" w:rsidRDefault="00F84BE6" w:rsidP="00B14664">
      <w:pPr>
        <w:pStyle w:val="Default"/>
        <w:jc w:val="both"/>
        <w:rPr>
          <w:rFonts w:ascii="Arial" w:hAnsi="Arial" w:cs="Arial"/>
          <w:color w:val="auto"/>
          <w:sz w:val="22"/>
          <w:szCs w:val="22"/>
        </w:rPr>
      </w:pPr>
      <w:r w:rsidRPr="007024FC">
        <w:rPr>
          <w:rFonts w:ascii="Arial" w:hAnsi="Arial" w:cs="Arial"/>
          <w:color w:val="auto"/>
          <w:sz w:val="22"/>
          <w:szCs w:val="22"/>
        </w:rPr>
        <w:t>4</w:t>
      </w:r>
      <w:r w:rsidR="00E85B4C" w:rsidRPr="007024FC">
        <w:rPr>
          <w:rFonts w:ascii="Arial" w:hAnsi="Arial" w:cs="Arial"/>
          <w:color w:val="auto"/>
          <w:sz w:val="22"/>
          <w:szCs w:val="22"/>
        </w:rPr>
        <w:t>4</w:t>
      </w:r>
      <w:r w:rsidRPr="007024FC">
        <w:rPr>
          <w:rFonts w:ascii="Arial" w:hAnsi="Arial" w:cs="Arial"/>
          <w:color w:val="auto"/>
          <w:sz w:val="22"/>
          <w:szCs w:val="22"/>
        </w:rPr>
        <w:t xml:space="preserve">.  Ofertę należy złożyć  w formie pisemnej wraz z załącznikami , w tym: oświadczenia potwierdzające  spełnianie warunków udziału w postępowaniu oraz  oświadczenia  i </w:t>
      </w:r>
      <w:r w:rsidRPr="007024FC">
        <w:rPr>
          <w:rFonts w:ascii="Arial" w:hAnsi="Arial" w:cs="Arial"/>
          <w:color w:val="auto"/>
          <w:sz w:val="22"/>
          <w:szCs w:val="22"/>
        </w:rPr>
        <w:lastRenderedPageBreak/>
        <w:t>dokumenty wymagane  przez Zamawiającego w specyfikacji istotnych warunków zamówienia, a także  zmiany do  oferty lub jej wycofania.</w:t>
      </w:r>
    </w:p>
    <w:p w:rsidR="00F84BE6" w:rsidRPr="007024FC" w:rsidRDefault="003A2209" w:rsidP="00B14664">
      <w:pPr>
        <w:pStyle w:val="Default"/>
        <w:jc w:val="both"/>
        <w:rPr>
          <w:rFonts w:ascii="Arial" w:hAnsi="Arial" w:cs="Arial"/>
          <w:color w:val="auto"/>
          <w:sz w:val="22"/>
          <w:szCs w:val="22"/>
        </w:rPr>
      </w:pPr>
      <w:r w:rsidRPr="007024FC">
        <w:rPr>
          <w:rFonts w:ascii="Arial" w:hAnsi="Arial" w:cs="Arial"/>
          <w:color w:val="auto"/>
          <w:sz w:val="22"/>
          <w:szCs w:val="22"/>
        </w:rPr>
        <w:t>4</w:t>
      </w:r>
      <w:r w:rsidR="00E85B4C" w:rsidRPr="007024FC">
        <w:rPr>
          <w:rFonts w:ascii="Arial" w:hAnsi="Arial" w:cs="Arial"/>
          <w:color w:val="auto"/>
          <w:sz w:val="22"/>
          <w:szCs w:val="22"/>
        </w:rPr>
        <w:t>5</w:t>
      </w:r>
      <w:r w:rsidRPr="007024FC">
        <w:rPr>
          <w:rFonts w:ascii="Arial" w:hAnsi="Arial" w:cs="Arial"/>
          <w:color w:val="auto"/>
          <w:sz w:val="22"/>
          <w:szCs w:val="22"/>
        </w:rPr>
        <w:t xml:space="preserve">. Ofertę  należy złożyć w zamkniętej kopercie, zapieczętowanej w sposób  gwarantujący </w:t>
      </w:r>
      <w:r w:rsidR="00B27410" w:rsidRPr="007024FC">
        <w:rPr>
          <w:rFonts w:ascii="Arial" w:hAnsi="Arial" w:cs="Arial"/>
          <w:color w:val="auto"/>
          <w:sz w:val="22"/>
          <w:szCs w:val="22"/>
        </w:rPr>
        <w:t xml:space="preserve"> zachowania poufności  jej treści  oraz zabezpieczającej  jej nienaruszalność  do terminu otwarcia ofert. Koperta  winna  być oznaczona w następujący sposób:</w:t>
      </w:r>
    </w:p>
    <w:p w:rsidR="00B27410" w:rsidRPr="007024FC" w:rsidRDefault="00B27410" w:rsidP="00B14664">
      <w:pPr>
        <w:pStyle w:val="Default"/>
        <w:jc w:val="both"/>
        <w:rPr>
          <w:rFonts w:ascii="Arial" w:hAnsi="Arial" w:cs="Arial"/>
          <w:color w:val="auto"/>
          <w:sz w:val="22"/>
          <w:szCs w:val="22"/>
        </w:rPr>
      </w:pPr>
      <w:r w:rsidRPr="007024FC">
        <w:rPr>
          <w:rFonts w:ascii="Arial" w:hAnsi="Arial" w:cs="Arial"/>
          <w:color w:val="auto"/>
          <w:sz w:val="22"/>
          <w:szCs w:val="22"/>
        </w:rPr>
        <w:t>Gmina Ostrowite ul. Lipowa 2, 62-402 Ostrowite</w:t>
      </w:r>
    </w:p>
    <w:p w:rsidR="00DD4F76" w:rsidRPr="007024FC" w:rsidRDefault="00DD4F76" w:rsidP="00B14664">
      <w:pPr>
        <w:pStyle w:val="Default"/>
        <w:jc w:val="both"/>
        <w:rPr>
          <w:rFonts w:ascii="Arial" w:hAnsi="Arial" w:cs="Arial"/>
          <w:b/>
          <w:bCs/>
          <w:color w:val="auto"/>
          <w:sz w:val="22"/>
          <w:szCs w:val="22"/>
        </w:rPr>
      </w:pPr>
      <w:r w:rsidRPr="007024FC">
        <w:rPr>
          <w:rFonts w:ascii="Arial" w:hAnsi="Arial" w:cs="Arial"/>
          <w:b/>
          <w:bCs/>
          <w:color w:val="auto"/>
          <w:sz w:val="22"/>
          <w:szCs w:val="22"/>
        </w:rPr>
        <w:t xml:space="preserve">               „ Oferta na wykonanie pn.  Przebudowa drogi gminnej  Kania- Skrzynka </w:t>
      </w:r>
      <w:r w:rsidR="00D42E05" w:rsidRPr="007024FC">
        <w:rPr>
          <w:rFonts w:ascii="Arial" w:hAnsi="Arial" w:cs="Arial"/>
          <w:b/>
          <w:bCs/>
          <w:color w:val="auto"/>
          <w:sz w:val="22"/>
          <w:szCs w:val="22"/>
        </w:rPr>
        <w:t>„</w:t>
      </w:r>
    </w:p>
    <w:p w:rsidR="0062002B" w:rsidRPr="007024FC" w:rsidRDefault="00DD4F76" w:rsidP="00B14664">
      <w:pPr>
        <w:pStyle w:val="Default"/>
        <w:jc w:val="both"/>
        <w:rPr>
          <w:rFonts w:ascii="Arial" w:hAnsi="Arial" w:cs="Arial"/>
          <w:b/>
          <w:color w:val="auto"/>
          <w:sz w:val="22"/>
          <w:szCs w:val="22"/>
        </w:rPr>
      </w:pPr>
      <w:r w:rsidRPr="007024FC">
        <w:rPr>
          <w:rFonts w:ascii="Arial" w:hAnsi="Arial" w:cs="Arial"/>
          <w:bCs/>
          <w:color w:val="auto"/>
          <w:sz w:val="22"/>
          <w:szCs w:val="22"/>
        </w:rPr>
        <w:t>ponadto   opatrzone nazwą i  dokładnym adresem wykonawcy</w:t>
      </w:r>
    </w:p>
    <w:p w:rsidR="0062002B" w:rsidRPr="007024FC" w:rsidRDefault="0062002B" w:rsidP="00B14664">
      <w:pPr>
        <w:pStyle w:val="Default"/>
        <w:jc w:val="both"/>
        <w:rPr>
          <w:rFonts w:ascii="Arial" w:hAnsi="Arial" w:cs="Arial"/>
          <w:b/>
          <w:color w:val="auto"/>
          <w:sz w:val="22"/>
          <w:szCs w:val="22"/>
        </w:rPr>
      </w:pPr>
    </w:p>
    <w:p w:rsidR="0062002B" w:rsidRPr="007024FC" w:rsidRDefault="00DD4F76" w:rsidP="00922BF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ZMIANA  I WYCOFANIE  OFERTY</w:t>
      </w:r>
    </w:p>
    <w:p w:rsidR="00922BF2" w:rsidRPr="007024FC" w:rsidRDefault="00922BF2" w:rsidP="00922BF2">
      <w:pPr>
        <w:pStyle w:val="Default"/>
        <w:jc w:val="center"/>
        <w:rPr>
          <w:rFonts w:ascii="Arial" w:hAnsi="Arial" w:cs="Arial"/>
          <w:b/>
          <w:color w:val="auto"/>
          <w:sz w:val="22"/>
          <w:szCs w:val="22"/>
        </w:rPr>
      </w:pPr>
    </w:p>
    <w:p w:rsidR="00DD4F76" w:rsidRPr="007024FC" w:rsidRDefault="00DD4F76" w:rsidP="00B14664">
      <w:pPr>
        <w:pStyle w:val="Default"/>
        <w:jc w:val="both"/>
        <w:rPr>
          <w:rFonts w:ascii="Arial" w:hAnsi="Arial" w:cs="Arial"/>
          <w:color w:val="auto"/>
          <w:sz w:val="22"/>
          <w:szCs w:val="22"/>
        </w:rPr>
      </w:pPr>
      <w:r w:rsidRPr="007024FC">
        <w:rPr>
          <w:rFonts w:ascii="Arial" w:hAnsi="Arial" w:cs="Arial"/>
          <w:color w:val="auto"/>
          <w:sz w:val="22"/>
          <w:szCs w:val="22"/>
        </w:rPr>
        <w:t>4</w:t>
      </w:r>
      <w:r w:rsidR="00E85B4C" w:rsidRPr="007024FC">
        <w:rPr>
          <w:rFonts w:ascii="Arial" w:hAnsi="Arial" w:cs="Arial"/>
          <w:color w:val="auto"/>
          <w:sz w:val="22"/>
          <w:szCs w:val="22"/>
        </w:rPr>
        <w:t>6</w:t>
      </w:r>
      <w:r w:rsidRPr="007024FC">
        <w:rPr>
          <w:rFonts w:ascii="Arial" w:hAnsi="Arial" w:cs="Arial"/>
          <w:color w:val="auto"/>
          <w:sz w:val="22"/>
          <w:szCs w:val="22"/>
        </w:rPr>
        <w:t xml:space="preserve">.  Wykonawca  przed  upływem terminu  do składania  ofert może zmienić lub wycofać ofertę.   Zarówno zmiana jak i wycofanie oferty wymagają zachowania formy pisemnej. </w:t>
      </w:r>
    </w:p>
    <w:p w:rsidR="00DD4F76" w:rsidRPr="007024FC" w:rsidRDefault="00DD4F76" w:rsidP="00B14664">
      <w:pPr>
        <w:pStyle w:val="Default"/>
        <w:jc w:val="both"/>
        <w:rPr>
          <w:rFonts w:ascii="Arial" w:hAnsi="Arial" w:cs="Arial"/>
          <w:color w:val="auto"/>
          <w:sz w:val="22"/>
          <w:szCs w:val="22"/>
        </w:rPr>
      </w:pPr>
      <w:r w:rsidRPr="007024FC">
        <w:rPr>
          <w:rFonts w:ascii="Arial" w:hAnsi="Arial" w:cs="Arial"/>
          <w:color w:val="auto"/>
          <w:sz w:val="22"/>
          <w:szCs w:val="22"/>
        </w:rPr>
        <w:t>4</w:t>
      </w:r>
      <w:r w:rsidR="00E85B4C" w:rsidRPr="007024FC">
        <w:rPr>
          <w:rFonts w:ascii="Arial" w:hAnsi="Arial" w:cs="Arial"/>
          <w:color w:val="auto"/>
          <w:sz w:val="22"/>
          <w:szCs w:val="22"/>
        </w:rPr>
        <w:t>7</w:t>
      </w:r>
      <w:r w:rsidRPr="007024FC">
        <w:rPr>
          <w:rFonts w:ascii="Arial" w:hAnsi="Arial" w:cs="Arial"/>
          <w:color w:val="auto"/>
          <w:sz w:val="22"/>
          <w:szCs w:val="22"/>
        </w:rPr>
        <w:t xml:space="preserve">.   Zmiany dotyczące treści oferty powinny być przygotowane, opakowane i zaadresowane w ten sam sposób, co oferta. Dodatkowo opakowanie, w którym przekazywana jest zmieniona oferta należy opatrzyć napisem ZMIANA. </w:t>
      </w:r>
    </w:p>
    <w:p w:rsidR="00DD4F76" w:rsidRPr="007024FC" w:rsidRDefault="00E85B4C" w:rsidP="00B14664">
      <w:pPr>
        <w:pStyle w:val="Default"/>
        <w:jc w:val="both"/>
        <w:rPr>
          <w:rFonts w:ascii="Arial" w:hAnsi="Arial" w:cs="Arial"/>
          <w:color w:val="auto"/>
          <w:sz w:val="22"/>
          <w:szCs w:val="22"/>
        </w:rPr>
      </w:pPr>
      <w:r w:rsidRPr="007024FC">
        <w:rPr>
          <w:rFonts w:ascii="Arial" w:hAnsi="Arial" w:cs="Arial"/>
          <w:color w:val="auto"/>
          <w:sz w:val="22"/>
          <w:szCs w:val="22"/>
        </w:rPr>
        <w:t>48</w:t>
      </w:r>
      <w:r w:rsidR="00DD4F76" w:rsidRPr="007024FC">
        <w:rPr>
          <w:rFonts w:ascii="Arial" w:hAnsi="Arial" w:cs="Arial"/>
          <w:color w:val="auto"/>
          <w:sz w:val="22"/>
          <w:szCs w:val="22"/>
        </w:rPr>
        <w:t xml:space="preserve"> Powiadomienie o wycofaniu oferty powinno być opakowane i zaadresowane w ten sam sposób, co oferta. Dodatkowo opakowanie, w którym jest przekazywane to powiadomienie należy opatrzyć napisem WYCOFANE. </w:t>
      </w:r>
    </w:p>
    <w:p w:rsidR="00DD4F76" w:rsidRPr="007024FC" w:rsidRDefault="00E85B4C" w:rsidP="00B14664">
      <w:pPr>
        <w:pStyle w:val="Default"/>
        <w:jc w:val="both"/>
        <w:rPr>
          <w:rFonts w:ascii="Arial" w:hAnsi="Arial" w:cs="Arial"/>
          <w:color w:val="auto"/>
          <w:sz w:val="22"/>
          <w:szCs w:val="22"/>
        </w:rPr>
      </w:pPr>
      <w:r w:rsidRPr="007024FC">
        <w:rPr>
          <w:rFonts w:ascii="Arial" w:hAnsi="Arial" w:cs="Arial"/>
          <w:color w:val="auto"/>
          <w:sz w:val="22"/>
          <w:szCs w:val="22"/>
        </w:rPr>
        <w:t>49</w:t>
      </w:r>
      <w:r w:rsidR="00617A95" w:rsidRPr="007024FC">
        <w:rPr>
          <w:rFonts w:ascii="Arial" w:hAnsi="Arial" w:cs="Arial"/>
          <w:color w:val="auto"/>
          <w:sz w:val="22"/>
          <w:szCs w:val="22"/>
        </w:rPr>
        <w:t>.  Oferty wycofane  zostaną  zwrócone Wykonawcom  bez otwierania  niezwłocznie, po złożeniu  pisemnego powiadomienia  o wycofaniu.</w:t>
      </w:r>
    </w:p>
    <w:p w:rsidR="0062002B" w:rsidRPr="007024FC" w:rsidRDefault="00617A95" w:rsidP="00B14664">
      <w:pPr>
        <w:pStyle w:val="Default"/>
        <w:jc w:val="both"/>
        <w:rPr>
          <w:rFonts w:ascii="Arial" w:hAnsi="Arial" w:cs="Arial"/>
          <w:color w:val="auto"/>
          <w:sz w:val="22"/>
          <w:szCs w:val="22"/>
        </w:rPr>
      </w:pPr>
      <w:r w:rsidRPr="007024FC">
        <w:rPr>
          <w:rFonts w:ascii="Arial" w:hAnsi="Arial" w:cs="Arial"/>
          <w:color w:val="auto"/>
          <w:sz w:val="22"/>
          <w:szCs w:val="22"/>
        </w:rPr>
        <w:t>5</w:t>
      </w:r>
      <w:r w:rsidR="00E85B4C" w:rsidRPr="007024FC">
        <w:rPr>
          <w:rFonts w:ascii="Arial" w:hAnsi="Arial" w:cs="Arial"/>
          <w:color w:val="auto"/>
          <w:sz w:val="22"/>
          <w:szCs w:val="22"/>
        </w:rPr>
        <w:t>0</w:t>
      </w:r>
      <w:r w:rsidRPr="007024FC">
        <w:rPr>
          <w:rFonts w:ascii="Arial" w:hAnsi="Arial" w:cs="Arial"/>
          <w:color w:val="auto"/>
          <w:sz w:val="22"/>
          <w:szCs w:val="22"/>
        </w:rPr>
        <w:t>. Koperty  oznaczone dopiskiem „ ZMIANA” zostaną  otwarte przy  otwieraniu oferty wykonawcy, który wprowadził  zmiany i zostaną  dołączone do oferty.</w:t>
      </w:r>
    </w:p>
    <w:p w:rsidR="00617A95" w:rsidRPr="007024FC" w:rsidRDefault="00E85B4C" w:rsidP="00B14664">
      <w:pPr>
        <w:pStyle w:val="Default"/>
        <w:jc w:val="both"/>
        <w:rPr>
          <w:rFonts w:ascii="Arial" w:hAnsi="Arial" w:cs="Arial"/>
          <w:color w:val="auto"/>
          <w:sz w:val="22"/>
          <w:szCs w:val="22"/>
        </w:rPr>
      </w:pPr>
      <w:r w:rsidRPr="007024FC">
        <w:rPr>
          <w:rFonts w:ascii="Arial" w:hAnsi="Arial" w:cs="Arial"/>
          <w:color w:val="auto"/>
          <w:sz w:val="22"/>
          <w:szCs w:val="22"/>
        </w:rPr>
        <w:t>51</w:t>
      </w:r>
      <w:r w:rsidR="00617A95" w:rsidRPr="007024FC">
        <w:rPr>
          <w:rFonts w:ascii="Arial" w:hAnsi="Arial" w:cs="Arial"/>
          <w:color w:val="auto"/>
          <w:sz w:val="22"/>
          <w:szCs w:val="22"/>
        </w:rPr>
        <w:t>. Żadna z ofert nie może  być  zmodyfikowana ani wycofana po upływie wyznaczonego terminu składania ofert.</w:t>
      </w:r>
    </w:p>
    <w:p w:rsidR="00941BFD" w:rsidRDefault="00941BFD" w:rsidP="00922BF2">
      <w:pPr>
        <w:pStyle w:val="Default"/>
        <w:jc w:val="center"/>
        <w:rPr>
          <w:rFonts w:ascii="Arial" w:hAnsi="Arial" w:cs="Arial"/>
          <w:b/>
          <w:color w:val="auto"/>
          <w:sz w:val="22"/>
          <w:szCs w:val="22"/>
          <w:highlight w:val="lightGray"/>
        </w:rPr>
      </w:pPr>
    </w:p>
    <w:p w:rsidR="00617A95" w:rsidRPr="007024FC" w:rsidRDefault="00617A95" w:rsidP="00922BF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 xml:space="preserve">TERMIN SKŁADANIA </w:t>
      </w:r>
      <w:r w:rsidR="005E20E6" w:rsidRPr="007024FC">
        <w:rPr>
          <w:rFonts w:ascii="Arial" w:hAnsi="Arial" w:cs="Arial"/>
          <w:b/>
          <w:color w:val="auto"/>
          <w:sz w:val="22"/>
          <w:szCs w:val="22"/>
          <w:highlight w:val="lightGray"/>
        </w:rPr>
        <w:t>OFERT</w:t>
      </w:r>
    </w:p>
    <w:p w:rsidR="00347D17" w:rsidRPr="007024FC" w:rsidRDefault="00347D17" w:rsidP="00B14664">
      <w:pPr>
        <w:pStyle w:val="Default"/>
        <w:jc w:val="both"/>
        <w:rPr>
          <w:rFonts w:ascii="Arial" w:hAnsi="Arial" w:cs="Arial"/>
          <w:color w:val="auto"/>
          <w:sz w:val="22"/>
          <w:szCs w:val="22"/>
        </w:rPr>
      </w:pPr>
      <w:r w:rsidRPr="007024FC">
        <w:rPr>
          <w:rFonts w:ascii="Arial" w:hAnsi="Arial" w:cs="Arial"/>
          <w:color w:val="auto"/>
          <w:sz w:val="22"/>
          <w:szCs w:val="22"/>
        </w:rPr>
        <w:t>5</w:t>
      </w:r>
      <w:r w:rsidR="00E85B4C" w:rsidRPr="007024FC">
        <w:rPr>
          <w:rFonts w:ascii="Arial" w:hAnsi="Arial" w:cs="Arial"/>
          <w:color w:val="auto"/>
          <w:sz w:val="22"/>
          <w:szCs w:val="22"/>
        </w:rPr>
        <w:t>2</w:t>
      </w:r>
      <w:r w:rsidRPr="007024FC">
        <w:rPr>
          <w:rFonts w:ascii="Arial" w:hAnsi="Arial" w:cs="Arial"/>
          <w:color w:val="auto"/>
          <w:sz w:val="22"/>
          <w:szCs w:val="22"/>
        </w:rPr>
        <w:t>. Ofertę można złożyć:</w:t>
      </w:r>
    </w:p>
    <w:p w:rsidR="00347D17" w:rsidRPr="007024FC" w:rsidRDefault="00347D17"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za pośrednictwem operatora pocztowego w rozumieniu ustawy z dnia  23 listopada 2012r </w:t>
      </w:r>
      <w:r w:rsidR="007067B7" w:rsidRPr="007024FC">
        <w:rPr>
          <w:rFonts w:ascii="Arial" w:hAnsi="Arial" w:cs="Arial"/>
          <w:color w:val="auto"/>
          <w:sz w:val="22"/>
          <w:szCs w:val="22"/>
        </w:rPr>
        <w:t>–</w:t>
      </w:r>
      <w:r w:rsidRPr="007024FC">
        <w:rPr>
          <w:rFonts w:ascii="Arial" w:hAnsi="Arial" w:cs="Arial"/>
          <w:color w:val="auto"/>
          <w:sz w:val="22"/>
          <w:szCs w:val="22"/>
        </w:rPr>
        <w:t xml:space="preserve"> P</w:t>
      </w:r>
      <w:r w:rsidR="007067B7" w:rsidRPr="007024FC">
        <w:rPr>
          <w:rFonts w:ascii="Arial" w:hAnsi="Arial" w:cs="Arial"/>
          <w:color w:val="auto"/>
          <w:sz w:val="22"/>
          <w:szCs w:val="22"/>
        </w:rPr>
        <w:t xml:space="preserve">rawo  pocztowe ( Dz. U. z 2016 poz. 1113j.t.. z  </w:t>
      </w:r>
      <w:r w:rsidR="00922BF2" w:rsidRPr="007024FC">
        <w:rPr>
          <w:rFonts w:ascii="Arial" w:hAnsi="Arial" w:cs="Arial"/>
          <w:color w:val="auto"/>
          <w:sz w:val="22"/>
          <w:szCs w:val="22"/>
        </w:rPr>
        <w:t>późn</w:t>
      </w:r>
      <w:r w:rsidR="007067B7" w:rsidRPr="007024FC">
        <w:rPr>
          <w:rFonts w:ascii="Arial" w:hAnsi="Arial" w:cs="Arial"/>
          <w:color w:val="auto"/>
          <w:sz w:val="22"/>
          <w:szCs w:val="22"/>
        </w:rPr>
        <w:t>. zmianami),</w:t>
      </w:r>
    </w:p>
    <w:p w:rsidR="007067B7" w:rsidRPr="007024FC" w:rsidRDefault="007067B7" w:rsidP="00B14664">
      <w:pPr>
        <w:pStyle w:val="Default"/>
        <w:jc w:val="both"/>
        <w:rPr>
          <w:rFonts w:ascii="Arial" w:hAnsi="Arial" w:cs="Arial"/>
          <w:color w:val="auto"/>
          <w:sz w:val="22"/>
          <w:szCs w:val="22"/>
        </w:rPr>
      </w:pPr>
      <w:r w:rsidRPr="007024FC">
        <w:rPr>
          <w:rFonts w:ascii="Arial" w:hAnsi="Arial" w:cs="Arial"/>
          <w:color w:val="auto"/>
          <w:sz w:val="22"/>
          <w:szCs w:val="22"/>
        </w:rPr>
        <w:t>- osobiście,</w:t>
      </w:r>
    </w:p>
    <w:p w:rsidR="007067B7" w:rsidRPr="007024FC" w:rsidRDefault="007067B7"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lub za pośrednictwem posłańca na adres: </w:t>
      </w:r>
    </w:p>
    <w:p w:rsidR="007067B7" w:rsidRPr="007024FC" w:rsidRDefault="007067B7"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Urząd  Gminy Ostrowite</w:t>
      </w:r>
    </w:p>
    <w:p w:rsidR="007067B7" w:rsidRPr="007024FC" w:rsidRDefault="007067B7"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ul. Lipowa 2</w:t>
      </w:r>
    </w:p>
    <w:p w:rsidR="007067B7" w:rsidRPr="007024FC" w:rsidRDefault="007067B7"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62-402 Ostrowite- sekretariat pokój nr 19.</w:t>
      </w:r>
    </w:p>
    <w:p w:rsidR="00C43DB1" w:rsidRPr="007024FC" w:rsidRDefault="00C43DB1" w:rsidP="00B14664">
      <w:pPr>
        <w:pStyle w:val="Default"/>
        <w:jc w:val="both"/>
        <w:rPr>
          <w:rFonts w:ascii="Arial" w:hAnsi="Arial" w:cs="Arial"/>
          <w:b/>
          <w:color w:val="auto"/>
          <w:sz w:val="22"/>
          <w:szCs w:val="22"/>
        </w:rPr>
      </w:pPr>
      <w:r w:rsidRPr="007024FC">
        <w:rPr>
          <w:rFonts w:ascii="Arial" w:hAnsi="Arial" w:cs="Arial"/>
          <w:color w:val="auto"/>
          <w:sz w:val="22"/>
          <w:szCs w:val="22"/>
        </w:rPr>
        <w:t xml:space="preserve">w terminie  do </w:t>
      </w:r>
      <w:r w:rsidRPr="007024FC">
        <w:rPr>
          <w:rFonts w:ascii="Arial" w:hAnsi="Arial" w:cs="Arial"/>
          <w:b/>
          <w:color w:val="auto"/>
          <w:sz w:val="22"/>
          <w:szCs w:val="22"/>
        </w:rPr>
        <w:t xml:space="preserve">dnia  </w:t>
      </w:r>
      <w:r w:rsidR="00B14664" w:rsidRPr="007024FC">
        <w:rPr>
          <w:rFonts w:ascii="Arial" w:hAnsi="Arial" w:cs="Arial"/>
          <w:b/>
          <w:color w:val="auto"/>
          <w:sz w:val="22"/>
          <w:szCs w:val="22"/>
        </w:rPr>
        <w:t>2</w:t>
      </w:r>
      <w:r w:rsidR="00D90ED2">
        <w:rPr>
          <w:rFonts w:ascii="Arial" w:hAnsi="Arial" w:cs="Arial"/>
          <w:b/>
          <w:color w:val="auto"/>
          <w:sz w:val="22"/>
          <w:szCs w:val="22"/>
        </w:rPr>
        <w:t>7</w:t>
      </w:r>
      <w:r w:rsidRPr="007024FC">
        <w:rPr>
          <w:rFonts w:ascii="Arial" w:hAnsi="Arial" w:cs="Arial"/>
          <w:b/>
          <w:color w:val="auto"/>
          <w:sz w:val="22"/>
          <w:szCs w:val="22"/>
        </w:rPr>
        <w:t xml:space="preserve"> lutego 2017r</w:t>
      </w:r>
      <w:r w:rsidR="008D2341" w:rsidRPr="007024FC">
        <w:rPr>
          <w:rFonts w:ascii="Arial" w:hAnsi="Arial" w:cs="Arial"/>
          <w:b/>
          <w:color w:val="auto"/>
          <w:sz w:val="22"/>
          <w:szCs w:val="22"/>
        </w:rPr>
        <w:t xml:space="preserve"> </w:t>
      </w:r>
      <w:r w:rsidRPr="007024FC">
        <w:rPr>
          <w:rFonts w:ascii="Arial" w:hAnsi="Arial" w:cs="Arial"/>
          <w:b/>
          <w:color w:val="auto"/>
          <w:sz w:val="22"/>
          <w:szCs w:val="22"/>
        </w:rPr>
        <w:t xml:space="preserve">do godz. </w:t>
      </w:r>
      <w:r w:rsidR="009C40B9" w:rsidRPr="007024FC">
        <w:rPr>
          <w:rFonts w:ascii="Arial" w:hAnsi="Arial" w:cs="Arial"/>
          <w:b/>
          <w:color w:val="auto"/>
          <w:sz w:val="22"/>
          <w:szCs w:val="22"/>
        </w:rPr>
        <w:t>09</w:t>
      </w:r>
      <w:r w:rsidRPr="007024FC">
        <w:rPr>
          <w:rFonts w:ascii="Arial" w:hAnsi="Arial" w:cs="Arial"/>
          <w:b/>
          <w:color w:val="auto"/>
          <w:sz w:val="22"/>
          <w:szCs w:val="22"/>
        </w:rPr>
        <w:t>.00</w:t>
      </w:r>
    </w:p>
    <w:p w:rsidR="00E05B88" w:rsidRPr="007024FC" w:rsidRDefault="007067B7" w:rsidP="00B14664">
      <w:pPr>
        <w:pStyle w:val="Default"/>
        <w:jc w:val="both"/>
        <w:rPr>
          <w:rFonts w:ascii="Arial" w:hAnsi="Arial" w:cs="Arial"/>
          <w:color w:val="auto"/>
          <w:sz w:val="22"/>
          <w:szCs w:val="22"/>
        </w:rPr>
      </w:pPr>
      <w:r w:rsidRPr="007024FC">
        <w:rPr>
          <w:rFonts w:ascii="Arial" w:hAnsi="Arial" w:cs="Arial"/>
          <w:color w:val="auto"/>
          <w:sz w:val="22"/>
          <w:szCs w:val="22"/>
        </w:rPr>
        <w:t>5</w:t>
      </w:r>
      <w:r w:rsidR="00E85B4C" w:rsidRPr="007024FC">
        <w:rPr>
          <w:rFonts w:ascii="Arial" w:hAnsi="Arial" w:cs="Arial"/>
          <w:color w:val="auto"/>
          <w:sz w:val="22"/>
          <w:szCs w:val="22"/>
        </w:rPr>
        <w:t>3</w:t>
      </w:r>
      <w:r w:rsidRPr="007024FC">
        <w:rPr>
          <w:rFonts w:ascii="Arial" w:hAnsi="Arial" w:cs="Arial"/>
          <w:color w:val="auto"/>
          <w:sz w:val="22"/>
          <w:szCs w:val="22"/>
        </w:rPr>
        <w:t xml:space="preserve">. Otwarcie  ofert nastąpi w </w:t>
      </w:r>
      <w:r w:rsidRPr="007024FC">
        <w:rPr>
          <w:rFonts w:ascii="Arial" w:hAnsi="Arial" w:cs="Arial"/>
          <w:b/>
          <w:color w:val="auto"/>
          <w:sz w:val="22"/>
          <w:szCs w:val="22"/>
        </w:rPr>
        <w:t xml:space="preserve">dniu </w:t>
      </w:r>
      <w:r w:rsidR="00B14664" w:rsidRPr="007024FC">
        <w:rPr>
          <w:rFonts w:ascii="Arial" w:hAnsi="Arial" w:cs="Arial"/>
          <w:b/>
          <w:color w:val="auto"/>
          <w:sz w:val="22"/>
          <w:szCs w:val="22"/>
        </w:rPr>
        <w:t>2</w:t>
      </w:r>
      <w:r w:rsidR="00D90ED2">
        <w:rPr>
          <w:rFonts w:ascii="Arial" w:hAnsi="Arial" w:cs="Arial"/>
          <w:b/>
          <w:color w:val="auto"/>
          <w:sz w:val="22"/>
          <w:szCs w:val="22"/>
        </w:rPr>
        <w:t>7</w:t>
      </w:r>
      <w:r w:rsidR="002D0BF8" w:rsidRPr="007024FC">
        <w:rPr>
          <w:rFonts w:ascii="Arial" w:hAnsi="Arial" w:cs="Arial"/>
          <w:b/>
          <w:color w:val="auto"/>
          <w:sz w:val="22"/>
          <w:szCs w:val="22"/>
        </w:rPr>
        <w:t xml:space="preserve"> </w:t>
      </w:r>
      <w:r w:rsidR="00407E11" w:rsidRPr="007024FC">
        <w:rPr>
          <w:rFonts w:ascii="Arial" w:hAnsi="Arial" w:cs="Arial"/>
          <w:b/>
          <w:color w:val="auto"/>
          <w:sz w:val="22"/>
          <w:szCs w:val="22"/>
        </w:rPr>
        <w:t xml:space="preserve">luty </w:t>
      </w:r>
      <w:r w:rsidR="00C43DB1" w:rsidRPr="007024FC">
        <w:rPr>
          <w:rFonts w:ascii="Arial" w:hAnsi="Arial" w:cs="Arial"/>
          <w:b/>
          <w:color w:val="auto"/>
          <w:sz w:val="22"/>
          <w:szCs w:val="22"/>
        </w:rPr>
        <w:t xml:space="preserve">2017r </w:t>
      </w:r>
      <w:r w:rsidR="00407E11" w:rsidRPr="007024FC">
        <w:rPr>
          <w:rFonts w:ascii="Arial" w:hAnsi="Arial" w:cs="Arial"/>
          <w:b/>
          <w:color w:val="auto"/>
          <w:sz w:val="22"/>
          <w:szCs w:val="22"/>
        </w:rPr>
        <w:t xml:space="preserve"> </w:t>
      </w:r>
      <w:r w:rsidRPr="007024FC">
        <w:rPr>
          <w:rFonts w:ascii="Arial" w:hAnsi="Arial" w:cs="Arial"/>
          <w:b/>
          <w:color w:val="auto"/>
          <w:sz w:val="22"/>
          <w:szCs w:val="22"/>
        </w:rPr>
        <w:t xml:space="preserve">o godz. </w:t>
      </w:r>
      <w:r w:rsidR="009C40B9" w:rsidRPr="007024FC">
        <w:rPr>
          <w:rFonts w:ascii="Arial" w:hAnsi="Arial" w:cs="Arial"/>
          <w:b/>
          <w:color w:val="auto"/>
          <w:sz w:val="22"/>
          <w:szCs w:val="22"/>
        </w:rPr>
        <w:t>09</w:t>
      </w:r>
      <w:r w:rsidR="00C43DB1" w:rsidRPr="007024FC">
        <w:rPr>
          <w:rFonts w:ascii="Arial" w:hAnsi="Arial" w:cs="Arial"/>
          <w:b/>
          <w:color w:val="auto"/>
          <w:sz w:val="22"/>
          <w:szCs w:val="22"/>
        </w:rPr>
        <w:t>.30.</w:t>
      </w:r>
      <w:r w:rsidR="00337796" w:rsidRPr="007024FC">
        <w:rPr>
          <w:rFonts w:ascii="Arial" w:hAnsi="Arial" w:cs="Arial"/>
          <w:color w:val="auto"/>
          <w:sz w:val="22"/>
          <w:szCs w:val="22"/>
        </w:rPr>
        <w:t xml:space="preserve"> </w:t>
      </w:r>
      <w:r w:rsidR="00E05B88" w:rsidRPr="007024FC">
        <w:rPr>
          <w:rFonts w:ascii="Arial" w:hAnsi="Arial" w:cs="Arial"/>
          <w:color w:val="auto"/>
          <w:sz w:val="22"/>
          <w:szCs w:val="22"/>
        </w:rPr>
        <w:t xml:space="preserve"> w siedzibie  Zamawiającego tj.  w Urzędzie Gminy Ostrowite    w Ostrowitem  przy  ul. Lipowej 2  w </w:t>
      </w:r>
      <w:r w:rsidR="00C43DB1" w:rsidRPr="007024FC">
        <w:rPr>
          <w:rFonts w:ascii="Arial" w:hAnsi="Arial" w:cs="Arial"/>
          <w:color w:val="auto"/>
          <w:sz w:val="22"/>
          <w:szCs w:val="22"/>
        </w:rPr>
        <w:t>s</w:t>
      </w:r>
      <w:r w:rsidR="00E05B88" w:rsidRPr="007024FC">
        <w:rPr>
          <w:rFonts w:ascii="Arial" w:hAnsi="Arial" w:cs="Arial"/>
          <w:color w:val="auto"/>
          <w:sz w:val="22"/>
          <w:szCs w:val="22"/>
        </w:rPr>
        <w:t>ali narad nr 1 ( parter).</w:t>
      </w:r>
    </w:p>
    <w:p w:rsidR="00585F11"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w:t>
      </w:r>
      <w:r w:rsidR="00E85B4C" w:rsidRPr="007024FC">
        <w:rPr>
          <w:rFonts w:ascii="Arial" w:hAnsi="Arial" w:cs="Arial"/>
          <w:color w:val="auto"/>
          <w:sz w:val="22"/>
          <w:szCs w:val="22"/>
        </w:rPr>
        <w:t>54.</w:t>
      </w:r>
      <w:r w:rsidR="00337796" w:rsidRPr="007024FC">
        <w:rPr>
          <w:rFonts w:ascii="Arial" w:hAnsi="Arial" w:cs="Arial"/>
          <w:color w:val="auto"/>
          <w:sz w:val="22"/>
          <w:szCs w:val="22"/>
        </w:rPr>
        <w:t xml:space="preserve">Otwarcie ofert jest jawne. </w:t>
      </w:r>
    </w:p>
    <w:p w:rsidR="00E05B88" w:rsidRPr="007024FC" w:rsidRDefault="00337796"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Wykonawcy mogą uczestniczyć w sesji otwarcia ofert. </w:t>
      </w:r>
    </w:p>
    <w:p w:rsidR="00337796"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w:t>
      </w:r>
      <w:r w:rsidR="00337796" w:rsidRPr="007024FC">
        <w:rPr>
          <w:rFonts w:ascii="Arial" w:hAnsi="Arial" w:cs="Arial"/>
          <w:color w:val="auto"/>
          <w:sz w:val="22"/>
          <w:szCs w:val="22"/>
        </w:rPr>
        <w:t xml:space="preserve">W przypadku nieobecności wykonawcy przy otwieraniu ofert, Zamawiający prześle Wykonawcy informację z otwarcia ofert na pisemny wniosek Wykonawcy. </w:t>
      </w:r>
    </w:p>
    <w:p w:rsidR="00DC349E" w:rsidRPr="007024FC" w:rsidRDefault="00E05B88" w:rsidP="00B14664">
      <w:pPr>
        <w:pStyle w:val="Default"/>
        <w:jc w:val="both"/>
        <w:rPr>
          <w:rFonts w:ascii="Arial" w:hAnsi="Arial" w:cs="Arial"/>
          <w:b/>
          <w:color w:val="auto"/>
          <w:sz w:val="22"/>
          <w:szCs w:val="22"/>
        </w:rPr>
      </w:pPr>
      <w:r w:rsidRPr="007024FC">
        <w:rPr>
          <w:rFonts w:ascii="Arial" w:hAnsi="Arial" w:cs="Arial"/>
          <w:color w:val="auto"/>
          <w:sz w:val="22"/>
          <w:szCs w:val="22"/>
        </w:rPr>
        <w:t>Oferty złożone po terminie  będą niezwłocznie   zwrócone wykonawcom.</w:t>
      </w:r>
    </w:p>
    <w:p w:rsidR="00DC349E" w:rsidRPr="007024FC" w:rsidRDefault="00DC349E" w:rsidP="00B14664">
      <w:pPr>
        <w:pStyle w:val="Default"/>
        <w:jc w:val="both"/>
        <w:rPr>
          <w:rFonts w:ascii="Arial" w:hAnsi="Arial" w:cs="Arial"/>
          <w:color w:val="auto"/>
          <w:sz w:val="22"/>
          <w:szCs w:val="22"/>
        </w:rPr>
      </w:pPr>
      <w:r w:rsidRPr="007024FC">
        <w:rPr>
          <w:rFonts w:ascii="Arial" w:hAnsi="Arial" w:cs="Arial"/>
          <w:color w:val="auto"/>
          <w:sz w:val="22"/>
          <w:szCs w:val="22"/>
        </w:rPr>
        <w:t>5</w:t>
      </w:r>
      <w:r w:rsidR="00E85B4C" w:rsidRPr="007024FC">
        <w:rPr>
          <w:rFonts w:ascii="Arial" w:hAnsi="Arial" w:cs="Arial"/>
          <w:color w:val="auto"/>
          <w:sz w:val="22"/>
          <w:szCs w:val="22"/>
        </w:rPr>
        <w:t>5</w:t>
      </w:r>
      <w:r w:rsidRPr="007024FC">
        <w:rPr>
          <w:rFonts w:ascii="Arial" w:hAnsi="Arial" w:cs="Arial"/>
          <w:color w:val="auto"/>
          <w:sz w:val="22"/>
          <w:szCs w:val="22"/>
        </w:rPr>
        <w:t xml:space="preserve">. Oferta powinna zawierać propozycję łącznej, ryczałtowej ceny netto i brutto (z podatkiem VAT) za całość przedmiotu zamówienia oraz oferowany przez Wykonawcę okres gwarancji. </w:t>
      </w:r>
    </w:p>
    <w:p w:rsidR="00DC349E" w:rsidRPr="007024FC" w:rsidRDefault="00DC349E"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Cena ryczałtowa oferty powinna obejmować pełen zakres zamówienia wynikający z dokumentacji ponadto uwzględniać wszystkie niezbędne koszty związane z wykonaniem przedmiotu zamówienia leżące po stronie Wykonawcy. Wykonawca zamówienia musi przewidzieć wszystkie okoliczności, które mogę wpłynąć na cenę zamówienia. </w:t>
      </w:r>
    </w:p>
    <w:p w:rsidR="00DC349E" w:rsidRPr="007024FC" w:rsidRDefault="00DC349E" w:rsidP="00B14664">
      <w:pPr>
        <w:pStyle w:val="Default"/>
        <w:jc w:val="both"/>
        <w:rPr>
          <w:rFonts w:ascii="Arial" w:hAnsi="Arial" w:cs="Arial"/>
          <w:color w:val="auto"/>
          <w:sz w:val="22"/>
          <w:szCs w:val="22"/>
        </w:rPr>
      </w:pPr>
      <w:r w:rsidRPr="007024FC">
        <w:rPr>
          <w:rFonts w:ascii="Arial" w:hAnsi="Arial" w:cs="Arial"/>
          <w:color w:val="auto"/>
          <w:sz w:val="22"/>
          <w:szCs w:val="22"/>
        </w:rPr>
        <w:t>5</w:t>
      </w:r>
      <w:r w:rsidR="00E85B4C" w:rsidRPr="007024FC">
        <w:rPr>
          <w:rFonts w:ascii="Arial" w:hAnsi="Arial" w:cs="Arial"/>
          <w:color w:val="auto"/>
          <w:sz w:val="22"/>
          <w:szCs w:val="22"/>
        </w:rPr>
        <w:t>6</w:t>
      </w:r>
      <w:r w:rsidRPr="007024FC">
        <w:rPr>
          <w:rFonts w:ascii="Arial" w:hAnsi="Arial" w:cs="Arial"/>
          <w:color w:val="auto"/>
          <w:sz w:val="22"/>
          <w:szCs w:val="22"/>
        </w:rPr>
        <w:t xml:space="preserve">. Kosztorys ofertowy sporządzony przez Wykonawcę jest materiałem uzupełniającym i powinien uzasadniać merytorycznie oferowaną przez Wykonawcę kwotę wynagrodzenia ryczałtowego i może służyć do rozliczeń wykonanych prac. W przypadku ewentualnego powstania nieścisłości pomiędzy przedmiarem robót, a kosztorysem ofertowym Wykonawcy, </w:t>
      </w:r>
      <w:r w:rsidRPr="007024FC">
        <w:rPr>
          <w:rFonts w:ascii="Arial" w:hAnsi="Arial" w:cs="Arial"/>
          <w:color w:val="auto"/>
          <w:sz w:val="22"/>
          <w:szCs w:val="22"/>
        </w:rPr>
        <w:lastRenderedPageBreak/>
        <w:t xml:space="preserve">Zamawiający uzna, że w cenie ofertowej skalkulowane są wszystkie pozycje z przedmiaru robót. </w:t>
      </w:r>
    </w:p>
    <w:p w:rsidR="00DC349E" w:rsidRPr="007024FC" w:rsidRDefault="00DC349E"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57. Cena ofertowa brutto jest ceną ostateczną obejmującą wszystkie koszty i składniki związane z realizacją zamówienia, zgodnie z dokumentacją projektową, w tym m. in. podatek VAT i nie podlega podwyższeniu. </w:t>
      </w:r>
    </w:p>
    <w:p w:rsidR="00DC349E" w:rsidRPr="007024FC" w:rsidRDefault="00DC349E"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58. Oferowana przez wykonawcę cena, stanowić będzie wynagrodzenie ryczałtowe za realizację całego przedmiotu zamówienia Każdy z Wykonawców może zaproponować tylko jedną cenę i nie może jej zmienić. </w:t>
      </w:r>
    </w:p>
    <w:p w:rsidR="00DC349E" w:rsidRPr="007024FC" w:rsidRDefault="00DC349E"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59.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DC349E" w:rsidRPr="007024FC" w:rsidRDefault="00DC349E"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60. Zamawiający poprawia w ofercie: oczywiste omyłki pisarskie, oczywiste pomyłki rachunkowe z uwzględnieniem konsekwencji rachunkowych dokonanych poprawek, inne omyłki polegające na niezgodności oferty ze SIWZ, niepowodujące istotnych zmian w treści oferty. </w:t>
      </w:r>
    </w:p>
    <w:p w:rsidR="00DC349E" w:rsidRPr="007024FC" w:rsidRDefault="00DC349E"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61. Każdy z Wykonawców może zaproponować tylko jedną cenę i nie może jej zmienić. </w:t>
      </w:r>
    </w:p>
    <w:p w:rsidR="00DC349E" w:rsidRPr="007024FC" w:rsidRDefault="00DC349E" w:rsidP="00B14664">
      <w:pPr>
        <w:pStyle w:val="Default"/>
        <w:jc w:val="both"/>
        <w:rPr>
          <w:rFonts w:ascii="Arial" w:hAnsi="Arial" w:cs="Arial"/>
          <w:color w:val="auto"/>
          <w:sz w:val="22"/>
          <w:szCs w:val="22"/>
        </w:rPr>
      </w:pPr>
    </w:p>
    <w:p w:rsidR="00DC349E" w:rsidRPr="007024FC" w:rsidRDefault="00DC349E" w:rsidP="00B14664">
      <w:pPr>
        <w:pStyle w:val="Default"/>
        <w:jc w:val="both"/>
        <w:rPr>
          <w:rFonts w:ascii="Arial" w:hAnsi="Arial" w:cs="Arial"/>
          <w:color w:val="auto"/>
          <w:sz w:val="22"/>
          <w:szCs w:val="22"/>
        </w:rPr>
      </w:pPr>
      <w:r w:rsidRPr="007024FC">
        <w:rPr>
          <w:rFonts w:ascii="Arial" w:hAnsi="Arial" w:cs="Arial"/>
          <w:b/>
          <w:bCs/>
          <w:color w:val="auto"/>
          <w:sz w:val="22"/>
          <w:szCs w:val="22"/>
        </w:rPr>
        <w:t>UWAGA</w:t>
      </w:r>
      <w:r w:rsidRPr="007024FC">
        <w:rPr>
          <w:rFonts w:ascii="Arial" w:hAnsi="Arial" w:cs="Arial"/>
          <w:color w:val="auto"/>
          <w:sz w:val="22"/>
          <w:szCs w:val="22"/>
        </w:rPr>
        <w:t xml:space="preserve">: Wszystkie wartości cen jednostkowych oraz ostateczna cena oferty muszą być liczone z dokładnością do dwóch miejsc po przecinku. Przy zaokrąglaniu ceny należy przyjąć następującą zasadę zaokrągleń: liczbę kończącą się cyframi 0-4 zaokrąglamy w dół, a cyframi 5-9 w górę. </w:t>
      </w:r>
    </w:p>
    <w:p w:rsidR="00DC349E" w:rsidRPr="007024FC" w:rsidRDefault="00DC349E" w:rsidP="00B14664">
      <w:pPr>
        <w:pStyle w:val="Default"/>
        <w:jc w:val="both"/>
        <w:rPr>
          <w:rFonts w:ascii="Arial" w:hAnsi="Arial" w:cs="Arial"/>
          <w:b/>
          <w:bCs/>
          <w:color w:val="auto"/>
          <w:sz w:val="22"/>
          <w:szCs w:val="22"/>
        </w:rPr>
      </w:pPr>
    </w:p>
    <w:p w:rsidR="00337796" w:rsidRPr="007024FC" w:rsidRDefault="00E05B88" w:rsidP="00922BF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KRYTERIA I ZASADY OCENY OFERT</w:t>
      </w:r>
    </w:p>
    <w:p w:rsidR="00CE5E52" w:rsidRPr="007024FC" w:rsidRDefault="00CE5E52" w:rsidP="00B14664">
      <w:pPr>
        <w:pStyle w:val="Default"/>
        <w:jc w:val="both"/>
        <w:rPr>
          <w:rFonts w:ascii="Arial" w:hAnsi="Arial" w:cs="Arial"/>
          <w:b/>
          <w:color w:val="auto"/>
          <w:sz w:val="22"/>
          <w:szCs w:val="22"/>
        </w:rPr>
      </w:pPr>
    </w:p>
    <w:p w:rsidR="00E05B88" w:rsidRPr="007024FC" w:rsidRDefault="00DC349E" w:rsidP="00B14664">
      <w:pPr>
        <w:pStyle w:val="Default"/>
        <w:jc w:val="both"/>
        <w:rPr>
          <w:rFonts w:ascii="Arial" w:hAnsi="Arial" w:cs="Arial"/>
          <w:color w:val="auto"/>
          <w:sz w:val="22"/>
          <w:szCs w:val="22"/>
        </w:rPr>
      </w:pPr>
      <w:r w:rsidRPr="007024FC">
        <w:rPr>
          <w:rFonts w:ascii="Arial" w:hAnsi="Arial" w:cs="Arial"/>
          <w:color w:val="auto"/>
          <w:sz w:val="22"/>
          <w:szCs w:val="22"/>
        </w:rPr>
        <w:t>62.</w:t>
      </w:r>
      <w:r w:rsidR="00E05B88" w:rsidRPr="007024FC">
        <w:rPr>
          <w:rFonts w:ascii="Arial" w:hAnsi="Arial" w:cs="Arial"/>
          <w:color w:val="auto"/>
          <w:sz w:val="22"/>
          <w:szCs w:val="22"/>
        </w:rPr>
        <w:t xml:space="preserve"> Przy wyborze oferty Zamawiający będzie kierował się następującymi kryteriami oceny ofert i ich znaczeniem: cena ofertowa brutto - 90%, okres gwarancji – 10%, Zgodnie z opisanymi szczegółowo poniżej zasadami. </w:t>
      </w:r>
    </w:p>
    <w:p w:rsidR="00E05B88" w:rsidRPr="007024FC" w:rsidRDefault="00E05B88" w:rsidP="00B14664">
      <w:pPr>
        <w:pStyle w:val="Default"/>
        <w:jc w:val="both"/>
        <w:rPr>
          <w:rFonts w:ascii="Arial" w:hAnsi="Arial" w:cs="Arial"/>
          <w:color w:val="auto"/>
          <w:sz w:val="22"/>
          <w:szCs w:val="22"/>
        </w:rPr>
      </w:pPr>
    </w:p>
    <w:p w:rsidR="00922BF2"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1) Kryterium: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Cena, symbol „Cn”. Ocena ofert w zakresie kryterium „Cena” dotyczy całkowitej ceny brutto proponowanej przez wykonawcę w formularzu ofertowym – załącznik nr 1 do SIWZ. Kryterium „Cena” posiada wagę </w:t>
      </w:r>
      <w:r w:rsidR="00B14664" w:rsidRPr="007024FC">
        <w:rPr>
          <w:rFonts w:ascii="Arial" w:hAnsi="Arial" w:cs="Arial"/>
          <w:color w:val="auto"/>
          <w:sz w:val="22"/>
          <w:szCs w:val="22"/>
        </w:rPr>
        <w:t>90</w:t>
      </w:r>
      <w:r w:rsidRPr="007024FC">
        <w:rPr>
          <w:rFonts w:ascii="Arial" w:hAnsi="Arial" w:cs="Arial"/>
          <w:color w:val="auto"/>
          <w:sz w:val="22"/>
          <w:szCs w:val="22"/>
        </w:rPr>
        <w:t xml:space="preserve">%. Maksymalna ilość punktów, która może zostać przyznana wykonawcy w kryterium „Cena” wynosi </w:t>
      </w:r>
      <w:r w:rsidR="00B14664" w:rsidRPr="007024FC">
        <w:rPr>
          <w:rFonts w:ascii="Arial" w:hAnsi="Arial" w:cs="Arial"/>
          <w:color w:val="auto"/>
          <w:sz w:val="22"/>
          <w:szCs w:val="22"/>
        </w:rPr>
        <w:t>9</w:t>
      </w:r>
      <w:r w:rsidRPr="007024FC">
        <w:rPr>
          <w:rFonts w:ascii="Arial" w:hAnsi="Arial" w:cs="Arial"/>
          <w:color w:val="auto"/>
          <w:sz w:val="22"/>
          <w:szCs w:val="22"/>
        </w:rPr>
        <w:t xml:space="preserve">0. Oferta spełniająca w najwyższym stopniu wymagania kryterium (najniższa cena jednostkowa z pośród wszystkich ofert) otrzyma maksymalną liczbę punktów, czyli </w:t>
      </w:r>
      <w:r w:rsidR="00B14664" w:rsidRPr="007024FC">
        <w:rPr>
          <w:rFonts w:ascii="Arial" w:hAnsi="Arial" w:cs="Arial"/>
          <w:color w:val="auto"/>
          <w:sz w:val="22"/>
          <w:szCs w:val="22"/>
        </w:rPr>
        <w:t>9</w:t>
      </w:r>
      <w:r w:rsidRPr="007024FC">
        <w:rPr>
          <w:rFonts w:ascii="Arial" w:hAnsi="Arial" w:cs="Arial"/>
          <w:color w:val="auto"/>
          <w:sz w:val="22"/>
          <w:szCs w:val="22"/>
        </w:rPr>
        <w:t xml:space="preserve">0. Pozostałym wykonawcom przypisana zostanie odpowiednio mniejsza ilość punktów, zgodnie z poniższym wzorem: </w:t>
      </w:r>
    </w:p>
    <w:p w:rsidR="00E05B88" w:rsidRPr="007024FC" w:rsidRDefault="00E05B88" w:rsidP="00B14664">
      <w:pPr>
        <w:pStyle w:val="Default"/>
        <w:jc w:val="both"/>
        <w:rPr>
          <w:rFonts w:ascii="Arial" w:hAnsi="Arial" w:cs="Arial"/>
          <w:color w:val="auto"/>
          <w:sz w:val="22"/>
          <w:szCs w:val="22"/>
        </w:rPr>
      </w:pP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Cm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Cn = ------- x 100 x 90%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Cw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gdzie: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Cn – liczba punktów uzyskana w kryterium Cena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Cm – najniższa całkowita cena zaproponowana przez wykonawcę (spośród wszystkich ofert)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Cw – całkowita cena zaproponowana przez ocenianego wykonawcę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Liczba 100 – mnożnik zastosowany w celu uzyskana wyniku w postaci liczb,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90% - procentowe znaczenie kryterium Cena (waga kryterium Cena – 90%)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2) Kryterium: okres gwarancji, symbol „GR”. Ocena ofert w zakresie kryterium „okres gwarancji” dotyczy terminu gwarancji udzielanej przez wykonawcę w formularzu ofertowym – załącznik nr 1 do SIWZ. Kryterium „okres gwarancji” posiada wagę 10%. Maksymalna ilość punktów, która może zostać przyznana wykonawcy w kryterium „okres gwarancji” wynosi 30. </w:t>
      </w:r>
      <w:r w:rsidRPr="007024FC">
        <w:rPr>
          <w:rFonts w:ascii="Arial" w:hAnsi="Arial" w:cs="Arial"/>
          <w:color w:val="auto"/>
          <w:sz w:val="22"/>
          <w:szCs w:val="22"/>
        </w:rPr>
        <w:lastRenderedPageBreak/>
        <w:t xml:space="preserve">Okres gwarancji musi zostać podany w pełnych miesiącach. Minimalny okres gwarancji wynosi 36 miesięcy, maksymalny okres gwarancji wynosi 72 miesiące. W przypadku podania w formularzu ofertowym okresu gwarancji krótszego niż 36 miesięcy, oferta zostanie odrzucona, jako niezgodna z SIWZ. W przypadku podania okresu gwarancji dłuższego niż 72 miesiące Zamawiający przyjmie do oceny okres gwarancji 72 miesięcy i przyzna stosowną liczbę punktów. Oferta spełniająca w najwyższym stopniu wymagania kryterium (najdłuższy okres gwarancji) otrzyma maksymalną liczbę punktów, czyli </w:t>
      </w:r>
      <w:r w:rsidR="0060626B" w:rsidRPr="007024FC">
        <w:rPr>
          <w:rFonts w:ascii="Arial" w:hAnsi="Arial" w:cs="Arial"/>
          <w:color w:val="auto"/>
          <w:sz w:val="22"/>
          <w:szCs w:val="22"/>
        </w:rPr>
        <w:t>1</w:t>
      </w:r>
      <w:r w:rsidRPr="007024FC">
        <w:rPr>
          <w:rFonts w:ascii="Arial" w:hAnsi="Arial" w:cs="Arial"/>
          <w:color w:val="auto"/>
          <w:sz w:val="22"/>
          <w:szCs w:val="22"/>
        </w:rPr>
        <w:t xml:space="preserve">0. Pozostałym wykonawcom przypisana zostanie odpowiednio mniejsza ilość punktów, zgodnie z poniższym wzorem: GRw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GR = ------- x 100 x </w:t>
      </w:r>
      <w:r w:rsidR="0060626B" w:rsidRPr="007024FC">
        <w:rPr>
          <w:rFonts w:ascii="Arial" w:hAnsi="Arial" w:cs="Arial"/>
          <w:color w:val="auto"/>
          <w:sz w:val="22"/>
          <w:szCs w:val="22"/>
        </w:rPr>
        <w:t>1</w:t>
      </w:r>
      <w:r w:rsidRPr="007024FC">
        <w:rPr>
          <w:rFonts w:ascii="Arial" w:hAnsi="Arial" w:cs="Arial"/>
          <w:color w:val="auto"/>
          <w:sz w:val="22"/>
          <w:szCs w:val="22"/>
        </w:rPr>
        <w:t xml:space="preserve">0%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GRm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gdzie: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GR – liczba punktów uzyskana w kryterium okres gwarancji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GRw – okres gwarancji zaoferowany przez ocenianego wykonawcę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GRm – najdłuższy okres udzielonej gwarancji (spośród wszystkich ofert)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Liczba 100 – mnożnik zastosowany w celu uzyskana wyniku w postaci liczb,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10% - procentowe znaczenie kryterium okres gwarancji (waga kryterium okres gwarancji – 10%) </w:t>
      </w:r>
    </w:p>
    <w:p w:rsidR="0060626B" w:rsidRPr="007024FC" w:rsidRDefault="0060626B"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Ocena ofert zostanie przeprowadzona  wyłącznie w oparciu o przedstawione  kryteria.</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Jako najkorzystniejsza zostanie uznana oferta, która uzyska największą łączną ilość punktów, zgodnie z poniższym wzorem: </w:t>
      </w:r>
    </w:p>
    <w:p w:rsidR="00E05B88" w:rsidRPr="007024FC" w:rsidRDefault="00E05B88" w:rsidP="00B14664">
      <w:pPr>
        <w:pStyle w:val="Default"/>
        <w:jc w:val="both"/>
        <w:rPr>
          <w:rFonts w:ascii="Arial" w:hAnsi="Arial" w:cs="Arial"/>
          <w:color w:val="auto"/>
          <w:sz w:val="22"/>
          <w:szCs w:val="22"/>
        </w:rPr>
      </w:pP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P = Cn + GR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gdzie: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P - suma punktów przyznanych w kryteriach: cena, okres gwarancji </w:t>
      </w:r>
    </w:p>
    <w:p w:rsidR="00E05B88" w:rsidRPr="007024FC" w:rsidRDefault="00E05B88"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Cn – ilość punktów przyznana z kryterium Cena        GR – ilość punktów przyznanych w kryterium okres gwarancji </w:t>
      </w:r>
    </w:p>
    <w:p w:rsidR="0060626B" w:rsidRPr="007024FC" w:rsidRDefault="0060626B" w:rsidP="00B14664">
      <w:pPr>
        <w:pStyle w:val="Default"/>
        <w:jc w:val="both"/>
        <w:rPr>
          <w:rFonts w:ascii="Arial" w:hAnsi="Arial" w:cs="Arial"/>
          <w:color w:val="auto"/>
          <w:sz w:val="22"/>
          <w:szCs w:val="22"/>
        </w:rPr>
      </w:pPr>
    </w:p>
    <w:p w:rsidR="0060626B" w:rsidRPr="007024FC" w:rsidRDefault="0060626B" w:rsidP="00B14664">
      <w:pPr>
        <w:pStyle w:val="Default"/>
        <w:jc w:val="both"/>
        <w:rPr>
          <w:rFonts w:ascii="Arial" w:hAnsi="Arial" w:cs="Arial"/>
          <w:color w:val="auto"/>
          <w:sz w:val="22"/>
          <w:szCs w:val="22"/>
        </w:rPr>
      </w:pPr>
      <w:r w:rsidRPr="007024FC">
        <w:rPr>
          <w:rFonts w:ascii="Arial" w:hAnsi="Arial" w:cs="Arial"/>
          <w:color w:val="auto"/>
          <w:sz w:val="22"/>
          <w:szCs w:val="22"/>
        </w:rPr>
        <w:t>6</w:t>
      </w:r>
      <w:r w:rsidR="00CE5E52" w:rsidRPr="007024FC">
        <w:rPr>
          <w:rFonts w:ascii="Arial" w:hAnsi="Arial" w:cs="Arial"/>
          <w:color w:val="auto"/>
          <w:sz w:val="22"/>
          <w:szCs w:val="22"/>
        </w:rPr>
        <w:t>3</w:t>
      </w:r>
      <w:r w:rsidRPr="007024FC">
        <w:rPr>
          <w:rFonts w:ascii="Arial" w:hAnsi="Arial" w:cs="Arial"/>
          <w:color w:val="auto"/>
          <w:sz w:val="22"/>
          <w:szCs w:val="22"/>
        </w:rPr>
        <w:t xml:space="preserve">. W toku  dokonywania oceny złożonych ofert </w:t>
      </w:r>
      <w:r w:rsidR="00DC349E" w:rsidRPr="007024FC">
        <w:rPr>
          <w:rFonts w:ascii="Arial" w:hAnsi="Arial" w:cs="Arial"/>
          <w:color w:val="auto"/>
          <w:sz w:val="22"/>
          <w:szCs w:val="22"/>
        </w:rPr>
        <w:t>zamawiający</w:t>
      </w:r>
      <w:r w:rsidRPr="007024FC">
        <w:rPr>
          <w:rFonts w:ascii="Arial" w:hAnsi="Arial" w:cs="Arial"/>
          <w:color w:val="auto"/>
          <w:sz w:val="22"/>
          <w:szCs w:val="22"/>
        </w:rPr>
        <w:t xml:space="preserve"> może żądać  udzielenia  przez wykonawców  </w:t>
      </w:r>
      <w:r w:rsidR="00DC349E" w:rsidRPr="007024FC">
        <w:rPr>
          <w:rFonts w:ascii="Arial" w:hAnsi="Arial" w:cs="Arial"/>
          <w:color w:val="auto"/>
          <w:sz w:val="22"/>
          <w:szCs w:val="22"/>
        </w:rPr>
        <w:t>wyjaśnień</w:t>
      </w:r>
      <w:r w:rsidRPr="007024FC">
        <w:rPr>
          <w:rFonts w:ascii="Arial" w:hAnsi="Arial" w:cs="Arial"/>
          <w:color w:val="auto"/>
          <w:sz w:val="22"/>
          <w:szCs w:val="22"/>
        </w:rPr>
        <w:t xml:space="preserve"> dotyczących  treści  złożonych  przez nich ofert.</w:t>
      </w:r>
    </w:p>
    <w:p w:rsidR="00480AF9" w:rsidRPr="007024FC" w:rsidRDefault="0060626B" w:rsidP="00B14664">
      <w:pPr>
        <w:pStyle w:val="Default"/>
        <w:jc w:val="both"/>
        <w:rPr>
          <w:rFonts w:ascii="Arial" w:hAnsi="Arial" w:cs="Arial"/>
          <w:color w:val="auto"/>
          <w:sz w:val="22"/>
          <w:szCs w:val="22"/>
        </w:rPr>
      </w:pPr>
      <w:r w:rsidRPr="007024FC">
        <w:rPr>
          <w:rFonts w:ascii="Arial" w:hAnsi="Arial" w:cs="Arial"/>
          <w:color w:val="auto"/>
          <w:sz w:val="22"/>
          <w:szCs w:val="22"/>
        </w:rPr>
        <w:t>6</w:t>
      </w:r>
      <w:r w:rsidR="00CE5E52" w:rsidRPr="007024FC">
        <w:rPr>
          <w:rFonts w:ascii="Arial" w:hAnsi="Arial" w:cs="Arial"/>
          <w:color w:val="auto"/>
          <w:sz w:val="22"/>
          <w:szCs w:val="22"/>
        </w:rPr>
        <w:t>4</w:t>
      </w:r>
      <w:r w:rsidRPr="007024FC">
        <w:rPr>
          <w:rFonts w:ascii="Arial" w:hAnsi="Arial" w:cs="Arial"/>
          <w:color w:val="auto"/>
          <w:sz w:val="22"/>
          <w:szCs w:val="22"/>
        </w:rPr>
        <w:t xml:space="preserve">. Zamawiający  poprawi oczywiste pomyłki pisarskie oraz oczywista  omyłki rachunkowe  w obliczeniu ceny, uwzględniając  konsekwencje  rachunkowe  dokonanych poprawek  oraz inne omyłki polegające na  niezgodności oferty ze SIWZ ale nie powodujące  istotnych zmian </w:t>
      </w:r>
      <w:r w:rsidR="00480AF9" w:rsidRPr="007024FC">
        <w:rPr>
          <w:rFonts w:ascii="Arial" w:hAnsi="Arial" w:cs="Arial"/>
          <w:color w:val="auto"/>
          <w:sz w:val="22"/>
          <w:szCs w:val="22"/>
        </w:rPr>
        <w:t xml:space="preserve"> w treści oferty-niezwłocznie   zawiadamiając wykonawcę , którego oferta  została poprawiona . Oferty zawierające  błędy w obliczeniu ceny zamawiający odrzuci.</w:t>
      </w:r>
    </w:p>
    <w:p w:rsidR="00E85B4C" w:rsidRPr="007024FC" w:rsidRDefault="00E85B4C" w:rsidP="00922BF2">
      <w:pPr>
        <w:pStyle w:val="Default"/>
        <w:jc w:val="center"/>
        <w:rPr>
          <w:rFonts w:ascii="Arial" w:hAnsi="Arial" w:cs="Arial"/>
          <w:b/>
          <w:color w:val="auto"/>
          <w:sz w:val="22"/>
          <w:szCs w:val="22"/>
          <w:highlight w:val="lightGray"/>
        </w:rPr>
      </w:pPr>
    </w:p>
    <w:p w:rsidR="00480AF9" w:rsidRPr="007024FC" w:rsidRDefault="00480AF9" w:rsidP="00922BF2">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ZABEZPIECZENIE NALEŻYTEGO WYKONANIA UMOWY</w:t>
      </w:r>
    </w:p>
    <w:p w:rsidR="00922BF2" w:rsidRPr="007024FC" w:rsidRDefault="00922BF2" w:rsidP="00922BF2">
      <w:pPr>
        <w:pStyle w:val="Default"/>
        <w:jc w:val="center"/>
        <w:rPr>
          <w:rFonts w:ascii="Arial" w:hAnsi="Arial" w:cs="Arial"/>
          <w:b/>
          <w:color w:val="auto"/>
          <w:sz w:val="22"/>
          <w:szCs w:val="22"/>
        </w:rPr>
      </w:pPr>
    </w:p>
    <w:p w:rsidR="00480AF9" w:rsidRPr="007024FC" w:rsidRDefault="00480AF9" w:rsidP="00B14664">
      <w:pPr>
        <w:pStyle w:val="Default"/>
        <w:jc w:val="both"/>
        <w:rPr>
          <w:rFonts w:ascii="Arial" w:hAnsi="Arial" w:cs="Arial"/>
          <w:color w:val="auto"/>
          <w:sz w:val="22"/>
          <w:szCs w:val="22"/>
        </w:rPr>
      </w:pPr>
      <w:r w:rsidRPr="007024FC">
        <w:rPr>
          <w:rFonts w:ascii="Arial" w:hAnsi="Arial" w:cs="Arial"/>
          <w:color w:val="auto"/>
          <w:sz w:val="22"/>
          <w:szCs w:val="22"/>
        </w:rPr>
        <w:t>6</w:t>
      </w:r>
      <w:r w:rsidR="00CE5E52" w:rsidRPr="007024FC">
        <w:rPr>
          <w:rFonts w:ascii="Arial" w:hAnsi="Arial" w:cs="Arial"/>
          <w:color w:val="auto"/>
          <w:sz w:val="22"/>
          <w:szCs w:val="22"/>
        </w:rPr>
        <w:t>5</w:t>
      </w:r>
      <w:r w:rsidRPr="007024FC">
        <w:rPr>
          <w:rFonts w:ascii="Arial" w:hAnsi="Arial" w:cs="Arial"/>
          <w:color w:val="auto"/>
          <w:sz w:val="22"/>
          <w:szCs w:val="22"/>
        </w:rPr>
        <w:t>. Zamawiający  zażąda  od Wykonawcy , którego  oferta  została  wybrana jako najkorzystniejsza, wniesienia  zabezpieczenia  należytego wykonania Umowy wysokości 10% ceny całkowitej podanej w ofercie (brutto).</w:t>
      </w:r>
    </w:p>
    <w:p w:rsidR="00480AF9" w:rsidRPr="007024FC" w:rsidRDefault="00480AF9" w:rsidP="00B14664">
      <w:pPr>
        <w:pStyle w:val="Default"/>
        <w:jc w:val="both"/>
        <w:rPr>
          <w:rFonts w:ascii="Arial" w:hAnsi="Arial" w:cs="Arial"/>
          <w:color w:val="auto"/>
          <w:sz w:val="22"/>
          <w:szCs w:val="22"/>
        </w:rPr>
      </w:pPr>
      <w:r w:rsidRPr="007024FC">
        <w:rPr>
          <w:rFonts w:ascii="Arial" w:hAnsi="Arial" w:cs="Arial"/>
          <w:color w:val="auto"/>
          <w:sz w:val="22"/>
          <w:szCs w:val="22"/>
        </w:rPr>
        <w:t>6</w:t>
      </w:r>
      <w:r w:rsidR="00CE5E52" w:rsidRPr="007024FC">
        <w:rPr>
          <w:rFonts w:ascii="Arial" w:hAnsi="Arial" w:cs="Arial"/>
          <w:color w:val="auto"/>
          <w:sz w:val="22"/>
          <w:szCs w:val="22"/>
        </w:rPr>
        <w:t>6</w:t>
      </w:r>
      <w:r w:rsidRPr="007024FC">
        <w:rPr>
          <w:rFonts w:ascii="Arial" w:hAnsi="Arial" w:cs="Arial"/>
          <w:color w:val="auto"/>
          <w:sz w:val="22"/>
          <w:szCs w:val="22"/>
        </w:rPr>
        <w:t>. Zabezpieczenie  będzie  służyć na pokrycie  roszczeń z tytułu niewykonania  lub nienależytego</w:t>
      </w:r>
      <w:r w:rsidR="00C60233" w:rsidRPr="007024FC">
        <w:rPr>
          <w:rFonts w:ascii="Arial" w:hAnsi="Arial" w:cs="Arial"/>
          <w:color w:val="auto"/>
          <w:sz w:val="22"/>
          <w:szCs w:val="22"/>
        </w:rPr>
        <w:t xml:space="preserve"> wykonania Umowy.</w:t>
      </w:r>
    </w:p>
    <w:p w:rsidR="00C60233" w:rsidRPr="007024FC" w:rsidRDefault="00C60233" w:rsidP="00B14664">
      <w:pPr>
        <w:pStyle w:val="Default"/>
        <w:jc w:val="both"/>
        <w:rPr>
          <w:rFonts w:ascii="Arial" w:hAnsi="Arial" w:cs="Arial"/>
          <w:color w:val="auto"/>
          <w:sz w:val="22"/>
          <w:szCs w:val="22"/>
        </w:rPr>
      </w:pPr>
      <w:r w:rsidRPr="007024FC">
        <w:rPr>
          <w:rFonts w:ascii="Arial" w:hAnsi="Arial" w:cs="Arial"/>
          <w:color w:val="auto"/>
          <w:sz w:val="22"/>
          <w:szCs w:val="22"/>
        </w:rPr>
        <w:t>6</w:t>
      </w:r>
      <w:r w:rsidR="00CE5E52" w:rsidRPr="007024FC">
        <w:rPr>
          <w:rFonts w:ascii="Arial" w:hAnsi="Arial" w:cs="Arial"/>
          <w:color w:val="auto"/>
          <w:sz w:val="22"/>
          <w:szCs w:val="22"/>
        </w:rPr>
        <w:t>7</w:t>
      </w:r>
      <w:r w:rsidRPr="007024FC">
        <w:rPr>
          <w:rFonts w:ascii="Arial" w:hAnsi="Arial" w:cs="Arial"/>
          <w:color w:val="auto"/>
          <w:sz w:val="22"/>
          <w:szCs w:val="22"/>
        </w:rPr>
        <w:t>.Zabezpieczenie  może  być wniesione w jednej  lub kilku  następujących formach:</w:t>
      </w:r>
    </w:p>
    <w:p w:rsidR="00C60233" w:rsidRPr="007024FC" w:rsidRDefault="00C60233" w:rsidP="00B14664">
      <w:pPr>
        <w:pStyle w:val="Default"/>
        <w:jc w:val="both"/>
        <w:rPr>
          <w:rFonts w:ascii="Arial" w:hAnsi="Arial" w:cs="Arial"/>
          <w:color w:val="auto"/>
          <w:sz w:val="22"/>
          <w:szCs w:val="22"/>
        </w:rPr>
      </w:pPr>
      <w:r w:rsidRPr="007024FC">
        <w:rPr>
          <w:rFonts w:ascii="Arial" w:hAnsi="Arial" w:cs="Arial"/>
          <w:color w:val="auto"/>
          <w:sz w:val="22"/>
          <w:szCs w:val="22"/>
        </w:rPr>
        <w:t>- w pieniądzu</w:t>
      </w:r>
    </w:p>
    <w:p w:rsidR="00C60233" w:rsidRPr="007024FC" w:rsidRDefault="00C60233" w:rsidP="00B14664">
      <w:pPr>
        <w:pStyle w:val="Default"/>
        <w:jc w:val="both"/>
        <w:rPr>
          <w:rFonts w:ascii="Arial" w:hAnsi="Arial" w:cs="Arial"/>
          <w:color w:val="auto"/>
          <w:sz w:val="22"/>
          <w:szCs w:val="22"/>
        </w:rPr>
      </w:pPr>
      <w:r w:rsidRPr="007024FC">
        <w:rPr>
          <w:rFonts w:ascii="Arial" w:hAnsi="Arial" w:cs="Arial"/>
          <w:color w:val="auto"/>
          <w:sz w:val="22"/>
          <w:szCs w:val="22"/>
        </w:rPr>
        <w:t>-w poręczeniach  bankowych</w:t>
      </w:r>
    </w:p>
    <w:p w:rsidR="00C60233" w:rsidRPr="007024FC" w:rsidRDefault="00C60233"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-poręczeniach  spółdzielczej  kasy oszczędnościowo-kred</w:t>
      </w:r>
      <w:r w:rsidR="005A3947" w:rsidRPr="007024FC">
        <w:rPr>
          <w:rFonts w:ascii="Arial" w:hAnsi="Arial" w:cs="Arial"/>
          <w:color w:val="auto"/>
          <w:sz w:val="22"/>
          <w:szCs w:val="22"/>
        </w:rPr>
        <w:t>y</w:t>
      </w:r>
      <w:r w:rsidRPr="007024FC">
        <w:rPr>
          <w:rFonts w:ascii="Arial" w:hAnsi="Arial" w:cs="Arial"/>
          <w:color w:val="auto"/>
          <w:sz w:val="22"/>
          <w:szCs w:val="22"/>
        </w:rPr>
        <w:t>towej, z tym że zobowiązanie  kasy  jest  zawsze zobowiązaniem pieniężnym,</w:t>
      </w:r>
    </w:p>
    <w:p w:rsidR="00C60233" w:rsidRPr="007024FC" w:rsidRDefault="00C60233"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w:t>
      </w:r>
      <w:r w:rsidR="00941BFD">
        <w:rPr>
          <w:rFonts w:ascii="Arial" w:hAnsi="Arial" w:cs="Arial"/>
          <w:color w:val="auto"/>
          <w:sz w:val="22"/>
          <w:szCs w:val="22"/>
        </w:rPr>
        <w:t xml:space="preserve"> </w:t>
      </w:r>
      <w:r w:rsidRPr="007024FC">
        <w:rPr>
          <w:rFonts w:ascii="Arial" w:hAnsi="Arial" w:cs="Arial"/>
          <w:color w:val="auto"/>
          <w:sz w:val="22"/>
          <w:szCs w:val="22"/>
        </w:rPr>
        <w:t>w gwarancjach bankowych</w:t>
      </w:r>
    </w:p>
    <w:p w:rsidR="00C60233" w:rsidRPr="007024FC" w:rsidRDefault="00C60233"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 w gwarancjach  ubezpieczeniowych,</w:t>
      </w:r>
    </w:p>
    <w:p w:rsidR="00C60233" w:rsidRPr="007024FC" w:rsidRDefault="00C60233" w:rsidP="00B14664">
      <w:pPr>
        <w:pStyle w:val="Default"/>
        <w:jc w:val="both"/>
        <w:rPr>
          <w:rFonts w:ascii="Arial" w:hAnsi="Arial" w:cs="Arial"/>
          <w:color w:val="auto"/>
          <w:sz w:val="22"/>
          <w:szCs w:val="22"/>
        </w:rPr>
      </w:pPr>
      <w:r w:rsidRPr="007024FC">
        <w:rPr>
          <w:rFonts w:ascii="Arial" w:hAnsi="Arial" w:cs="Arial"/>
          <w:color w:val="auto"/>
          <w:sz w:val="22"/>
          <w:szCs w:val="22"/>
        </w:rPr>
        <w:t>- w poręczeniach udzielanych przez podmioty, o których mowa  w art.  6b ust. 5 pkt. 2 ustawy z 09.11.2000r o utworzeniu Polskiej Agencji Rozwoju Przedsiębiorczości.</w:t>
      </w:r>
    </w:p>
    <w:p w:rsidR="00C60233" w:rsidRPr="007024FC" w:rsidRDefault="00C60233"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Zabezpieczenie  wniesione w  formie poręczenia  bankowego  i poręczenia  udzielonego przez podmioty, o których mowa  w art. 6b ust.5 pkt.2 ustawy z </w:t>
      </w:r>
      <w:r w:rsidR="007C0DB8" w:rsidRPr="007024FC">
        <w:rPr>
          <w:rFonts w:ascii="Arial" w:hAnsi="Arial" w:cs="Arial"/>
          <w:color w:val="auto"/>
          <w:sz w:val="22"/>
          <w:szCs w:val="22"/>
        </w:rPr>
        <w:t>09.11.</w:t>
      </w:r>
      <w:r w:rsidRPr="007024FC">
        <w:rPr>
          <w:rFonts w:ascii="Arial" w:hAnsi="Arial" w:cs="Arial"/>
          <w:color w:val="auto"/>
          <w:sz w:val="22"/>
          <w:szCs w:val="22"/>
        </w:rPr>
        <w:t>2000</w:t>
      </w:r>
      <w:r w:rsidR="007C0DB8" w:rsidRPr="007024FC">
        <w:rPr>
          <w:rFonts w:ascii="Arial" w:hAnsi="Arial" w:cs="Arial"/>
          <w:color w:val="auto"/>
          <w:sz w:val="22"/>
          <w:szCs w:val="22"/>
        </w:rPr>
        <w:t xml:space="preserve">r o utworzeniu Polskiej Agencji Rozwoju Przedsiębiorczości, gwarancji bankowej lub ubezpieczeniowej  </w:t>
      </w:r>
      <w:r w:rsidR="007C0DB8" w:rsidRPr="007024FC">
        <w:rPr>
          <w:rFonts w:ascii="Arial" w:hAnsi="Arial" w:cs="Arial"/>
          <w:color w:val="auto"/>
          <w:sz w:val="22"/>
          <w:szCs w:val="22"/>
        </w:rPr>
        <w:lastRenderedPageBreak/>
        <w:t>winno  gwarantować  wypłatę należności  w zakresie  określonym w umowie w sposób  nieodwołalny, bezwarunkowy i na pierwsze żądanie Zamawiającego.</w:t>
      </w:r>
    </w:p>
    <w:p w:rsidR="007C0DB8" w:rsidRPr="007024FC" w:rsidRDefault="005A3947" w:rsidP="00B14664">
      <w:pPr>
        <w:pStyle w:val="Default"/>
        <w:jc w:val="both"/>
        <w:rPr>
          <w:rFonts w:ascii="Arial" w:hAnsi="Arial" w:cs="Arial"/>
          <w:color w:val="auto"/>
          <w:sz w:val="22"/>
          <w:szCs w:val="22"/>
        </w:rPr>
      </w:pPr>
      <w:r w:rsidRPr="007024FC">
        <w:rPr>
          <w:rFonts w:ascii="Arial" w:hAnsi="Arial" w:cs="Arial"/>
          <w:color w:val="auto"/>
          <w:sz w:val="22"/>
          <w:szCs w:val="22"/>
        </w:rPr>
        <w:t>68.Zamawiający  nie wyraża zgody na  wniesienie  zabezpieczenia  w innych  formach niż  wymienione w pkt. 66.</w:t>
      </w:r>
    </w:p>
    <w:p w:rsidR="005A3947" w:rsidRPr="007024FC" w:rsidRDefault="005A3947" w:rsidP="00B14664">
      <w:pPr>
        <w:pStyle w:val="Default"/>
        <w:jc w:val="both"/>
        <w:rPr>
          <w:rFonts w:ascii="Arial" w:hAnsi="Arial" w:cs="Arial"/>
          <w:color w:val="auto"/>
          <w:sz w:val="22"/>
          <w:szCs w:val="22"/>
        </w:rPr>
      </w:pPr>
      <w:r w:rsidRPr="007024FC">
        <w:rPr>
          <w:rFonts w:ascii="Arial" w:hAnsi="Arial" w:cs="Arial"/>
          <w:color w:val="auto"/>
          <w:sz w:val="22"/>
          <w:szCs w:val="22"/>
        </w:rPr>
        <w:t>69. Wykonawca zadeklaruje formę  wpłacenia  zabezpieczenia  należytego wykonania Umowy w pkt. 4 formularza  ofertowego.</w:t>
      </w:r>
    </w:p>
    <w:p w:rsidR="005A3947" w:rsidRPr="007024FC" w:rsidRDefault="005A3947"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70. Zamawiający zwróci 70% zabezpieczenia  w terminie 30 dni od daty zakończenia realizacji Umowy i uznania należytego wykonania  zamówienia. pozostałe 30 % pozostanie do  czasu  upływu rękojmi za wady i  zostanie zwrócone w terminie 15 dni po upływie tego okresu. </w:t>
      </w:r>
    </w:p>
    <w:p w:rsidR="00CD3520" w:rsidRPr="007024FC" w:rsidRDefault="00CD3520" w:rsidP="00B14664">
      <w:pPr>
        <w:pStyle w:val="Default"/>
        <w:jc w:val="both"/>
        <w:rPr>
          <w:rFonts w:ascii="Arial" w:hAnsi="Arial" w:cs="Arial"/>
          <w:color w:val="auto"/>
          <w:sz w:val="22"/>
          <w:szCs w:val="22"/>
        </w:rPr>
      </w:pPr>
      <w:r w:rsidRPr="007024FC">
        <w:rPr>
          <w:rFonts w:ascii="Arial" w:hAnsi="Arial" w:cs="Arial"/>
          <w:color w:val="auto"/>
          <w:sz w:val="22"/>
          <w:szCs w:val="22"/>
        </w:rPr>
        <w:t>71. Zabezpieczenie należytego wykonania umowy musi by wniesione przed podpisaniem  umowy.</w:t>
      </w:r>
    </w:p>
    <w:p w:rsidR="00B16905" w:rsidRPr="007024FC" w:rsidRDefault="00B16905"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72.Zabezpieczenie wnoszone w formie pieniężnej należy wpłacić przelewem na rachunek bankowy Zamawiającego :    </w:t>
      </w:r>
      <w:r w:rsidR="004E73A4" w:rsidRPr="007024FC">
        <w:rPr>
          <w:rFonts w:ascii="Arial" w:hAnsi="Arial" w:cs="Arial"/>
          <w:b/>
          <w:color w:val="auto"/>
          <w:sz w:val="22"/>
          <w:szCs w:val="22"/>
        </w:rPr>
        <w:t>52 8542 0001 1100 2365 0011 4463</w:t>
      </w:r>
      <w:r w:rsidR="003E7803" w:rsidRPr="007024FC">
        <w:rPr>
          <w:rFonts w:ascii="Arial" w:hAnsi="Arial" w:cs="Arial"/>
          <w:color w:val="auto"/>
          <w:sz w:val="22"/>
          <w:szCs w:val="22"/>
        </w:rPr>
        <w:t>.</w:t>
      </w:r>
    </w:p>
    <w:p w:rsidR="00480AF9" w:rsidRPr="007024FC" w:rsidRDefault="00480AF9" w:rsidP="00B14664">
      <w:pPr>
        <w:pStyle w:val="Default"/>
        <w:jc w:val="both"/>
        <w:rPr>
          <w:rFonts w:ascii="Arial" w:hAnsi="Arial" w:cs="Arial"/>
          <w:color w:val="auto"/>
          <w:sz w:val="22"/>
          <w:szCs w:val="22"/>
        </w:rPr>
      </w:pPr>
    </w:p>
    <w:p w:rsidR="00480AF9" w:rsidRPr="007024FC" w:rsidRDefault="00542BC6" w:rsidP="00DF628A">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POUCZENIE O ŚRODKACH  ODWOŁAWCZYCH</w:t>
      </w:r>
    </w:p>
    <w:p w:rsidR="00DF628A" w:rsidRPr="007024FC" w:rsidRDefault="00DF628A" w:rsidP="00DF628A">
      <w:pPr>
        <w:pStyle w:val="Default"/>
        <w:jc w:val="center"/>
        <w:rPr>
          <w:rFonts w:ascii="Arial" w:hAnsi="Arial" w:cs="Arial"/>
          <w:b/>
          <w:color w:val="auto"/>
          <w:sz w:val="22"/>
          <w:szCs w:val="22"/>
        </w:rPr>
      </w:pPr>
    </w:p>
    <w:p w:rsidR="00542BC6" w:rsidRPr="007024FC" w:rsidRDefault="00542BC6" w:rsidP="00B14664">
      <w:pPr>
        <w:pStyle w:val="Default"/>
        <w:jc w:val="both"/>
        <w:rPr>
          <w:rFonts w:ascii="Arial" w:hAnsi="Arial" w:cs="Arial"/>
          <w:color w:val="auto"/>
          <w:sz w:val="22"/>
          <w:szCs w:val="22"/>
        </w:rPr>
      </w:pPr>
      <w:r w:rsidRPr="007024FC">
        <w:rPr>
          <w:rFonts w:ascii="Arial" w:hAnsi="Arial" w:cs="Arial"/>
          <w:color w:val="auto"/>
          <w:sz w:val="22"/>
          <w:szCs w:val="22"/>
        </w:rPr>
        <w:t>71. Wobec czynności niezgodnych z przepisami  ustawy  podjętych przez Zamawiającego w toku postępowania lub w przypadku zaniechania przez Zamawiającego czynności, do której jest obowiązany na podstawie , można wnieść odwołanie.</w:t>
      </w:r>
    </w:p>
    <w:p w:rsidR="00542BC6" w:rsidRPr="007024FC" w:rsidRDefault="00542BC6"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72. Odwołanie  wnosi się do  Prezesa Izby  </w:t>
      </w:r>
      <w:r w:rsidR="008E3663" w:rsidRPr="007024FC">
        <w:rPr>
          <w:rFonts w:ascii="Arial" w:hAnsi="Arial" w:cs="Arial"/>
          <w:color w:val="auto"/>
          <w:sz w:val="22"/>
          <w:szCs w:val="22"/>
        </w:rPr>
        <w:t>w formie  pisemnej lub w postaci elektronicznej, podpisane  bezpiecznym podpisem elektronicznym weryfikowanym przy pomocy ważnego  kwalifikowanego  certyfikatu lub równoważnego środka, spełniającego wymagania dla tego rodzaju podpisu.</w:t>
      </w:r>
    </w:p>
    <w:p w:rsidR="008E3663" w:rsidRPr="007024FC" w:rsidRDefault="008E3663" w:rsidP="00B14664">
      <w:pPr>
        <w:pStyle w:val="Default"/>
        <w:jc w:val="both"/>
        <w:rPr>
          <w:rFonts w:ascii="Arial" w:hAnsi="Arial" w:cs="Arial"/>
          <w:color w:val="auto"/>
          <w:sz w:val="22"/>
          <w:szCs w:val="22"/>
        </w:rPr>
      </w:pPr>
      <w:r w:rsidRPr="007024FC">
        <w:rPr>
          <w:rFonts w:ascii="Arial" w:hAnsi="Arial" w:cs="Arial"/>
          <w:color w:val="auto"/>
          <w:sz w:val="22"/>
          <w:szCs w:val="22"/>
        </w:rPr>
        <w:t>73. Odwołanie   wobec  treści ogłoszenia  o zamówieniu, a także  wobec postanowień  specyfikacji istotnych  warunków zamówienia , wnosi się w terminie 5 dni od  dnia  zamieszczenia ogłoszenia w Biuletynie Zamówień Publicznych lub specyfikacji   istotnych warunków zamówienia na stronie internetowej.</w:t>
      </w:r>
    </w:p>
    <w:p w:rsidR="00F634D7" w:rsidRPr="007024FC" w:rsidRDefault="008E3663"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74. Odwołujący  przesyła kopię  odwołania w taki sposób, aby mógł  on </w:t>
      </w:r>
      <w:r w:rsidR="00F634D7" w:rsidRPr="007024FC">
        <w:rPr>
          <w:rFonts w:ascii="Arial" w:hAnsi="Arial" w:cs="Arial"/>
          <w:color w:val="auto"/>
          <w:sz w:val="22"/>
          <w:szCs w:val="22"/>
        </w:rPr>
        <w:t>zapoznać się z jego treścią  przed  upływem tego terminu.</w:t>
      </w:r>
    </w:p>
    <w:p w:rsidR="008E3663" w:rsidRPr="007024FC" w:rsidRDefault="00F634D7"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75. </w:t>
      </w:r>
      <w:r w:rsidR="008E3663" w:rsidRPr="007024FC">
        <w:rPr>
          <w:rFonts w:ascii="Arial" w:hAnsi="Arial" w:cs="Arial"/>
          <w:color w:val="auto"/>
          <w:sz w:val="22"/>
          <w:szCs w:val="22"/>
        </w:rPr>
        <w:t xml:space="preserve"> </w:t>
      </w:r>
      <w:r w:rsidRPr="007024FC">
        <w:rPr>
          <w:rFonts w:ascii="Arial" w:hAnsi="Arial" w:cs="Arial"/>
          <w:color w:val="auto"/>
          <w:sz w:val="22"/>
          <w:szCs w:val="22"/>
        </w:rPr>
        <w:t>W  przypadku  wniesienia  odwołania  wobec treści ogłoszenia  o  zamówieniu lub postanowień   specyfikacji  istotnych warunków zamówienia Zamawiający może  przedłużyć  termin składania ofert</w:t>
      </w:r>
      <w:r w:rsidR="000828C7" w:rsidRPr="007024FC">
        <w:rPr>
          <w:rFonts w:ascii="Arial" w:hAnsi="Arial" w:cs="Arial"/>
          <w:color w:val="auto"/>
          <w:sz w:val="22"/>
          <w:szCs w:val="22"/>
        </w:rPr>
        <w:t xml:space="preserve"> lub termin składania wniosków.</w:t>
      </w:r>
    </w:p>
    <w:p w:rsidR="00480AF9" w:rsidRPr="007024FC" w:rsidRDefault="000828C7" w:rsidP="00B14664">
      <w:pPr>
        <w:pStyle w:val="Default"/>
        <w:jc w:val="both"/>
        <w:rPr>
          <w:rFonts w:ascii="Arial" w:hAnsi="Arial" w:cs="Arial"/>
          <w:color w:val="auto"/>
          <w:sz w:val="22"/>
          <w:szCs w:val="22"/>
        </w:rPr>
      </w:pPr>
      <w:r w:rsidRPr="007024FC">
        <w:rPr>
          <w:rFonts w:ascii="Arial" w:hAnsi="Arial" w:cs="Arial"/>
          <w:color w:val="auto"/>
          <w:sz w:val="22"/>
          <w:szCs w:val="22"/>
        </w:rPr>
        <w:t>76. Wykonawcy przysługuje odwołanie wyłącznie  wobec  czynności :</w:t>
      </w:r>
    </w:p>
    <w:p w:rsidR="000828C7" w:rsidRPr="007024FC" w:rsidRDefault="000828C7"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określenia warunków udziału w postępowaniu, </w:t>
      </w:r>
    </w:p>
    <w:p w:rsidR="000828C7" w:rsidRPr="007024FC" w:rsidRDefault="000828C7"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wykluczenia odwołującego z postępowania o udzielenie zamówienia; </w:t>
      </w:r>
    </w:p>
    <w:p w:rsidR="000828C7" w:rsidRPr="007024FC" w:rsidRDefault="000828C7"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odrzucenia oferty odwołującego, </w:t>
      </w:r>
    </w:p>
    <w:p w:rsidR="000828C7" w:rsidRPr="007024FC" w:rsidRDefault="000828C7"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opisu przedmiotu zamówienia, </w:t>
      </w:r>
    </w:p>
    <w:p w:rsidR="000828C7" w:rsidRPr="007024FC" w:rsidRDefault="000828C7"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 wyboru najkorzystniejszej oferty. </w:t>
      </w:r>
    </w:p>
    <w:p w:rsidR="00480AF9" w:rsidRPr="007024FC" w:rsidRDefault="000828C7" w:rsidP="00B14664">
      <w:pPr>
        <w:pStyle w:val="Default"/>
        <w:jc w:val="both"/>
        <w:rPr>
          <w:rFonts w:ascii="Arial" w:hAnsi="Arial" w:cs="Arial"/>
          <w:color w:val="auto"/>
          <w:sz w:val="22"/>
          <w:szCs w:val="22"/>
        </w:rPr>
      </w:pPr>
      <w:r w:rsidRPr="007024FC">
        <w:rPr>
          <w:rFonts w:ascii="Arial" w:hAnsi="Arial" w:cs="Arial"/>
          <w:color w:val="auto"/>
          <w:sz w:val="22"/>
          <w:szCs w:val="22"/>
        </w:rPr>
        <w:t>77. Wniesienie odwołania  przez Wykonawcę  może nastąpić   w terminie  5 dni od dnia   przesłania informacji</w:t>
      </w:r>
      <w:r w:rsidR="004D79BA" w:rsidRPr="007024FC">
        <w:rPr>
          <w:rFonts w:ascii="Arial" w:hAnsi="Arial" w:cs="Arial"/>
          <w:color w:val="auto"/>
          <w:sz w:val="22"/>
          <w:szCs w:val="22"/>
        </w:rPr>
        <w:t xml:space="preserve"> o czynności Zamawiającego stanowiącej podstawę  jego wniesienia , za pośrednictwem faksu lub poczty elektronicznej albo w terminie  10 dni- jeżeli  informacja  ta została przesłana  w sposób pisemny.</w:t>
      </w:r>
    </w:p>
    <w:p w:rsidR="00800F31" w:rsidRPr="007024FC" w:rsidRDefault="00800F31" w:rsidP="00B14664">
      <w:pPr>
        <w:pStyle w:val="Default"/>
        <w:jc w:val="both"/>
        <w:rPr>
          <w:rFonts w:ascii="Arial" w:hAnsi="Arial" w:cs="Arial"/>
          <w:color w:val="auto"/>
          <w:sz w:val="22"/>
          <w:szCs w:val="22"/>
        </w:rPr>
      </w:pPr>
      <w:r w:rsidRPr="007024FC">
        <w:rPr>
          <w:rFonts w:ascii="Arial" w:hAnsi="Arial" w:cs="Arial"/>
          <w:color w:val="auto"/>
          <w:sz w:val="22"/>
          <w:szCs w:val="22"/>
        </w:rPr>
        <w:t>78. Wykonawca  może w  terminie przewidzianym do wniesienia  odwołania  poinformować  Zamawiającego o  niezgodnej z przepisami ustawy  czynności podjętej przez niego</w:t>
      </w:r>
      <w:r w:rsidR="00C74EC5" w:rsidRPr="007024FC">
        <w:rPr>
          <w:rFonts w:ascii="Arial" w:hAnsi="Arial" w:cs="Arial"/>
          <w:color w:val="auto"/>
          <w:sz w:val="22"/>
          <w:szCs w:val="22"/>
        </w:rPr>
        <w:t xml:space="preserve"> lub zaniechaniu czynności , do której  jest on zobowiązany na podstawie ustawy , na które  nie przysługuje odwołanie.</w:t>
      </w:r>
    </w:p>
    <w:p w:rsidR="00480AF9" w:rsidRPr="007024FC" w:rsidRDefault="00C74EC5" w:rsidP="00B14664">
      <w:pPr>
        <w:pStyle w:val="Default"/>
        <w:jc w:val="both"/>
        <w:rPr>
          <w:rFonts w:ascii="Arial" w:hAnsi="Arial" w:cs="Arial"/>
          <w:color w:val="auto"/>
          <w:sz w:val="22"/>
          <w:szCs w:val="22"/>
        </w:rPr>
      </w:pPr>
      <w:r w:rsidRPr="007024FC">
        <w:rPr>
          <w:rFonts w:ascii="Arial" w:hAnsi="Arial" w:cs="Arial"/>
          <w:color w:val="auto"/>
          <w:sz w:val="22"/>
          <w:szCs w:val="22"/>
        </w:rPr>
        <w:t>79. Wniesienia  odwołania  po upływie terminu składania  ofert  powoduje  zawieszenie biegu terminu  związania ofertą , do czasu ogłoszenia  przez Izbę orzeczenia.</w:t>
      </w:r>
    </w:p>
    <w:p w:rsidR="00225839" w:rsidRPr="007024FC" w:rsidRDefault="00225839" w:rsidP="00B14664">
      <w:pPr>
        <w:pStyle w:val="Default"/>
        <w:jc w:val="both"/>
        <w:rPr>
          <w:rFonts w:ascii="Arial" w:hAnsi="Arial" w:cs="Arial"/>
          <w:b/>
          <w:color w:val="auto"/>
          <w:sz w:val="22"/>
          <w:szCs w:val="22"/>
        </w:rPr>
      </w:pPr>
    </w:p>
    <w:p w:rsidR="00BA439F" w:rsidRPr="007024FC" w:rsidRDefault="00BA439F" w:rsidP="00DF628A">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WYNIKI PRZETARGU I WARUNKI ZAWARCIA UMOWY</w:t>
      </w:r>
    </w:p>
    <w:p w:rsidR="00480AF9" w:rsidRPr="007024FC" w:rsidRDefault="00480AF9" w:rsidP="00B14664">
      <w:pPr>
        <w:pStyle w:val="Default"/>
        <w:jc w:val="both"/>
        <w:rPr>
          <w:rFonts w:ascii="Arial" w:hAnsi="Arial" w:cs="Arial"/>
          <w:color w:val="auto"/>
          <w:sz w:val="22"/>
          <w:szCs w:val="22"/>
        </w:rPr>
      </w:pPr>
    </w:p>
    <w:p w:rsidR="00480AF9" w:rsidRPr="007024FC" w:rsidRDefault="00BA439F" w:rsidP="00B14664">
      <w:pPr>
        <w:pStyle w:val="Default"/>
        <w:jc w:val="both"/>
        <w:rPr>
          <w:rFonts w:ascii="Arial" w:hAnsi="Arial" w:cs="Arial"/>
          <w:color w:val="auto"/>
          <w:sz w:val="22"/>
          <w:szCs w:val="22"/>
        </w:rPr>
      </w:pPr>
      <w:r w:rsidRPr="007024FC">
        <w:rPr>
          <w:rFonts w:ascii="Arial" w:hAnsi="Arial" w:cs="Arial"/>
          <w:color w:val="auto"/>
          <w:sz w:val="22"/>
          <w:szCs w:val="22"/>
        </w:rPr>
        <w:t xml:space="preserve">80. Zamawiający  udzieli  zamówienia  wykonawcy, którego oferta odpowiada    wszystkim wymaganiom określonym w niniejszej specyfikacji </w:t>
      </w:r>
      <w:r w:rsidR="00225839" w:rsidRPr="007024FC">
        <w:rPr>
          <w:rFonts w:ascii="Arial" w:hAnsi="Arial" w:cs="Arial"/>
          <w:color w:val="auto"/>
          <w:sz w:val="22"/>
          <w:szCs w:val="22"/>
        </w:rPr>
        <w:t xml:space="preserve"> i </w:t>
      </w:r>
      <w:r w:rsidR="00DA5057" w:rsidRPr="007024FC">
        <w:rPr>
          <w:rFonts w:ascii="Arial" w:hAnsi="Arial" w:cs="Arial"/>
          <w:color w:val="auto"/>
          <w:sz w:val="22"/>
          <w:szCs w:val="22"/>
        </w:rPr>
        <w:t xml:space="preserve"> </w:t>
      </w:r>
      <w:r w:rsidR="00225839" w:rsidRPr="007024FC">
        <w:rPr>
          <w:rFonts w:ascii="Arial" w:hAnsi="Arial" w:cs="Arial"/>
          <w:color w:val="auto"/>
          <w:sz w:val="22"/>
          <w:szCs w:val="22"/>
        </w:rPr>
        <w:t>zos</w:t>
      </w:r>
      <w:r w:rsidR="00DA5057" w:rsidRPr="007024FC">
        <w:rPr>
          <w:rFonts w:ascii="Arial" w:hAnsi="Arial" w:cs="Arial"/>
          <w:color w:val="auto"/>
          <w:sz w:val="22"/>
          <w:szCs w:val="22"/>
        </w:rPr>
        <w:t>t</w:t>
      </w:r>
      <w:r w:rsidR="00225839" w:rsidRPr="007024FC">
        <w:rPr>
          <w:rFonts w:ascii="Arial" w:hAnsi="Arial" w:cs="Arial"/>
          <w:color w:val="auto"/>
          <w:sz w:val="22"/>
          <w:szCs w:val="22"/>
        </w:rPr>
        <w:t>anie oceniona  jako najkorzystniejsza  w oparciu o podane  kryterium.</w:t>
      </w:r>
    </w:p>
    <w:p w:rsidR="00225839" w:rsidRPr="007024FC" w:rsidRDefault="00225839" w:rsidP="00B14664">
      <w:pPr>
        <w:pStyle w:val="Default"/>
        <w:jc w:val="both"/>
        <w:rPr>
          <w:rFonts w:ascii="Arial" w:hAnsi="Arial" w:cs="Arial"/>
          <w:color w:val="auto"/>
          <w:sz w:val="22"/>
          <w:szCs w:val="22"/>
        </w:rPr>
      </w:pPr>
      <w:r w:rsidRPr="007024FC">
        <w:rPr>
          <w:rFonts w:ascii="Arial" w:hAnsi="Arial" w:cs="Arial"/>
          <w:color w:val="auto"/>
          <w:sz w:val="22"/>
          <w:szCs w:val="22"/>
        </w:rPr>
        <w:lastRenderedPageBreak/>
        <w:t xml:space="preserve">81. . Zamawiający niezwłocznie poinformuje wykonawców, którzy  ubiegali się  o wykonanie zamówienia,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470B63" w:rsidRPr="007024FC">
        <w:rPr>
          <w:rFonts w:ascii="Arial" w:hAnsi="Arial" w:cs="Arial"/>
          <w:color w:val="auto"/>
          <w:sz w:val="22"/>
          <w:szCs w:val="22"/>
        </w:rPr>
        <w:t>oraz  przekaże  pozostałe informacje , o których mowa w art. 92 ust.1 ustawy Pzp.</w:t>
      </w:r>
    </w:p>
    <w:p w:rsidR="00225839" w:rsidRPr="007024FC" w:rsidRDefault="00470B63" w:rsidP="00B14664">
      <w:pPr>
        <w:pStyle w:val="Default"/>
        <w:jc w:val="both"/>
        <w:rPr>
          <w:rFonts w:ascii="Arial" w:hAnsi="Arial" w:cs="Arial"/>
          <w:color w:val="auto"/>
          <w:sz w:val="22"/>
          <w:szCs w:val="22"/>
        </w:rPr>
      </w:pPr>
      <w:r w:rsidRPr="007024FC">
        <w:rPr>
          <w:rFonts w:ascii="Arial" w:hAnsi="Arial" w:cs="Arial"/>
          <w:color w:val="auto"/>
          <w:sz w:val="22"/>
          <w:szCs w:val="22"/>
        </w:rPr>
        <w:t>82.</w:t>
      </w:r>
      <w:r w:rsidR="00225839" w:rsidRPr="007024FC">
        <w:rPr>
          <w:rFonts w:ascii="Arial" w:hAnsi="Arial" w:cs="Arial"/>
          <w:color w:val="auto"/>
          <w:sz w:val="22"/>
          <w:szCs w:val="22"/>
        </w:rPr>
        <w:t xml:space="preserve">Niezwłocznie po wyborze najkorzystniejszej oferty, Zamawiający zamieści informacje, o których mowa w art. 92 ust. 1 ustawy, na stronie internetowej. </w:t>
      </w:r>
    </w:p>
    <w:p w:rsidR="00225839" w:rsidRPr="007024FC" w:rsidRDefault="00470B63" w:rsidP="00B14664">
      <w:pPr>
        <w:pStyle w:val="Default"/>
        <w:jc w:val="both"/>
        <w:rPr>
          <w:rFonts w:ascii="Arial" w:hAnsi="Arial" w:cs="Arial"/>
          <w:color w:val="auto"/>
          <w:sz w:val="22"/>
          <w:szCs w:val="22"/>
        </w:rPr>
      </w:pPr>
      <w:r w:rsidRPr="007024FC">
        <w:rPr>
          <w:rFonts w:ascii="Arial" w:hAnsi="Arial" w:cs="Arial"/>
          <w:color w:val="auto"/>
          <w:sz w:val="22"/>
          <w:szCs w:val="22"/>
        </w:rPr>
        <w:t>83. Wybranemu  Wykonawcy Zamawiający wskaże   termin i miejsce podpisania Umowy.</w:t>
      </w:r>
    </w:p>
    <w:p w:rsidR="00480AF9" w:rsidRPr="007024FC" w:rsidRDefault="00DA5057" w:rsidP="008D2AF5">
      <w:pPr>
        <w:pStyle w:val="Default"/>
        <w:jc w:val="both"/>
        <w:rPr>
          <w:rFonts w:ascii="Arial" w:hAnsi="Arial" w:cs="Arial"/>
          <w:color w:val="C00000"/>
          <w:sz w:val="22"/>
          <w:szCs w:val="22"/>
        </w:rPr>
      </w:pPr>
      <w:r w:rsidRPr="005D2089">
        <w:rPr>
          <w:rFonts w:ascii="Arial" w:hAnsi="Arial" w:cs="Arial"/>
          <w:color w:val="000000" w:themeColor="text1"/>
          <w:sz w:val="22"/>
          <w:szCs w:val="22"/>
        </w:rPr>
        <w:t xml:space="preserve">84. </w:t>
      </w:r>
      <w:r w:rsidR="008D2AF5">
        <w:rPr>
          <w:rFonts w:ascii="Arial" w:hAnsi="Arial" w:cs="Arial"/>
        </w:rPr>
        <w:t>84. Wybrany  Wykonawca zobowiązany  jest  do zawarcia  na własny koszt  odpowiednich  umów ubezpieczenia  , o  których  mowa we wzorze Umowy  na  kwotę   nie mniejszą  niż wartość przedmiotu zamówienia</w:t>
      </w:r>
      <w:r w:rsidR="00D049E3" w:rsidRPr="005D2089">
        <w:rPr>
          <w:rFonts w:ascii="Arial" w:hAnsi="Arial" w:cs="Arial"/>
          <w:color w:val="000000" w:themeColor="text1"/>
          <w:sz w:val="22"/>
          <w:szCs w:val="22"/>
        </w:rPr>
        <w:t>.</w:t>
      </w:r>
    </w:p>
    <w:p w:rsidR="005D2089" w:rsidRDefault="00E05B88" w:rsidP="00B14664">
      <w:pPr>
        <w:pStyle w:val="Default"/>
        <w:jc w:val="both"/>
        <w:rPr>
          <w:rFonts w:ascii="Arial" w:hAnsi="Arial" w:cs="Arial"/>
          <w:color w:val="auto"/>
          <w:sz w:val="22"/>
          <w:szCs w:val="22"/>
        </w:rPr>
      </w:pPr>
      <w:r w:rsidRPr="007024FC">
        <w:rPr>
          <w:rFonts w:ascii="Arial" w:hAnsi="Arial" w:cs="Arial"/>
          <w:b/>
          <w:color w:val="auto"/>
          <w:sz w:val="22"/>
          <w:szCs w:val="22"/>
          <w:u w:val="single"/>
        </w:rPr>
        <w:t xml:space="preserve"> Uwaga.</w:t>
      </w:r>
      <w:r w:rsidRPr="007024FC">
        <w:rPr>
          <w:rFonts w:ascii="Arial" w:hAnsi="Arial" w:cs="Arial"/>
          <w:color w:val="auto"/>
          <w:sz w:val="22"/>
          <w:szCs w:val="22"/>
        </w:rPr>
        <w:t xml:space="preserve"> Ocenie ofert podlegają wyłącznie oferty złożone przez wykonawców, którzy nie podlegają wykluczeniu, a ich oferty odrzuceniu. </w:t>
      </w:r>
    </w:p>
    <w:p w:rsidR="00E05B88" w:rsidRDefault="003D066A" w:rsidP="00B14664">
      <w:pPr>
        <w:pStyle w:val="Default"/>
        <w:jc w:val="both"/>
        <w:rPr>
          <w:color w:val="auto"/>
          <w:sz w:val="22"/>
          <w:szCs w:val="22"/>
        </w:rPr>
      </w:pPr>
      <w:r>
        <w:rPr>
          <w:color w:val="auto"/>
          <w:sz w:val="22"/>
          <w:szCs w:val="22"/>
        </w:rPr>
        <w:t xml:space="preserve">                                             </w:t>
      </w:r>
    </w:p>
    <w:p w:rsidR="003D066A" w:rsidRPr="005D2089" w:rsidRDefault="00E85B4C" w:rsidP="00DF628A">
      <w:pPr>
        <w:pStyle w:val="Default"/>
        <w:jc w:val="center"/>
        <w:rPr>
          <w:rFonts w:ascii="Arial" w:hAnsi="Arial" w:cs="Arial"/>
          <w:b/>
          <w:color w:val="auto"/>
          <w:sz w:val="22"/>
          <w:szCs w:val="22"/>
        </w:rPr>
      </w:pPr>
      <w:r>
        <w:rPr>
          <w:b/>
          <w:color w:val="auto"/>
          <w:sz w:val="22"/>
          <w:szCs w:val="22"/>
          <w:highlight w:val="lightGray"/>
        </w:rPr>
        <w:t xml:space="preserve"> </w:t>
      </w:r>
      <w:r w:rsidRPr="005D2089">
        <w:rPr>
          <w:rFonts w:ascii="Arial" w:hAnsi="Arial" w:cs="Arial"/>
          <w:b/>
          <w:color w:val="auto"/>
          <w:sz w:val="22"/>
          <w:szCs w:val="22"/>
          <w:highlight w:val="lightGray"/>
        </w:rPr>
        <w:t xml:space="preserve">WZÓR UMOWY  </w:t>
      </w:r>
      <w:r w:rsidR="008D2341" w:rsidRPr="005D2089">
        <w:rPr>
          <w:rFonts w:ascii="Arial" w:hAnsi="Arial" w:cs="Arial"/>
          <w:b/>
          <w:color w:val="auto"/>
          <w:sz w:val="22"/>
          <w:szCs w:val="22"/>
          <w:highlight w:val="lightGray"/>
        </w:rPr>
        <w:t xml:space="preserve"> NA </w:t>
      </w:r>
      <w:r w:rsidRPr="005D2089">
        <w:rPr>
          <w:rFonts w:ascii="Arial" w:hAnsi="Arial" w:cs="Arial"/>
          <w:b/>
          <w:color w:val="auto"/>
          <w:sz w:val="22"/>
          <w:szCs w:val="22"/>
          <w:highlight w:val="lightGray"/>
        </w:rPr>
        <w:t xml:space="preserve">WYKONANIE ZAMOWIENIA  ORAZ ZMIANA </w:t>
      </w:r>
      <w:r w:rsidR="003D066A" w:rsidRPr="005D2089">
        <w:rPr>
          <w:rFonts w:ascii="Arial" w:hAnsi="Arial" w:cs="Arial"/>
          <w:b/>
          <w:color w:val="auto"/>
          <w:sz w:val="22"/>
          <w:szCs w:val="22"/>
          <w:highlight w:val="lightGray"/>
        </w:rPr>
        <w:t xml:space="preserve">  UMOWY</w:t>
      </w:r>
    </w:p>
    <w:p w:rsidR="00E05B88" w:rsidRPr="005D2089" w:rsidRDefault="00E05B88" w:rsidP="00B14664">
      <w:pPr>
        <w:pStyle w:val="Default"/>
        <w:jc w:val="both"/>
        <w:rPr>
          <w:rFonts w:ascii="Arial" w:hAnsi="Arial" w:cs="Arial"/>
          <w:color w:val="auto"/>
          <w:sz w:val="22"/>
          <w:szCs w:val="22"/>
        </w:rPr>
      </w:pPr>
    </w:p>
    <w:p w:rsidR="00745E3D" w:rsidRPr="005D2089" w:rsidRDefault="00E2762F" w:rsidP="00B14664">
      <w:pPr>
        <w:pStyle w:val="Default"/>
        <w:jc w:val="both"/>
        <w:rPr>
          <w:rFonts w:ascii="Arial" w:hAnsi="Arial" w:cs="Arial"/>
          <w:color w:val="auto"/>
          <w:sz w:val="22"/>
          <w:szCs w:val="22"/>
        </w:rPr>
      </w:pPr>
      <w:r w:rsidRPr="005D2089">
        <w:rPr>
          <w:rFonts w:ascii="Arial" w:hAnsi="Arial" w:cs="Arial"/>
          <w:bCs/>
          <w:color w:val="auto"/>
          <w:sz w:val="22"/>
          <w:szCs w:val="22"/>
        </w:rPr>
        <w:t>85.</w:t>
      </w:r>
      <w:r w:rsidR="00745E3D" w:rsidRPr="005D2089">
        <w:rPr>
          <w:rFonts w:ascii="Arial" w:hAnsi="Arial" w:cs="Arial"/>
          <w:bCs/>
          <w:color w:val="auto"/>
          <w:sz w:val="22"/>
          <w:szCs w:val="22"/>
        </w:rPr>
        <w:t xml:space="preserve"> </w:t>
      </w:r>
      <w:r w:rsidR="00337796" w:rsidRPr="005D2089">
        <w:rPr>
          <w:rFonts w:ascii="Arial" w:hAnsi="Arial" w:cs="Arial"/>
          <w:bCs/>
          <w:color w:val="auto"/>
          <w:sz w:val="22"/>
          <w:szCs w:val="22"/>
        </w:rPr>
        <w:t>Istotne dla stron postanowienia</w:t>
      </w:r>
      <w:r w:rsidRPr="005D2089">
        <w:rPr>
          <w:rFonts w:ascii="Arial" w:hAnsi="Arial" w:cs="Arial"/>
          <w:bCs/>
          <w:color w:val="auto"/>
          <w:sz w:val="22"/>
          <w:szCs w:val="22"/>
        </w:rPr>
        <w:t xml:space="preserve">  </w:t>
      </w:r>
      <w:r w:rsidR="005D2089">
        <w:rPr>
          <w:rFonts w:ascii="Arial" w:hAnsi="Arial" w:cs="Arial"/>
          <w:bCs/>
          <w:color w:val="auto"/>
          <w:sz w:val="22"/>
          <w:szCs w:val="22"/>
        </w:rPr>
        <w:t>u</w:t>
      </w:r>
      <w:r w:rsidRPr="005D2089">
        <w:rPr>
          <w:rFonts w:ascii="Arial" w:hAnsi="Arial" w:cs="Arial"/>
          <w:bCs/>
          <w:color w:val="auto"/>
          <w:sz w:val="22"/>
          <w:szCs w:val="22"/>
        </w:rPr>
        <w:t xml:space="preserve">mowy </w:t>
      </w:r>
      <w:r w:rsidR="00745E3D" w:rsidRPr="005D2089">
        <w:rPr>
          <w:rFonts w:ascii="Arial" w:hAnsi="Arial" w:cs="Arial"/>
          <w:bCs/>
          <w:color w:val="auto"/>
          <w:sz w:val="22"/>
          <w:szCs w:val="22"/>
        </w:rPr>
        <w:t>zawiera wzór umowy</w:t>
      </w:r>
      <w:r w:rsidRPr="005D2089">
        <w:rPr>
          <w:rFonts w:ascii="Arial" w:hAnsi="Arial" w:cs="Arial"/>
          <w:bCs/>
          <w:color w:val="auto"/>
          <w:sz w:val="22"/>
          <w:szCs w:val="22"/>
        </w:rPr>
        <w:t xml:space="preserve"> , </w:t>
      </w:r>
      <w:r w:rsidR="00745E3D" w:rsidRPr="005D2089">
        <w:rPr>
          <w:rFonts w:ascii="Arial" w:hAnsi="Arial" w:cs="Arial"/>
          <w:bCs/>
          <w:color w:val="auto"/>
          <w:sz w:val="22"/>
          <w:szCs w:val="22"/>
        </w:rPr>
        <w:t xml:space="preserve">który stanowi załącznik </w:t>
      </w:r>
      <w:r w:rsidR="00337796" w:rsidRPr="005D2089">
        <w:rPr>
          <w:rFonts w:ascii="Arial" w:hAnsi="Arial" w:cs="Arial"/>
          <w:color w:val="auto"/>
          <w:sz w:val="22"/>
          <w:szCs w:val="22"/>
        </w:rPr>
        <w:t xml:space="preserve">nr </w:t>
      </w:r>
      <w:r w:rsidR="00062367" w:rsidRPr="005D2089">
        <w:rPr>
          <w:rFonts w:ascii="Arial" w:hAnsi="Arial" w:cs="Arial"/>
          <w:color w:val="auto"/>
          <w:sz w:val="22"/>
          <w:szCs w:val="22"/>
        </w:rPr>
        <w:t>2</w:t>
      </w:r>
      <w:r w:rsidR="00337796" w:rsidRPr="005D2089">
        <w:rPr>
          <w:rFonts w:ascii="Arial" w:hAnsi="Arial" w:cs="Arial"/>
          <w:color w:val="auto"/>
          <w:sz w:val="22"/>
          <w:szCs w:val="22"/>
        </w:rPr>
        <w:t xml:space="preserve"> do SIWZ. </w:t>
      </w:r>
    </w:p>
    <w:p w:rsidR="00745E3D" w:rsidRPr="005D2089" w:rsidRDefault="00745E3D"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86.Wszelkie zmiany i  uzupełnienia </w:t>
      </w:r>
      <w:r w:rsidR="005D2089">
        <w:rPr>
          <w:rFonts w:ascii="Arial" w:hAnsi="Arial" w:cs="Arial"/>
          <w:color w:val="auto"/>
          <w:sz w:val="22"/>
          <w:szCs w:val="22"/>
        </w:rPr>
        <w:t>u</w:t>
      </w:r>
      <w:r w:rsidRPr="005D2089">
        <w:rPr>
          <w:rFonts w:ascii="Arial" w:hAnsi="Arial" w:cs="Arial"/>
          <w:color w:val="auto"/>
          <w:sz w:val="22"/>
          <w:szCs w:val="22"/>
        </w:rPr>
        <w:t xml:space="preserve">mowy wymagają dla swojej ważności formy pisemnej i muszą  być  akceptowane przez obydwie strony </w:t>
      </w:r>
      <w:r w:rsidR="00941BFD">
        <w:rPr>
          <w:rFonts w:ascii="Arial" w:hAnsi="Arial" w:cs="Arial"/>
          <w:color w:val="auto"/>
          <w:sz w:val="22"/>
          <w:szCs w:val="22"/>
        </w:rPr>
        <w:t>u</w:t>
      </w:r>
      <w:r w:rsidRPr="005D2089">
        <w:rPr>
          <w:rFonts w:ascii="Arial" w:hAnsi="Arial" w:cs="Arial"/>
          <w:color w:val="auto"/>
          <w:sz w:val="22"/>
          <w:szCs w:val="22"/>
        </w:rPr>
        <w:t>mowy oraz nie mogą  naruszać postanowień  art.144 ustawy Pzp.</w:t>
      </w:r>
    </w:p>
    <w:p w:rsidR="00745E3D" w:rsidRPr="005D2089" w:rsidRDefault="00745E3D"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87. Zmiany, o  których mowa wyżej winny zostać  wprowadzone drogą  uzgodnionego przez strony aneksu do Umowy o zamówienie publiczne, sporządzonego w  formie  pisemnej pod rygorem nieważności </w:t>
      </w:r>
    </w:p>
    <w:p w:rsidR="00337796" w:rsidRPr="005D2089" w:rsidRDefault="00745E3D" w:rsidP="00B14664">
      <w:pPr>
        <w:pStyle w:val="Default"/>
        <w:jc w:val="both"/>
        <w:rPr>
          <w:rFonts w:ascii="Arial" w:hAnsi="Arial" w:cs="Arial"/>
          <w:color w:val="auto"/>
        </w:rPr>
      </w:pPr>
      <w:r w:rsidRPr="005D2089">
        <w:rPr>
          <w:rFonts w:ascii="Arial" w:hAnsi="Arial" w:cs="Arial"/>
          <w:color w:val="auto"/>
          <w:sz w:val="22"/>
          <w:szCs w:val="22"/>
        </w:rPr>
        <w:t>88.</w:t>
      </w:r>
      <w:r w:rsidR="00337796" w:rsidRPr="005D2089">
        <w:rPr>
          <w:rFonts w:ascii="Arial" w:hAnsi="Arial" w:cs="Arial"/>
          <w:color w:val="auto"/>
          <w:sz w:val="22"/>
          <w:szCs w:val="22"/>
        </w:rPr>
        <w:t xml:space="preserve"> Zamawiający zgodnie z art. 144 ust. 1 ustawy przewiduje możliwość istotnych zmian postanowień zawartej umowy w stosunku do treści oferty, na podstawie, której dokonano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wyboru Wykonawcy, w przypadku wystąpienia, co najmniej jednej z okoliczności wymienionych poniżej, z uwzględnieniem podawanych warunków ich wprowadzenia: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1) zmiana terminu realizacji przedmiotu umowy spowodowane: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a) warunkami atmosferycznymi, geologicznymi, archeologicznymi, w szczególności: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 klęski żywiołowe;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warunki atmosferyczne uniemożliwiające prowadzenie robót budowlanych na zewnątrz, przeprowadzanie prób i sprawdzeń, dokonywanie odbiorów, w szczególności: temperatury powietrza poniżej 0</w:t>
      </w:r>
      <w:r w:rsidR="00F52C25" w:rsidRPr="005D2089">
        <w:rPr>
          <w:rFonts w:ascii="Arial" w:hAnsi="Arial" w:cs="Arial"/>
          <w:color w:val="auto"/>
          <w:sz w:val="22"/>
          <w:szCs w:val="22"/>
        </w:rPr>
        <w:t xml:space="preserve"> </w:t>
      </w:r>
      <w:r w:rsidR="00F52C25" w:rsidRPr="005D2089">
        <w:rPr>
          <w:rFonts w:ascii="Arial" w:hAnsi="Arial" w:cs="Arial"/>
          <w:color w:val="auto"/>
          <w:sz w:val="22"/>
          <w:szCs w:val="22"/>
          <w:vertAlign w:val="superscript"/>
        </w:rPr>
        <w:t>o</w:t>
      </w:r>
      <w:r w:rsidRPr="005D2089">
        <w:rPr>
          <w:rFonts w:ascii="Arial" w:hAnsi="Arial" w:cs="Arial"/>
          <w:color w:val="auto"/>
          <w:sz w:val="22"/>
          <w:szCs w:val="22"/>
        </w:rPr>
        <w:t xml:space="preserve"> C, wiatr uniemożliwiający pracę maszyn budowlanych,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 gwałtowne opady deszczu (oberwanie chmury), śniegu, gradobicie, burze z wyładowaniami atmosferycznymi,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-warunki atmosferyczne uniemożliwiające prowadzenie robót budowlanych, przeprowadzanie prób i sprawdzeń zgodnie z technologią przewidzianą przez producentów,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 niewypały i niewybuchy,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 wykopaliska archeologiczne,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 odmienne od przyjętych w dokumentacji projektowej warunki geologiczne (kategorie gruntu, kurzawka, głazy narzutowe , warunki gruntowe itp.),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 odmienne od przyjętych w dokumentacji projektowej warunki terenowe, w szczególności istnienie podziemnych sieci, instalacji, urządzeń lub niezinwentaryzowanych obiektów budowlanych (bunkry, fundamenty itp.),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 wykonanie robót dodatkowych lub uzupełniających wpływających na termin wykonania zamówienia podstawowego.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b) zmiany będące następstwem okoliczności leżących po stronie Zamawiającego,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w szczególności: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 nieterminowe przekazanie terenu budowy przez Zamawiającego;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 konieczność usunięcia błędów lub wprowadzenia zmian w dokumentacji projektowej;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c) zmiany będące następstwem działania organów administracji, w szczególności: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lastRenderedPageBreak/>
        <w:t xml:space="preserve">- przekroczenie zakreślonych przez prawo terminów wydawania przez organy administracji decyzji, zezwoleń, uzgodnień itp.;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 odmowa wydania przez organy administracji wymaganych decyzji, zezwoleń, uzgodnień na skutek błędów w dokumentacji projektowej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d) inne przyczyny zewnętrzne niezależne od Zamawiającego oraz Wykonawcy skutkujące niemożliwością prowadzenia prac, w szczególności: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 brak możliwości dojazdu oraz transportu materiałów na teren budowy spowodowany awariami, remontami lub przebudowami dróg dojazdowych,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 2) zmiany technologiczne, w szczególności: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a) konieczność zrealizowania przedmiotu umowy przy zastosowaniu innych rozwiązań technicznych/ technologicznych niż wskazane w dokumentacji projektowej w sytuacji, gdyby zastosowanie przewidzianych rozwiązań groziło niewykonaniem lub wadliwym wykonaniem projektu,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b) odmienne od przyjętych w dokumentacji projektowej warunki geologiczne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c) konieczność zrealizowania projektu przy zastosowaniu innych rozwiązań technicznych lub materiałowych ze względu na zmiany obowiązującego prawa, </w:t>
      </w:r>
    </w:p>
    <w:p w:rsidR="00337796" w:rsidRPr="005D2089" w:rsidRDefault="00337796" w:rsidP="00B14664">
      <w:pPr>
        <w:pStyle w:val="Default"/>
        <w:jc w:val="both"/>
        <w:rPr>
          <w:rFonts w:ascii="Arial" w:hAnsi="Arial" w:cs="Arial"/>
          <w:color w:val="auto"/>
        </w:rPr>
      </w:pPr>
      <w:r w:rsidRPr="005D2089">
        <w:rPr>
          <w:rFonts w:ascii="Arial" w:hAnsi="Arial" w:cs="Arial"/>
          <w:color w:val="auto"/>
          <w:sz w:val="22"/>
          <w:szCs w:val="22"/>
        </w:rPr>
        <w:t xml:space="preserve">3) Zmiany osób, przy pomocy których Wykonawca realizuje przedmiot umowy, na inne legitymujące się co najmniej równoważnymi uprawnieniami, kwalifikacjami i doświadczeniem, o których mowa w ustawie Prawo Budowlane lub innych ustawach, a także w SIWZ.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3. 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sidRPr="005D2089">
        <w:rPr>
          <w:rFonts w:ascii="Arial" w:hAnsi="Arial" w:cs="Arial"/>
          <w:b/>
          <w:bCs/>
          <w:color w:val="auto"/>
          <w:sz w:val="22"/>
          <w:szCs w:val="22"/>
        </w:rPr>
        <w:t xml:space="preserve"> </w:t>
      </w:r>
    </w:p>
    <w:p w:rsidR="00F52C25" w:rsidRPr="005D2089" w:rsidRDefault="00F52C25" w:rsidP="00B14664">
      <w:pPr>
        <w:pStyle w:val="Default"/>
        <w:jc w:val="both"/>
        <w:rPr>
          <w:rFonts w:ascii="Arial" w:hAnsi="Arial" w:cs="Arial"/>
          <w:color w:val="auto"/>
          <w:sz w:val="22"/>
          <w:szCs w:val="22"/>
        </w:rPr>
      </w:pPr>
    </w:p>
    <w:p w:rsidR="00F52C25" w:rsidRPr="005D2089" w:rsidRDefault="00F52C25" w:rsidP="001A5A1D">
      <w:pPr>
        <w:pStyle w:val="Tekstpodstawowy2"/>
        <w:spacing w:line="276" w:lineRule="auto"/>
        <w:ind w:left="567"/>
        <w:rPr>
          <w:rFonts w:ascii="Arial" w:hAnsi="Arial" w:cs="Arial"/>
          <w:szCs w:val="24"/>
        </w:rPr>
      </w:pPr>
      <w:r w:rsidRPr="005D2089">
        <w:rPr>
          <w:rFonts w:ascii="Arial" w:hAnsi="Arial" w:cs="Arial"/>
          <w:szCs w:val="24"/>
        </w:rPr>
        <w:t xml:space="preserve"> </w:t>
      </w:r>
      <w:r w:rsidR="001A5A1D" w:rsidRPr="005D2089">
        <w:rPr>
          <w:rFonts w:ascii="Arial" w:hAnsi="Arial" w:cs="Arial"/>
          <w:szCs w:val="24"/>
        </w:rPr>
        <w:t xml:space="preserve"> </w:t>
      </w:r>
      <w:r w:rsidR="001A5A1D" w:rsidRPr="005D2089">
        <w:rPr>
          <w:rFonts w:ascii="Arial" w:hAnsi="Arial" w:cs="Arial"/>
          <w:szCs w:val="24"/>
          <w:highlight w:val="lightGray"/>
        </w:rPr>
        <w:t>WYKAZ ZAŁACZNIKÓW STANOWIĄCYCH INTEGRALNĄ CZĘĆŚĆ SIWZ</w:t>
      </w:r>
    </w:p>
    <w:p w:rsidR="00337796" w:rsidRPr="005D2089" w:rsidRDefault="001A5A1D" w:rsidP="001A5A1D">
      <w:pPr>
        <w:pStyle w:val="Default"/>
        <w:jc w:val="both"/>
        <w:rPr>
          <w:rFonts w:ascii="Arial" w:hAnsi="Arial" w:cs="Arial"/>
          <w:color w:val="auto"/>
          <w:sz w:val="22"/>
          <w:szCs w:val="22"/>
        </w:rPr>
      </w:pPr>
      <w:r w:rsidRPr="005D2089">
        <w:rPr>
          <w:rFonts w:ascii="Arial" w:hAnsi="Arial" w:cs="Arial"/>
          <w:color w:val="auto"/>
          <w:sz w:val="22"/>
          <w:szCs w:val="22"/>
        </w:rPr>
        <w:t>1.</w:t>
      </w:r>
      <w:r w:rsidR="00337796" w:rsidRPr="005D2089">
        <w:rPr>
          <w:rFonts w:ascii="Arial" w:hAnsi="Arial" w:cs="Arial"/>
          <w:color w:val="auto"/>
          <w:sz w:val="22"/>
          <w:szCs w:val="22"/>
        </w:rPr>
        <w:t xml:space="preserve">Formularz „Oferta” - Załącznik nr 1 do SIWZ, </w:t>
      </w:r>
    </w:p>
    <w:p w:rsidR="00163C0E" w:rsidRPr="005D2089" w:rsidRDefault="001A5A1D" w:rsidP="001A5A1D">
      <w:pPr>
        <w:pStyle w:val="Default"/>
        <w:jc w:val="both"/>
        <w:rPr>
          <w:rFonts w:ascii="Arial" w:hAnsi="Arial" w:cs="Arial"/>
          <w:color w:val="auto"/>
          <w:sz w:val="22"/>
          <w:szCs w:val="22"/>
        </w:rPr>
      </w:pPr>
      <w:r w:rsidRPr="005D2089">
        <w:rPr>
          <w:rFonts w:ascii="Arial" w:hAnsi="Arial" w:cs="Arial"/>
          <w:color w:val="auto"/>
          <w:sz w:val="22"/>
          <w:szCs w:val="22"/>
        </w:rPr>
        <w:t xml:space="preserve">2. </w:t>
      </w:r>
      <w:r w:rsidR="00163C0E" w:rsidRPr="005D2089">
        <w:rPr>
          <w:rFonts w:ascii="Arial" w:hAnsi="Arial" w:cs="Arial"/>
          <w:color w:val="auto"/>
          <w:sz w:val="22"/>
          <w:szCs w:val="22"/>
        </w:rPr>
        <w:t xml:space="preserve">Wzór umowy - załącznik nr 2 do SIWZ, </w:t>
      </w:r>
    </w:p>
    <w:p w:rsidR="00337796" w:rsidRPr="005D2089" w:rsidRDefault="00163C0E" w:rsidP="00B14664">
      <w:pPr>
        <w:pStyle w:val="Default"/>
        <w:jc w:val="both"/>
        <w:rPr>
          <w:rFonts w:ascii="Arial" w:hAnsi="Arial" w:cs="Arial"/>
          <w:color w:val="auto"/>
          <w:sz w:val="22"/>
          <w:szCs w:val="22"/>
        </w:rPr>
      </w:pPr>
      <w:r w:rsidRPr="005D2089">
        <w:rPr>
          <w:rFonts w:ascii="Arial" w:hAnsi="Arial" w:cs="Arial"/>
          <w:color w:val="auto"/>
          <w:sz w:val="22"/>
          <w:szCs w:val="22"/>
        </w:rPr>
        <w:t>3.</w:t>
      </w:r>
      <w:r w:rsidR="00337796" w:rsidRPr="005D2089">
        <w:rPr>
          <w:rFonts w:ascii="Arial" w:hAnsi="Arial" w:cs="Arial"/>
          <w:color w:val="auto"/>
          <w:sz w:val="22"/>
          <w:szCs w:val="22"/>
        </w:rPr>
        <w:t xml:space="preserve"> Oświadczenie o spełnianiu warunków udziału w postępowaniu – Załącznik nr </w:t>
      </w:r>
      <w:r w:rsidR="00062367" w:rsidRPr="005D2089">
        <w:rPr>
          <w:rFonts w:ascii="Arial" w:hAnsi="Arial" w:cs="Arial"/>
          <w:color w:val="auto"/>
          <w:sz w:val="22"/>
          <w:szCs w:val="22"/>
        </w:rPr>
        <w:t>3</w:t>
      </w:r>
      <w:r w:rsidR="00337796" w:rsidRPr="005D2089">
        <w:rPr>
          <w:rFonts w:ascii="Arial" w:hAnsi="Arial" w:cs="Arial"/>
          <w:color w:val="auto"/>
          <w:sz w:val="22"/>
          <w:szCs w:val="22"/>
        </w:rPr>
        <w:t xml:space="preserve"> do SIWZ, </w:t>
      </w:r>
    </w:p>
    <w:p w:rsidR="00337796" w:rsidRPr="005D2089" w:rsidRDefault="00163C0E" w:rsidP="00B14664">
      <w:pPr>
        <w:pStyle w:val="Default"/>
        <w:jc w:val="both"/>
        <w:rPr>
          <w:rFonts w:ascii="Arial" w:hAnsi="Arial" w:cs="Arial"/>
          <w:color w:val="auto"/>
          <w:sz w:val="22"/>
          <w:szCs w:val="22"/>
        </w:rPr>
      </w:pPr>
      <w:r w:rsidRPr="005D2089">
        <w:rPr>
          <w:rFonts w:ascii="Arial" w:hAnsi="Arial" w:cs="Arial"/>
          <w:color w:val="auto"/>
          <w:sz w:val="22"/>
          <w:szCs w:val="22"/>
        </w:rPr>
        <w:t>4</w:t>
      </w:r>
      <w:r w:rsidR="00337796" w:rsidRPr="005D2089">
        <w:rPr>
          <w:rFonts w:ascii="Arial" w:hAnsi="Arial" w:cs="Arial"/>
          <w:color w:val="auto"/>
          <w:sz w:val="22"/>
          <w:szCs w:val="22"/>
        </w:rPr>
        <w:t xml:space="preserve"> Oświadczenie o braku podstaw do wykluczenia - Załącznik nr </w:t>
      </w:r>
      <w:r w:rsidR="00AF55F1" w:rsidRPr="005D2089">
        <w:rPr>
          <w:rFonts w:ascii="Arial" w:hAnsi="Arial" w:cs="Arial"/>
          <w:color w:val="auto"/>
          <w:sz w:val="22"/>
          <w:szCs w:val="22"/>
        </w:rPr>
        <w:t>4</w:t>
      </w:r>
      <w:r w:rsidR="00337796" w:rsidRPr="005D2089">
        <w:rPr>
          <w:rFonts w:ascii="Arial" w:hAnsi="Arial" w:cs="Arial"/>
          <w:color w:val="auto"/>
          <w:sz w:val="22"/>
          <w:szCs w:val="22"/>
        </w:rPr>
        <w:t xml:space="preserve"> do SIWZ,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5. Wykaz wykonanych robót budowlanych – Załącznik nr 5 do SIWZ, </w:t>
      </w:r>
    </w:p>
    <w:p w:rsidR="00337796" w:rsidRPr="005D2089" w:rsidRDefault="00337796"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6. Wykaz osób – Załącznik nr </w:t>
      </w:r>
      <w:r w:rsidR="00DF628A" w:rsidRPr="005D2089">
        <w:rPr>
          <w:rFonts w:ascii="Arial" w:hAnsi="Arial" w:cs="Arial"/>
          <w:color w:val="auto"/>
          <w:sz w:val="22"/>
          <w:szCs w:val="22"/>
        </w:rPr>
        <w:t>6</w:t>
      </w:r>
      <w:r w:rsidRPr="005D2089">
        <w:rPr>
          <w:rFonts w:ascii="Arial" w:hAnsi="Arial" w:cs="Arial"/>
          <w:color w:val="auto"/>
          <w:sz w:val="22"/>
          <w:szCs w:val="22"/>
        </w:rPr>
        <w:t xml:space="preserve"> do SIWZ, </w:t>
      </w:r>
    </w:p>
    <w:p w:rsidR="00AF55F1" w:rsidRPr="005D2089" w:rsidRDefault="00AF55F1"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7 Oświadczenie w spawie grupy kapitałowej - Załącznik nr </w:t>
      </w:r>
      <w:r w:rsidR="00DF628A" w:rsidRPr="005D2089">
        <w:rPr>
          <w:rFonts w:ascii="Arial" w:hAnsi="Arial" w:cs="Arial"/>
          <w:color w:val="auto"/>
          <w:sz w:val="22"/>
          <w:szCs w:val="22"/>
        </w:rPr>
        <w:t>7</w:t>
      </w:r>
      <w:r w:rsidRPr="005D2089">
        <w:rPr>
          <w:rFonts w:ascii="Arial" w:hAnsi="Arial" w:cs="Arial"/>
          <w:color w:val="auto"/>
          <w:sz w:val="22"/>
          <w:szCs w:val="22"/>
        </w:rPr>
        <w:t xml:space="preserve"> do SIWZ, </w:t>
      </w:r>
    </w:p>
    <w:p w:rsidR="00337796" w:rsidRPr="005D2089" w:rsidRDefault="00DF628A" w:rsidP="00B14664">
      <w:pPr>
        <w:pStyle w:val="Default"/>
        <w:jc w:val="both"/>
        <w:rPr>
          <w:rFonts w:ascii="Arial" w:hAnsi="Arial" w:cs="Arial"/>
          <w:color w:val="auto"/>
          <w:sz w:val="22"/>
          <w:szCs w:val="22"/>
        </w:rPr>
      </w:pPr>
      <w:r w:rsidRPr="005D2089">
        <w:rPr>
          <w:rFonts w:ascii="Arial" w:hAnsi="Arial" w:cs="Arial"/>
          <w:color w:val="auto"/>
          <w:sz w:val="22"/>
          <w:szCs w:val="22"/>
        </w:rPr>
        <w:t>8</w:t>
      </w:r>
      <w:r w:rsidR="00337796" w:rsidRPr="005D2089">
        <w:rPr>
          <w:rFonts w:ascii="Arial" w:hAnsi="Arial" w:cs="Arial"/>
          <w:color w:val="auto"/>
          <w:sz w:val="22"/>
          <w:szCs w:val="22"/>
        </w:rPr>
        <w:t xml:space="preserve"> </w:t>
      </w:r>
      <w:r w:rsidR="001A5A1D" w:rsidRPr="005D2089">
        <w:rPr>
          <w:rFonts w:ascii="Arial" w:hAnsi="Arial" w:cs="Arial"/>
          <w:color w:val="auto"/>
          <w:sz w:val="22"/>
          <w:szCs w:val="22"/>
        </w:rPr>
        <w:t>Przedmiar  robót</w:t>
      </w:r>
      <w:r w:rsidR="00337796" w:rsidRPr="005D2089">
        <w:rPr>
          <w:rFonts w:ascii="Arial" w:hAnsi="Arial" w:cs="Arial"/>
          <w:color w:val="auto"/>
          <w:sz w:val="22"/>
          <w:szCs w:val="22"/>
        </w:rPr>
        <w:t xml:space="preserve"> – Załącznik nr </w:t>
      </w:r>
      <w:r w:rsidRPr="005D2089">
        <w:rPr>
          <w:rFonts w:ascii="Arial" w:hAnsi="Arial" w:cs="Arial"/>
          <w:color w:val="auto"/>
          <w:sz w:val="22"/>
          <w:szCs w:val="22"/>
        </w:rPr>
        <w:t>8</w:t>
      </w:r>
      <w:r w:rsidR="00337796" w:rsidRPr="005D2089">
        <w:rPr>
          <w:rFonts w:ascii="Arial" w:hAnsi="Arial" w:cs="Arial"/>
          <w:color w:val="auto"/>
          <w:sz w:val="22"/>
          <w:szCs w:val="22"/>
        </w:rPr>
        <w:t xml:space="preserve"> do SIWZ, </w:t>
      </w:r>
    </w:p>
    <w:p w:rsidR="004B245B" w:rsidRPr="005D2089" w:rsidRDefault="00DF628A" w:rsidP="004B245B">
      <w:pPr>
        <w:pStyle w:val="Default"/>
        <w:jc w:val="both"/>
        <w:rPr>
          <w:rFonts w:ascii="Arial" w:hAnsi="Arial" w:cs="Arial"/>
          <w:color w:val="auto"/>
          <w:sz w:val="22"/>
          <w:szCs w:val="22"/>
        </w:rPr>
      </w:pPr>
      <w:r w:rsidRPr="005D2089">
        <w:rPr>
          <w:rFonts w:ascii="Arial" w:hAnsi="Arial" w:cs="Arial"/>
          <w:color w:val="auto"/>
          <w:sz w:val="22"/>
          <w:szCs w:val="22"/>
        </w:rPr>
        <w:t>9</w:t>
      </w:r>
      <w:r w:rsidR="00337796" w:rsidRPr="005D2089">
        <w:rPr>
          <w:rFonts w:ascii="Arial" w:hAnsi="Arial" w:cs="Arial"/>
          <w:color w:val="auto"/>
          <w:sz w:val="22"/>
          <w:szCs w:val="22"/>
        </w:rPr>
        <w:t>.</w:t>
      </w:r>
      <w:r w:rsidR="004B245B" w:rsidRPr="005D2089">
        <w:rPr>
          <w:rFonts w:ascii="Arial" w:hAnsi="Arial" w:cs="Arial"/>
          <w:color w:val="auto"/>
          <w:sz w:val="22"/>
          <w:szCs w:val="22"/>
        </w:rPr>
        <w:t xml:space="preserve"> Projekt  budowlano-wykonawczy – Załącznik nr 9 do SIWZ. </w:t>
      </w:r>
    </w:p>
    <w:p w:rsidR="00337796" w:rsidRPr="005D2089" w:rsidRDefault="004B245B" w:rsidP="00B14664">
      <w:pPr>
        <w:pStyle w:val="Default"/>
        <w:jc w:val="both"/>
        <w:rPr>
          <w:rFonts w:ascii="Arial" w:hAnsi="Arial" w:cs="Arial"/>
          <w:color w:val="auto"/>
          <w:sz w:val="22"/>
          <w:szCs w:val="22"/>
        </w:rPr>
      </w:pPr>
      <w:r w:rsidRPr="005D2089">
        <w:rPr>
          <w:rFonts w:ascii="Arial" w:hAnsi="Arial" w:cs="Arial"/>
          <w:color w:val="auto"/>
          <w:sz w:val="22"/>
          <w:szCs w:val="22"/>
        </w:rPr>
        <w:t xml:space="preserve">10. </w:t>
      </w:r>
      <w:r w:rsidR="00337796" w:rsidRPr="005D2089">
        <w:rPr>
          <w:rFonts w:ascii="Arial" w:hAnsi="Arial" w:cs="Arial"/>
          <w:color w:val="auto"/>
          <w:sz w:val="22"/>
          <w:szCs w:val="22"/>
        </w:rPr>
        <w:t>Specyfikacja techniczna wykonania i odbioru robót budowlanych – Załącznik nr 1</w:t>
      </w:r>
      <w:r w:rsidR="00941BFD">
        <w:rPr>
          <w:rFonts w:ascii="Arial" w:hAnsi="Arial" w:cs="Arial"/>
          <w:color w:val="auto"/>
          <w:sz w:val="22"/>
          <w:szCs w:val="22"/>
        </w:rPr>
        <w:t>0</w:t>
      </w:r>
      <w:r w:rsidR="00337796" w:rsidRPr="005D2089">
        <w:rPr>
          <w:rFonts w:ascii="Arial" w:hAnsi="Arial" w:cs="Arial"/>
          <w:color w:val="auto"/>
          <w:sz w:val="22"/>
          <w:szCs w:val="22"/>
        </w:rPr>
        <w:t xml:space="preserve"> do SIWZ</w:t>
      </w:r>
      <w:r w:rsidR="00941BFD">
        <w:rPr>
          <w:rFonts w:ascii="Arial" w:hAnsi="Arial" w:cs="Arial"/>
          <w:color w:val="auto"/>
          <w:sz w:val="22"/>
          <w:szCs w:val="22"/>
        </w:rPr>
        <w:t>.</w:t>
      </w:r>
      <w:r w:rsidR="00337796" w:rsidRPr="005D2089">
        <w:rPr>
          <w:rFonts w:ascii="Arial" w:hAnsi="Arial" w:cs="Arial"/>
          <w:color w:val="auto"/>
          <w:sz w:val="22"/>
          <w:szCs w:val="22"/>
        </w:rPr>
        <w:t xml:space="preserve"> </w:t>
      </w:r>
    </w:p>
    <w:p w:rsidR="001A5A1D" w:rsidRPr="005D2089" w:rsidRDefault="007737E9" w:rsidP="007737E9">
      <w:pPr>
        <w:pStyle w:val="Default"/>
        <w:rPr>
          <w:rFonts w:ascii="Arial" w:hAnsi="Arial" w:cs="Arial"/>
          <w:sz w:val="20"/>
          <w:szCs w:val="20"/>
        </w:rPr>
      </w:pPr>
      <w:r w:rsidRPr="005D2089">
        <w:rPr>
          <w:rFonts w:ascii="Arial" w:hAnsi="Arial" w:cs="Arial"/>
          <w:sz w:val="20"/>
          <w:szCs w:val="20"/>
        </w:rPr>
        <w:t xml:space="preserve">                                                                                                             </w:t>
      </w:r>
    </w:p>
    <w:p w:rsidR="001A5A1D" w:rsidRDefault="001A5A1D" w:rsidP="007737E9">
      <w:pPr>
        <w:pStyle w:val="Default"/>
        <w:rPr>
          <w:rFonts w:ascii="Arial" w:hAnsi="Arial" w:cs="Arial"/>
          <w:sz w:val="20"/>
          <w:szCs w:val="20"/>
        </w:rPr>
      </w:pPr>
    </w:p>
    <w:p w:rsidR="004B245B" w:rsidRDefault="001A5A1D" w:rsidP="007737E9">
      <w:pPr>
        <w:pStyle w:val="Default"/>
        <w:rPr>
          <w:rFonts w:ascii="Arial" w:hAnsi="Arial" w:cs="Arial"/>
          <w:sz w:val="20"/>
          <w:szCs w:val="20"/>
        </w:rPr>
      </w:pPr>
      <w:r>
        <w:rPr>
          <w:rFonts w:ascii="Arial" w:hAnsi="Arial" w:cs="Arial"/>
          <w:sz w:val="20"/>
          <w:szCs w:val="20"/>
        </w:rPr>
        <w:t xml:space="preserve">                                                                                                                       </w:t>
      </w:r>
    </w:p>
    <w:p w:rsidR="008D2341" w:rsidRDefault="004B245B" w:rsidP="007737E9">
      <w:pPr>
        <w:pStyle w:val="Default"/>
        <w:rPr>
          <w:rFonts w:ascii="Arial" w:hAnsi="Arial" w:cs="Arial"/>
          <w:b/>
          <w:sz w:val="20"/>
          <w:szCs w:val="20"/>
        </w:rPr>
      </w:pPr>
      <w:r w:rsidRPr="004B245B">
        <w:rPr>
          <w:rFonts w:ascii="Arial" w:hAnsi="Arial" w:cs="Arial"/>
          <w:b/>
          <w:sz w:val="20"/>
          <w:szCs w:val="20"/>
        </w:rPr>
        <w:t xml:space="preserve">                                                                                                                          </w:t>
      </w:r>
    </w:p>
    <w:p w:rsidR="002D0BF8" w:rsidRDefault="002D0BF8" w:rsidP="007737E9">
      <w:pPr>
        <w:pStyle w:val="Default"/>
        <w:rPr>
          <w:rFonts w:ascii="Arial" w:hAnsi="Arial" w:cs="Arial"/>
          <w:b/>
          <w:sz w:val="20"/>
          <w:szCs w:val="20"/>
        </w:rPr>
      </w:pPr>
    </w:p>
    <w:p w:rsidR="002D0BF8" w:rsidRDefault="002D0BF8" w:rsidP="007737E9">
      <w:pPr>
        <w:pStyle w:val="Default"/>
        <w:rPr>
          <w:rFonts w:ascii="Arial" w:hAnsi="Arial" w:cs="Arial"/>
          <w:b/>
          <w:sz w:val="20"/>
          <w:szCs w:val="20"/>
        </w:rPr>
      </w:pPr>
    </w:p>
    <w:p w:rsidR="00941BFD" w:rsidRDefault="00941BFD" w:rsidP="007737E9">
      <w:pPr>
        <w:pStyle w:val="Default"/>
        <w:rPr>
          <w:rFonts w:ascii="Arial" w:hAnsi="Arial" w:cs="Arial"/>
          <w:b/>
          <w:sz w:val="20"/>
          <w:szCs w:val="20"/>
        </w:rPr>
      </w:pPr>
    </w:p>
    <w:p w:rsidR="00941BFD" w:rsidRDefault="00941BFD" w:rsidP="007737E9">
      <w:pPr>
        <w:pStyle w:val="Default"/>
        <w:rPr>
          <w:rFonts w:ascii="Arial" w:hAnsi="Arial" w:cs="Arial"/>
          <w:b/>
          <w:sz w:val="20"/>
          <w:szCs w:val="20"/>
        </w:rPr>
      </w:pPr>
    </w:p>
    <w:p w:rsidR="00941BFD" w:rsidRDefault="00941BFD" w:rsidP="007737E9">
      <w:pPr>
        <w:pStyle w:val="Default"/>
        <w:rPr>
          <w:rFonts w:ascii="Arial" w:hAnsi="Arial" w:cs="Arial"/>
          <w:b/>
          <w:sz w:val="20"/>
          <w:szCs w:val="20"/>
        </w:rPr>
      </w:pPr>
    </w:p>
    <w:p w:rsidR="00941BFD" w:rsidRDefault="00941BFD" w:rsidP="007737E9">
      <w:pPr>
        <w:pStyle w:val="Default"/>
        <w:rPr>
          <w:rFonts w:ascii="Arial" w:hAnsi="Arial" w:cs="Arial"/>
          <w:b/>
          <w:sz w:val="20"/>
          <w:szCs w:val="20"/>
        </w:rPr>
      </w:pPr>
    </w:p>
    <w:p w:rsidR="00941BFD" w:rsidRDefault="00941BFD" w:rsidP="007737E9">
      <w:pPr>
        <w:pStyle w:val="Default"/>
        <w:rPr>
          <w:rFonts w:ascii="Arial" w:hAnsi="Arial" w:cs="Arial"/>
          <w:b/>
          <w:sz w:val="20"/>
          <w:szCs w:val="20"/>
        </w:rPr>
      </w:pPr>
    </w:p>
    <w:p w:rsidR="00941BFD" w:rsidRDefault="00941BFD" w:rsidP="007737E9">
      <w:pPr>
        <w:pStyle w:val="Default"/>
        <w:rPr>
          <w:rFonts w:ascii="Arial" w:hAnsi="Arial" w:cs="Arial"/>
          <w:b/>
          <w:sz w:val="20"/>
          <w:szCs w:val="20"/>
        </w:rPr>
      </w:pPr>
    </w:p>
    <w:p w:rsidR="00941BFD" w:rsidRDefault="00941BFD" w:rsidP="007737E9">
      <w:pPr>
        <w:pStyle w:val="Default"/>
        <w:rPr>
          <w:rFonts w:ascii="Arial" w:hAnsi="Arial" w:cs="Arial"/>
          <w:b/>
          <w:sz w:val="20"/>
          <w:szCs w:val="20"/>
        </w:rPr>
      </w:pPr>
    </w:p>
    <w:p w:rsidR="00941BFD" w:rsidRDefault="00941BFD" w:rsidP="007737E9">
      <w:pPr>
        <w:pStyle w:val="Default"/>
        <w:rPr>
          <w:rFonts w:ascii="Arial" w:hAnsi="Arial" w:cs="Arial"/>
          <w:b/>
          <w:sz w:val="20"/>
          <w:szCs w:val="20"/>
        </w:rPr>
      </w:pPr>
    </w:p>
    <w:p w:rsidR="00941BFD" w:rsidRDefault="00941BFD" w:rsidP="007737E9">
      <w:pPr>
        <w:pStyle w:val="Default"/>
        <w:rPr>
          <w:rFonts w:ascii="Arial" w:hAnsi="Arial" w:cs="Arial"/>
          <w:b/>
          <w:sz w:val="20"/>
          <w:szCs w:val="20"/>
        </w:rPr>
      </w:pPr>
    </w:p>
    <w:p w:rsidR="00941BFD" w:rsidRDefault="00941BFD" w:rsidP="007737E9">
      <w:pPr>
        <w:pStyle w:val="Default"/>
        <w:rPr>
          <w:rFonts w:ascii="Arial" w:hAnsi="Arial" w:cs="Arial"/>
          <w:b/>
          <w:sz w:val="20"/>
          <w:szCs w:val="20"/>
        </w:rPr>
      </w:pPr>
    </w:p>
    <w:p w:rsidR="00941BFD" w:rsidRDefault="00941BFD" w:rsidP="007737E9">
      <w:pPr>
        <w:pStyle w:val="Default"/>
        <w:rPr>
          <w:rFonts w:ascii="Arial" w:hAnsi="Arial" w:cs="Arial"/>
          <w:b/>
          <w:sz w:val="20"/>
          <w:szCs w:val="20"/>
        </w:rPr>
      </w:pPr>
    </w:p>
    <w:p w:rsidR="007737E9" w:rsidRPr="004B245B" w:rsidRDefault="00941BFD" w:rsidP="007737E9">
      <w:pPr>
        <w:pStyle w:val="Default"/>
        <w:rPr>
          <w:rFonts w:ascii="Arial" w:hAnsi="Arial" w:cs="Arial"/>
          <w:b/>
          <w:sz w:val="20"/>
          <w:szCs w:val="20"/>
        </w:rPr>
      </w:pPr>
      <w:r>
        <w:rPr>
          <w:rFonts w:ascii="Arial" w:hAnsi="Arial" w:cs="Arial"/>
          <w:b/>
          <w:sz w:val="20"/>
          <w:szCs w:val="20"/>
        </w:rPr>
        <w:t xml:space="preserve">                                                                                                         </w:t>
      </w:r>
      <w:r w:rsidR="001A5A1D" w:rsidRPr="004B245B">
        <w:rPr>
          <w:rFonts w:ascii="Arial" w:hAnsi="Arial" w:cs="Arial"/>
          <w:b/>
          <w:sz w:val="20"/>
          <w:szCs w:val="20"/>
        </w:rPr>
        <w:t xml:space="preserve"> </w:t>
      </w:r>
      <w:r w:rsidR="007737E9" w:rsidRPr="004B245B">
        <w:rPr>
          <w:rFonts w:ascii="Arial" w:hAnsi="Arial" w:cs="Arial"/>
          <w:b/>
          <w:sz w:val="20"/>
          <w:szCs w:val="20"/>
        </w:rPr>
        <w:t xml:space="preserve">Załącznik nr 1 do SIWZ </w:t>
      </w:r>
    </w:p>
    <w:p w:rsidR="007737E9" w:rsidRPr="004B245B" w:rsidRDefault="007737E9" w:rsidP="009B38D9">
      <w:pPr>
        <w:spacing w:after="0" w:line="240" w:lineRule="auto"/>
        <w:jc w:val="center"/>
        <w:rPr>
          <w:rFonts w:ascii="Arial" w:hAnsi="Arial" w:cs="Arial"/>
          <w:b/>
          <w:spacing w:val="20"/>
          <w:sz w:val="24"/>
        </w:rPr>
      </w:pPr>
    </w:p>
    <w:p w:rsidR="007737E9" w:rsidRDefault="007737E9" w:rsidP="009B38D9">
      <w:pPr>
        <w:spacing w:after="0" w:line="240" w:lineRule="auto"/>
        <w:jc w:val="center"/>
        <w:rPr>
          <w:rFonts w:ascii="Arial" w:hAnsi="Arial" w:cs="Arial"/>
          <w:b/>
          <w:spacing w:val="20"/>
          <w:sz w:val="24"/>
        </w:rPr>
      </w:pPr>
    </w:p>
    <w:p w:rsidR="007737E9" w:rsidRDefault="007737E9" w:rsidP="009B38D9">
      <w:pPr>
        <w:spacing w:after="0" w:line="240" w:lineRule="auto"/>
        <w:jc w:val="center"/>
        <w:rPr>
          <w:rFonts w:ascii="Arial" w:hAnsi="Arial" w:cs="Arial"/>
          <w:b/>
          <w:spacing w:val="20"/>
          <w:sz w:val="24"/>
        </w:rPr>
      </w:pPr>
    </w:p>
    <w:p w:rsidR="009B38D9" w:rsidRDefault="009B38D9" w:rsidP="009B38D9">
      <w:pPr>
        <w:spacing w:after="0" w:line="240" w:lineRule="auto"/>
        <w:jc w:val="center"/>
        <w:rPr>
          <w:rFonts w:ascii="Arial" w:hAnsi="Arial" w:cs="Arial"/>
          <w:b/>
          <w:spacing w:val="20"/>
          <w:sz w:val="24"/>
        </w:rPr>
      </w:pPr>
      <w:r>
        <w:rPr>
          <w:rFonts w:ascii="Arial" w:hAnsi="Arial" w:cs="Arial"/>
          <w:b/>
          <w:spacing w:val="20"/>
          <w:sz w:val="24"/>
        </w:rPr>
        <w:t>FORMULARZ OFERTY</w:t>
      </w:r>
    </w:p>
    <w:p w:rsidR="009B38D9" w:rsidRDefault="009B38D9" w:rsidP="009B38D9">
      <w:pPr>
        <w:spacing w:after="0" w:line="240" w:lineRule="auto"/>
        <w:jc w:val="both"/>
        <w:rPr>
          <w:rFonts w:ascii="Arial" w:hAnsi="Arial" w:cs="Arial"/>
        </w:rPr>
      </w:pPr>
      <w:r>
        <w:rPr>
          <w:rFonts w:ascii="Arial" w:hAnsi="Arial" w:cs="Arial"/>
        </w:rPr>
        <w:t>…………………………….</w:t>
      </w:r>
    </w:p>
    <w:p w:rsidR="009B38D9" w:rsidRDefault="009B38D9" w:rsidP="009B38D9">
      <w:pPr>
        <w:spacing w:after="0" w:line="240" w:lineRule="auto"/>
        <w:jc w:val="both"/>
        <w:rPr>
          <w:rFonts w:ascii="Arial" w:hAnsi="Arial" w:cs="Arial"/>
        </w:rPr>
      </w:pPr>
      <w:r>
        <w:rPr>
          <w:rFonts w:ascii="Arial" w:hAnsi="Arial" w:cs="Arial"/>
        </w:rPr>
        <w:t>(pieczątka Wykonawcy)</w:t>
      </w:r>
    </w:p>
    <w:p w:rsidR="009B38D9" w:rsidRDefault="009B38D9" w:rsidP="009B38D9">
      <w:pPr>
        <w:spacing w:after="0" w:line="240" w:lineRule="auto"/>
        <w:jc w:val="both"/>
        <w:rPr>
          <w:rFonts w:ascii="Arial" w:hAnsi="Arial" w:cs="Arial"/>
        </w:rPr>
      </w:pPr>
    </w:p>
    <w:p w:rsidR="009B38D9" w:rsidRDefault="009B38D9" w:rsidP="009B38D9">
      <w:pPr>
        <w:spacing w:after="0" w:line="240" w:lineRule="auto"/>
        <w:ind w:left="2977" w:hanging="2977"/>
        <w:jc w:val="both"/>
        <w:rPr>
          <w:rFonts w:ascii="Arial" w:hAnsi="Arial" w:cs="Arial"/>
        </w:rPr>
      </w:pPr>
      <w:r>
        <w:rPr>
          <w:rFonts w:ascii="Arial" w:hAnsi="Arial" w:cs="Arial"/>
        </w:rPr>
        <w:t xml:space="preserve">Przetarg nieograniczony pn.: </w:t>
      </w:r>
      <w:r>
        <w:rPr>
          <w:rFonts w:ascii="Arial" w:hAnsi="Arial" w:cs="Arial"/>
          <w:b/>
        </w:rPr>
        <w:t>„Przebudowa drogi gminnej Kania -Skrzynka”</w:t>
      </w:r>
    </w:p>
    <w:p w:rsidR="009B38D9" w:rsidRDefault="009B38D9" w:rsidP="009B38D9">
      <w:pPr>
        <w:spacing w:after="0" w:line="240" w:lineRule="auto"/>
        <w:jc w:val="both"/>
        <w:rPr>
          <w:rFonts w:ascii="Arial" w:hAnsi="Arial" w:cs="Arial"/>
        </w:rPr>
      </w:pPr>
    </w:p>
    <w:p w:rsidR="009B38D9" w:rsidRDefault="009B38D9" w:rsidP="009B38D9">
      <w:pPr>
        <w:tabs>
          <w:tab w:val="left" w:pos="2268"/>
        </w:tabs>
        <w:spacing w:after="0" w:line="240" w:lineRule="auto"/>
        <w:jc w:val="both"/>
        <w:rPr>
          <w:rFonts w:ascii="Arial" w:hAnsi="Arial" w:cs="Arial"/>
          <w:b/>
        </w:rPr>
      </w:pPr>
      <w:r>
        <w:rPr>
          <w:rFonts w:ascii="Arial" w:hAnsi="Arial" w:cs="Arial"/>
          <w:b/>
        </w:rPr>
        <w:t xml:space="preserve">Nazwa wykonawcy/wykonawców w przypadku oferty wspólnej </w:t>
      </w:r>
      <w:r>
        <w:rPr>
          <w:rFonts w:ascii="Arial" w:hAnsi="Arial" w:cs="Arial"/>
          <w:sz w:val="14"/>
        </w:rPr>
        <w:t>(konsorcjum, spółka cywilna, itp.)</w:t>
      </w:r>
      <w:r>
        <w:rPr>
          <w:rFonts w:ascii="Arial" w:hAnsi="Arial" w:cs="Arial"/>
          <w:b/>
        </w:rPr>
        <w:t xml:space="preserve">**: </w:t>
      </w:r>
    </w:p>
    <w:p w:rsidR="009B38D9" w:rsidRDefault="009B38D9" w:rsidP="009B38D9">
      <w:pPr>
        <w:tabs>
          <w:tab w:val="left" w:pos="2268"/>
        </w:tabs>
        <w:spacing w:after="0" w:line="240" w:lineRule="auto"/>
        <w:jc w:val="both"/>
        <w:rPr>
          <w:rFonts w:ascii="Arial" w:hAnsi="Arial" w:cs="Arial"/>
          <w:b/>
        </w:rPr>
      </w:pPr>
    </w:p>
    <w:p w:rsidR="009B38D9" w:rsidRDefault="009B38D9" w:rsidP="009B38D9">
      <w:pPr>
        <w:tabs>
          <w:tab w:val="left" w:pos="2268"/>
        </w:tabs>
        <w:spacing w:after="0" w:line="240" w:lineRule="auto"/>
        <w:jc w:val="both"/>
        <w:rPr>
          <w:rFonts w:ascii="Arial" w:hAnsi="Arial" w:cs="Arial"/>
        </w:rPr>
      </w:pPr>
      <w:r>
        <w:rPr>
          <w:rFonts w:ascii="Arial" w:hAnsi="Arial" w:cs="Arial"/>
        </w:rPr>
        <w:t xml:space="preserve">Pełna nazwa: </w:t>
      </w:r>
      <w:r>
        <w:rPr>
          <w:rFonts w:ascii="Arial" w:hAnsi="Arial" w:cs="Arial"/>
        </w:rPr>
        <w:tab/>
        <w:t>…………………………………………………………………..</w:t>
      </w:r>
    </w:p>
    <w:p w:rsidR="009B38D9" w:rsidRDefault="009B38D9" w:rsidP="009B38D9">
      <w:pPr>
        <w:tabs>
          <w:tab w:val="left" w:pos="2268"/>
        </w:tabs>
        <w:spacing w:after="0" w:line="240" w:lineRule="auto"/>
        <w:ind w:firstLine="2268"/>
        <w:jc w:val="both"/>
        <w:rPr>
          <w:rFonts w:ascii="Arial" w:hAnsi="Arial" w:cs="Arial"/>
        </w:rPr>
      </w:pPr>
      <w:r>
        <w:rPr>
          <w:rFonts w:ascii="Arial" w:hAnsi="Arial" w:cs="Arial"/>
        </w:rPr>
        <w:t>…………………………………………………………………..</w:t>
      </w:r>
    </w:p>
    <w:p w:rsidR="009B38D9" w:rsidRDefault="009B38D9" w:rsidP="009B38D9">
      <w:pPr>
        <w:tabs>
          <w:tab w:val="left" w:pos="2268"/>
        </w:tabs>
        <w:spacing w:after="0" w:line="240" w:lineRule="auto"/>
        <w:ind w:firstLine="2268"/>
        <w:jc w:val="both"/>
        <w:rPr>
          <w:rFonts w:ascii="Arial" w:hAnsi="Arial" w:cs="Arial"/>
        </w:rPr>
      </w:pPr>
      <w:r>
        <w:rPr>
          <w:rFonts w:ascii="Arial" w:hAnsi="Arial" w:cs="Arial"/>
        </w:rPr>
        <w:t>…………………………………………………………………..</w:t>
      </w:r>
    </w:p>
    <w:p w:rsidR="009B38D9" w:rsidRDefault="009B38D9" w:rsidP="009B38D9">
      <w:pPr>
        <w:tabs>
          <w:tab w:val="left" w:pos="2977"/>
        </w:tabs>
        <w:spacing w:after="0" w:line="240" w:lineRule="auto"/>
        <w:jc w:val="both"/>
        <w:rPr>
          <w:rFonts w:ascii="Arial" w:hAnsi="Arial" w:cs="Arial"/>
        </w:rPr>
      </w:pPr>
    </w:p>
    <w:p w:rsidR="009B38D9" w:rsidRDefault="009B38D9" w:rsidP="009B38D9">
      <w:pPr>
        <w:tabs>
          <w:tab w:val="left" w:pos="2268"/>
        </w:tabs>
        <w:spacing w:after="0" w:line="240" w:lineRule="auto"/>
        <w:jc w:val="both"/>
        <w:rPr>
          <w:rFonts w:ascii="Arial" w:hAnsi="Arial" w:cs="Arial"/>
        </w:rPr>
      </w:pPr>
      <w:r>
        <w:rPr>
          <w:rFonts w:ascii="Arial" w:hAnsi="Arial" w:cs="Arial"/>
        </w:rPr>
        <w:t>Adres wykonawcy:</w:t>
      </w:r>
      <w:r>
        <w:rPr>
          <w:rFonts w:ascii="Arial" w:hAnsi="Arial" w:cs="Arial"/>
        </w:rPr>
        <w:tab/>
        <w:t>…………………………………………………………………..</w:t>
      </w:r>
    </w:p>
    <w:p w:rsidR="009B38D9" w:rsidRDefault="009B38D9" w:rsidP="009B38D9">
      <w:pPr>
        <w:tabs>
          <w:tab w:val="left" w:pos="2977"/>
        </w:tabs>
        <w:spacing w:after="0" w:line="240" w:lineRule="auto"/>
        <w:jc w:val="both"/>
        <w:rPr>
          <w:rFonts w:ascii="Arial" w:hAnsi="Arial" w:cs="Arial"/>
        </w:rPr>
      </w:pPr>
    </w:p>
    <w:p w:rsidR="009B38D9" w:rsidRDefault="009B38D9" w:rsidP="009B38D9">
      <w:pPr>
        <w:tabs>
          <w:tab w:val="left" w:pos="2977"/>
        </w:tabs>
        <w:spacing w:after="0" w:line="240" w:lineRule="auto"/>
        <w:jc w:val="both"/>
        <w:rPr>
          <w:rFonts w:ascii="Arial" w:hAnsi="Arial" w:cs="Arial"/>
          <w:lang w:val="de-DE"/>
        </w:rPr>
      </w:pPr>
      <w:r>
        <w:rPr>
          <w:rFonts w:ascii="Arial" w:hAnsi="Arial" w:cs="Arial"/>
        </w:rPr>
        <w:t xml:space="preserve">Numer telefonu: …………………..……….. </w:t>
      </w:r>
      <w:r>
        <w:rPr>
          <w:rFonts w:ascii="Arial" w:hAnsi="Arial" w:cs="Arial"/>
          <w:lang w:val="de-DE"/>
        </w:rPr>
        <w:t>Numer faksu: …….…………………..…</w:t>
      </w:r>
    </w:p>
    <w:p w:rsidR="009B38D9" w:rsidRDefault="009B38D9" w:rsidP="009B38D9">
      <w:pPr>
        <w:tabs>
          <w:tab w:val="left" w:pos="2977"/>
        </w:tabs>
        <w:spacing w:after="0" w:line="240" w:lineRule="auto"/>
        <w:ind w:firstLine="709"/>
        <w:jc w:val="both"/>
        <w:rPr>
          <w:rFonts w:ascii="Arial" w:hAnsi="Arial" w:cs="Arial"/>
          <w:lang w:val="de-DE"/>
        </w:rPr>
      </w:pPr>
    </w:p>
    <w:p w:rsidR="009B38D9" w:rsidRDefault="009B38D9" w:rsidP="009B38D9">
      <w:pPr>
        <w:tabs>
          <w:tab w:val="left" w:pos="2552"/>
          <w:tab w:val="left" w:pos="2977"/>
        </w:tabs>
        <w:spacing w:after="0" w:line="240" w:lineRule="auto"/>
        <w:jc w:val="both"/>
        <w:rPr>
          <w:rFonts w:ascii="Arial" w:hAnsi="Arial" w:cs="Arial"/>
          <w:lang w:val="de-DE"/>
        </w:rPr>
      </w:pPr>
      <w:r>
        <w:rPr>
          <w:rFonts w:ascii="Arial" w:hAnsi="Arial" w:cs="Arial"/>
          <w:lang w:val="de-DE"/>
        </w:rPr>
        <w:t>REGON: …………………………….……… NIP: ……………...………………….......</w:t>
      </w:r>
    </w:p>
    <w:p w:rsidR="009B38D9" w:rsidRDefault="009B38D9" w:rsidP="009B38D9">
      <w:pPr>
        <w:tabs>
          <w:tab w:val="left" w:pos="2552"/>
          <w:tab w:val="left" w:pos="2977"/>
        </w:tabs>
        <w:spacing w:after="0" w:line="240" w:lineRule="auto"/>
        <w:jc w:val="both"/>
        <w:rPr>
          <w:rFonts w:ascii="Arial" w:hAnsi="Arial" w:cs="Arial"/>
          <w:lang w:val="de-DE"/>
        </w:rPr>
      </w:pPr>
    </w:p>
    <w:p w:rsidR="009B38D9" w:rsidRDefault="009B38D9" w:rsidP="009B38D9">
      <w:pPr>
        <w:tabs>
          <w:tab w:val="left" w:pos="2552"/>
          <w:tab w:val="left" w:pos="2977"/>
        </w:tabs>
        <w:spacing w:after="0" w:line="240" w:lineRule="auto"/>
        <w:jc w:val="both"/>
        <w:rPr>
          <w:rFonts w:ascii="Arial" w:hAnsi="Arial" w:cs="Arial"/>
          <w:lang w:val="de-DE"/>
        </w:rPr>
      </w:pPr>
      <w:r>
        <w:rPr>
          <w:rFonts w:ascii="Arial" w:hAnsi="Arial" w:cs="Arial"/>
          <w:lang w:val="de-DE"/>
        </w:rPr>
        <w:t>Adres e-mail: …………………………………………….</w:t>
      </w:r>
    </w:p>
    <w:p w:rsidR="009B38D9" w:rsidRDefault="009B38D9" w:rsidP="009B38D9">
      <w:pPr>
        <w:tabs>
          <w:tab w:val="left" w:pos="2552"/>
          <w:tab w:val="left" w:pos="2977"/>
        </w:tabs>
        <w:spacing w:after="0" w:line="240" w:lineRule="auto"/>
        <w:jc w:val="both"/>
        <w:rPr>
          <w:rFonts w:ascii="Arial" w:hAnsi="Arial" w:cs="Arial"/>
          <w:lang w:val="de-DE"/>
        </w:rPr>
      </w:pPr>
    </w:p>
    <w:p w:rsidR="009B38D9" w:rsidRDefault="009B38D9" w:rsidP="009B38D9">
      <w:pPr>
        <w:tabs>
          <w:tab w:val="left" w:pos="2268"/>
        </w:tabs>
        <w:spacing w:after="0" w:line="240" w:lineRule="auto"/>
        <w:jc w:val="both"/>
        <w:rPr>
          <w:rFonts w:ascii="Arial" w:hAnsi="Arial" w:cs="Arial"/>
        </w:rPr>
      </w:pPr>
      <w:r>
        <w:rPr>
          <w:rFonts w:ascii="Arial" w:hAnsi="Arial" w:cs="Arial"/>
        </w:rPr>
        <w:t>Adres korespondencyjny: …………………………………………………………………..</w:t>
      </w:r>
    </w:p>
    <w:p w:rsidR="009B38D9" w:rsidRDefault="009B38D9" w:rsidP="009B38D9">
      <w:pPr>
        <w:tabs>
          <w:tab w:val="left" w:pos="2552"/>
          <w:tab w:val="left" w:pos="2977"/>
        </w:tabs>
        <w:spacing w:after="0" w:line="240" w:lineRule="auto"/>
        <w:jc w:val="both"/>
        <w:rPr>
          <w:rFonts w:ascii="Arial" w:hAnsi="Arial" w:cs="Arial"/>
          <w:sz w:val="14"/>
        </w:rPr>
      </w:pPr>
      <w:r>
        <w:rPr>
          <w:rFonts w:ascii="Arial" w:hAnsi="Arial" w:cs="Arial"/>
          <w:sz w:val="14"/>
        </w:rPr>
        <w:t>(wpisać, jeżeli jest inny niż powyżej)</w:t>
      </w:r>
    </w:p>
    <w:p w:rsidR="009B38D9" w:rsidRDefault="009B38D9" w:rsidP="009B38D9">
      <w:pPr>
        <w:tabs>
          <w:tab w:val="left" w:pos="2552"/>
          <w:tab w:val="left" w:pos="2977"/>
        </w:tabs>
        <w:spacing w:after="0" w:line="240" w:lineRule="auto"/>
        <w:jc w:val="both"/>
        <w:rPr>
          <w:rFonts w:ascii="Arial" w:hAnsi="Arial" w:cs="Arial"/>
          <w:sz w:val="14"/>
        </w:rPr>
      </w:pPr>
    </w:p>
    <w:p w:rsidR="009B38D9" w:rsidRDefault="009B38D9" w:rsidP="009B38D9">
      <w:pPr>
        <w:tabs>
          <w:tab w:val="left" w:pos="2977"/>
        </w:tabs>
        <w:spacing w:after="0" w:line="240" w:lineRule="auto"/>
        <w:jc w:val="both"/>
        <w:rPr>
          <w:rFonts w:ascii="Arial" w:hAnsi="Arial" w:cs="Arial"/>
          <w:lang w:val="de-DE"/>
        </w:rPr>
      </w:pPr>
      <w:r>
        <w:rPr>
          <w:rFonts w:ascii="Arial" w:hAnsi="Arial" w:cs="Arial"/>
          <w:lang w:val="de-DE"/>
        </w:rPr>
        <w:t>Numer telefonu: …………………..……….. Numer faksu: …….…………………..…</w:t>
      </w:r>
    </w:p>
    <w:p w:rsidR="009B38D9" w:rsidRDefault="009B38D9" w:rsidP="009B38D9">
      <w:pPr>
        <w:tabs>
          <w:tab w:val="left" w:pos="2977"/>
        </w:tabs>
        <w:spacing w:after="0" w:line="240" w:lineRule="auto"/>
        <w:ind w:firstLine="709"/>
        <w:jc w:val="both"/>
        <w:rPr>
          <w:rFonts w:ascii="Arial" w:hAnsi="Arial" w:cs="Arial"/>
          <w:lang w:val="de-DE"/>
        </w:rPr>
      </w:pPr>
    </w:p>
    <w:p w:rsidR="009B38D9" w:rsidRDefault="009B38D9" w:rsidP="009B38D9">
      <w:pPr>
        <w:tabs>
          <w:tab w:val="left" w:pos="2552"/>
          <w:tab w:val="left" w:pos="2977"/>
        </w:tabs>
        <w:spacing w:after="0" w:line="240" w:lineRule="auto"/>
        <w:jc w:val="both"/>
        <w:rPr>
          <w:rFonts w:ascii="Arial" w:hAnsi="Arial" w:cs="Arial"/>
          <w:lang w:val="de-DE"/>
        </w:rPr>
      </w:pPr>
      <w:r>
        <w:rPr>
          <w:rFonts w:ascii="Arial" w:hAnsi="Arial" w:cs="Arial"/>
          <w:lang w:val="de-DE"/>
        </w:rPr>
        <w:t>Adres e-mail: …………………………………………….</w:t>
      </w:r>
    </w:p>
    <w:p w:rsidR="009B38D9" w:rsidRDefault="009B38D9" w:rsidP="009B38D9">
      <w:pPr>
        <w:tabs>
          <w:tab w:val="left" w:pos="2552"/>
          <w:tab w:val="left" w:pos="2977"/>
        </w:tabs>
        <w:spacing w:after="0" w:line="240" w:lineRule="auto"/>
        <w:jc w:val="both"/>
        <w:rPr>
          <w:rFonts w:ascii="Arial" w:hAnsi="Arial" w:cs="Arial"/>
          <w:lang w:val="de-DE"/>
        </w:rPr>
      </w:pPr>
    </w:p>
    <w:p w:rsidR="009B38D9" w:rsidRDefault="009B38D9" w:rsidP="009B38D9">
      <w:pPr>
        <w:tabs>
          <w:tab w:val="left" w:pos="2552"/>
          <w:tab w:val="left" w:pos="2977"/>
        </w:tabs>
        <w:spacing w:after="0" w:line="240" w:lineRule="auto"/>
        <w:jc w:val="both"/>
        <w:rPr>
          <w:rFonts w:ascii="Arial" w:hAnsi="Arial" w:cs="Arial"/>
          <w:b/>
        </w:rPr>
      </w:pPr>
      <w:r>
        <w:rPr>
          <w:rFonts w:ascii="Arial" w:hAnsi="Arial" w:cs="Arial"/>
          <w:b/>
        </w:rPr>
        <w:t xml:space="preserve">Forma prawna Wykonawcy (proszę podkreślić właściwe, albo określić): </w:t>
      </w:r>
    </w:p>
    <w:p w:rsidR="009B38D9" w:rsidRDefault="009B38D9" w:rsidP="009B38D9">
      <w:pPr>
        <w:tabs>
          <w:tab w:val="left" w:pos="2552"/>
          <w:tab w:val="left" w:pos="2977"/>
        </w:tabs>
        <w:spacing w:after="0" w:line="240" w:lineRule="auto"/>
        <w:jc w:val="both"/>
        <w:rPr>
          <w:rFonts w:ascii="Arial" w:hAnsi="Arial" w:cs="Arial"/>
        </w:rPr>
      </w:pPr>
    </w:p>
    <w:p w:rsidR="009B38D9" w:rsidRDefault="009B38D9" w:rsidP="009B38D9">
      <w:pPr>
        <w:tabs>
          <w:tab w:val="left" w:pos="2552"/>
          <w:tab w:val="left" w:pos="2977"/>
        </w:tabs>
        <w:spacing w:after="0" w:line="360" w:lineRule="auto"/>
        <w:jc w:val="both"/>
        <w:rPr>
          <w:rFonts w:ascii="Arial" w:hAnsi="Arial" w:cs="Arial"/>
        </w:rPr>
      </w:pPr>
      <w:r>
        <w:rPr>
          <w:rFonts w:ascii="Arial" w:hAnsi="Arial" w:cs="Arial"/>
        </w:rPr>
        <w:t xml:space="preserve"> Osoba fizyczna prowadząca działalność gospodarczą, Spółka z o.o., Konsorcjum, Spółka cywilna, Spółdzielnia, Spółka jawna, Spółka akcyjna,  Inna …………………………</w:t>
      </w:r>
    </w:p>
    <w:p w:rsidR="009B38D9" w:rsidRDefault="009B38D9" w:rsidP="009B38D9">
      <w:pPr>
        <w:tabs>
          <w:tab w:val="left" w:pos="2552"/>
          <w:tab w:val="left" w:pos="2977"/>
        </w:tabs>
        <w:spacing w:after="0" w:line="240" w:lineRule="auto"/>
        <w:jc w:val="both"/>
        <w:rPr>
          <w:rFonts w:ascii="Arial" w:hAnsi="Arial" w:cs="Arial"/>
        </w:rPr>
      </w:pPr>
    </w:p>
    <w:p w:rsidR="009B38D9" w:rsidRDefault="009B38D9" w:rsidP="009B38D9">
      <w:pPr>
        <w:spacing w:after="0" w:line="240" w:lineRule="auto"/>
        <w:ind w:firstLine="5670"/>
        <w:jc w:val="both"/>
        <w:rPr>
          <w:rFonts w:ascii="Arial" w:hAnsi="Arial" w:cs="Arial"/>
          <w:b/>
        </w:rPr>
      </w:pPr>
      <w:r>
        <w:rPr>
          <w:rFonts w:ascii="Arial" w:hAnsi="Arial" w:cs="Arial"/>
          <w:b/>
        </w:rPr>
        <w:t>ZAMAWIAJĄCY:</w:t>
      </w:r>
    </w:p>
    <w:p w:rsidR="009B38D9" w:rsidRDefault="009B38D9" w:rsidP="009B38D9">
      <w:pPr>
        <w:spacing w:after="0" w:line="240" w:lineRule="auto"/>
        <w:ind w:firstLine="5670"/>
        <w:jc w:val="both"/>
        <w:rPr>
          <w:rFonts w:ascii="Arial" w:hAnsi="Arial" w:cs="Arial"/>
        </w:rPr>
      </w:pPr>
      <w:r>
        <w:rPr>
          <w:rFonts w:ascii="Arial" w:hAnsi="Arial" w:cs="Arial"/>
        </w:rPr>
        <w:t>Gmina Ostrowite</w:t>
      </w:r>
    </w:p>
    <w:p w:rsidR="009B38D9" w:rsidRDefault="009B38D9" w:rsidP="009B38D9">
      <w:pPr>
        <w:spacing w:after="0" w:line="240" w:lineRule="auto"/>
        <w:ind w:firstLine="5670"/>
        <w:jc w:val="both"/>
        <w:rPr>
          <w:rFonts w:ascii="Arial" w:hAnsi="Arial" w:cs="Arial"/>
        </w:rPr>
      </w:pPr>
      <w:r>
        <w:rPr>
          <w:rFonts w:ascii="Arial" w:hAnsi="Arial" w:cs="Arial"/>
        </w:rPr>
        <w:t>ul. Lipowa 2</w:t>
      </w:r>
    </w:p>
    <w:p w:rsidR="009B38D9" w:rsidRDefault="009B38D9" w:rsidP="009B38D9">
      <w:pPr>
        <w:spacing w:after="0" w:line="240" w:lineRule="auto"/>
        <w:ind w:firstLine="5670"/>
        <w:jc w:val="both"/>
        <w:rPr>
          <w:rFonts w:ascii="Arial" w:hAnsi="Arial" w:cs="Arial"/>
        </w:rPr>
      </w:pPr>
      <w:r>
        <w:rPr>
          <w:rFonts w:ascii="Arial" w:hAnsi="Arial" w:cs="Arial"/>
        </w:rPr>
        <w:t>62-402 Ostrowite</w:t>
      </w:r>
    </w:p>
    <w:p w:rsidR="009B38D9" w:rsidRDefault="009B38D9" w:rsidP="009B38D9">
      <w:pPr>
        <w:spacing w:after="0" w:line="240" w:lineRule="auto"/>
        <w:jc w:val="both"/>
        <w:rPr>
          <w:rFonts w:ascii="Arial" w:hAnsi="Arial" w:cs="Arial"/>
        </w:rPr>
      </w:pPr>
    </w:p>
    <w:p w:rsidR="009B38D9" w:rsidRDefault="009B38D9" w:rsidP="009B38D9">
      <w:pPr>
        <w:spacing w:after="0" w:line="240" w:lineRule="auto"/>
        <w:ind w:firstLine="708"/>
        <w:jc w:val="both"/>
        <w:rPr>
          <w:rFonts w:ascii="Arial" w:hAnsi="Arial" w:cs="Arial"/>
        </w:rPr>
      </w:pPr>
      <w:r>
        <w:rPr>
          <w:rFonts w:ascii="Arial" w:hAnsi="Arial" w:cs="Arial"/>
        </w:rPr>
        <w:t>W odpowiedzi na ogłoszenie o zamówieniu, w postępowaniu o udzielenie zamówienia publicznego prowadzonego w trybie przetargu nieograniczonego, oferujemy wykonanie przedmiotu zamówienia zgodnie z wymaganiami określonymi szczegółowo w SIWZ</w:t>
      </w:r>
    </w:p>
    <w:p w:rsidR="009B38D9" w:rsidRDefault="009B38D9" w:rsidP="009B38D9">
      <w:pPr>
        <w:spacing w:after="0" w:line="240" w:lineRule="auto"/>
        <w:jc w:val="both"/>
        <w:rPr>
          <w:rFonts w:ascii="Arial" w:hAnsi="Arial" w:cs="Arial"/>
        </w:rPr>
      </w:pPr>
    </w:p>
    <w:p w:rsidR="009B38D9" w:rsidRDefault="009B38D9" w:rsidP="00632D02">
      <w:pPr>
        <w:numPr>
          <w:ilvl w:val="0"/>
          <w:numId w:val="5"/>
        </w:numPr>
        <w:spacing w:after="0" w:line="240" w:lineRule="auto"/>
        <w:ind w:left="0" w:firstLine="0"/>
        <w:jc w:val="both"/>
        <w:rPr>
          <w:rFonts w:ascii="Arial" w:hAnsi="Arial" w:cs="Arial"/>
        </w:rPr>
      </w:pPr>
      <w:r>
        <w:rPr>
          <w:rFonts w:ascii="Arial" w:hAnsi="Arial" w:cs="Arial"/>
        </w:rPr>
        <w:t>za cenę:</w:t>
      </w:r>
    </w:p>
    <w:p w:rsidR="009B38D9" w:rsidRDefault="009B38D9" w:rsidP="009B38D9">
      <w:pPr>
        <w:spacing w:after="0" w:line="480" w:lineRule="auto"/>
        <w:jc w:val="both"/>
        <w:rPr>
          <w:rFonts w:ascii="Arial" w:hAnsi="Arial" w:cs="Arial"/>
        </w:rPr>
      </w:pPr>
    </w:p>
    <w:p w:rsidR="009B38D9" w:rsidRDefault="009B38D9" w:rsidP="009B38D9">
      <w:pPr>
        <w:spacing w:after="0" w:line="480" w:lineRule="auto"/>
        <w:jc w:val="both"/>
        <w:rPr>
          <w:rFonts w:ascii="Arial" w:hAnsi="Arial" w:cs="Arial"/>
        </w:rPr>
      </w:pPr>
      <w:r>
        <w:rPr>
          <w:rFonts w:ascii="Arial" w:hAnsi="Arial" w:cs="Arial"/>
        </w:rPr>
        <w:t>…..…………… zł netto, słownie złotych:……………………………………………………………..</w:t>
      </w:r>
    </w:p>
    <w:p w:rsidR="009B38D9" w:rsidRDefault="009B38D9" w:rsidP="009B38D9">
      <w:pPr>
        <w:spacing w:after="0" w:line="480" w:lineRule="auto"/>
        <w:jc w:val="both"/>
        <w:rPr>
          <w:rFonts w:ascii="Arial" w:hAnsi="Arial" w:cs="Arial"/>
        </w:rPr>
      </w:pPr>
      <w:r>
        <w:rPr>
          <w:rFonts w:ascii="Arial" w:hAnsi="Arial" w:cs="Arial"/>
        </w:rPr>
        <w:t>plus podatek VAT 23%, tj. ………….……..zł, co łącznie daje……………………….. zł brutto, słownie złotych: ………………..………………………………………………………………………</w:t>
      </w:r>
    </w:p>
    <w:p w:rsidR="009B38D9" w:rsidRDefault="009B38D9" w:rsidP="009B38D9">
      <w:pPr>
        <w:spacing w:after="0" w:line="240" w:lineRule="auto"/>
        <w:jc w:val="both"/>
        <w:rPr>
          <w:rFonts w:ascii="Arial" w:hAnsi="Arial" w:cs="Arial"/>
        </w:rPr>
      </w:pPr>
      <w:r>
        <w:rPr>
          <w:rFonts w:ascii="Arial" w:hAnsi="Arial" w:cs="Arial"/>
        </w:rPr>
        <w:lastRenderedPageBreak/>
        <w:t>Powyższa cena jest ryczałtowa, obejmuje pełen zakres zamówienia określony w SIWZ.</w:t>
      </w:r>
    </w:p>
    <w:p w:rsidR="009B38D9" w:rsidRDefault="009B38D9" w:rsidP="009B38D9">
      <w:pPr>
        <w:spacing w:after="0" w:line="480" w:lineRule="auto"/>
        <w:jc w:val="both"/>
        <w:rPr>
          <w:rFonts w:ascii="Arial" w:hAnsi="Arial" w:cs="Arial"/>
        </w:rPr>
      </w:pPr>
    </w:p>
    <w:p w:rsidR="009B38D9" w:rsidRDefault="009B38D9" w:rsidP="00632D02">
      <w:pPr>
        <w:numPr>
          <w:ilvl w:val="0"/>
          <w:numId w:val="5"/>
        </w:numPr>
        <w:spacing w:after="0" w:line="480" w:lineRule="auto"/>
        <w:ind w:left="426"/>
        <w:jc w:val="both"/>
        <w:rPr>
          <w:rFonts w:ascii="Arial" w:hAnsi="Arial" w:cs="Arial"/>
          <w:b/>
        </w:rPr>
      </w:pPr>
      <w:r>
        <w:rPr>
          <w:rFonts w:ascii="Arial" w:hAnsi="Arial" w:cs="Arial"/>
          <w:b/>
        </w:rPr>
        <w:t xml:space="preserve">Okres  rękojmi:   </w:t>
      </w:r>
      <w:r>
        <w:rPr>
          <w:rFonts w:ascii="Arial" w:hAnsi="Arial" w:cs="Arial"/>
        </w:rPr>
        <w:t>3 lata licząc  od dnia  podpisania  protokołu odbioru końcowego</w:t>
      </w:r>
    </w:p>
    <w:p w:rsidR="009B38D9" w:rsidRDefault="009B38D9" w:rsidP="009B38D9">
      <w:pPr>
        <w:spacing w:after="0" w:line="480" w:lineRule="auto"/>
        <w:ind w:left="426"/>
        <w:jc w:val="both"/>
        <w:rPr>
          <w:rFonts w:ascii="Arial" w:hAnsi="Arial" w:cs="Arial"/>
          <w:b/>
        </w:rPr>
      </w:pPr>
      <w:r>
        <w:rPr>
          <w:rFonts w:ascii="Arial" w:hAnsi="Arial" w:cs="Arial"/>
          <w:b/>
        </w:rPr>
        <w:t>okres gwarancji   jakości :</w:t>
      </w:r>
    </w:p>
    <w:p w:rsidR="009B38D9" w:rsidRDefault="009B38D9" w:rsidP="009B38D9">
      <w:pPr>
        <w:spacing w:after="0" w:line="480" w:lineRule="auto"/>
        <w:ind w:left="426"/>
        <w:jc w:val="both"/>
        <w:rPr>
          <w:rFonts w:ascii="Arial" w:hAnsi="Arial" w:cs="Arial"/>
        </w:rPr>
      </w:pPr>
      <w:r>
        <w:rPr>
          <w:rFonts w:ascii="Arial" w:hAnsi="Arial" w:cs="Arial"/>
        </w:rPr>
        <w:t>na wykonane roboty budowlane  ( min.  36 miesięcy , max  72 miesięcy)</w:t>
      </w:r>
    </w:p>
    <w:p w:rsidR="009B38D9" w:rsidRDefault="009B38D9" w:rsidP="001A5A1D">
      <w:pPr>
        <w:spacing w:after="0" w:line="480" w:lineRule="auto"/>
        <w:ind w:left="426"/>
        <w:jc w:val="both"/>
        <w:rPr>
          <w:rFonts w:ascii="Arial" w:hAnsi="Arial" w:cs="Arial"/>
        </w:rPr>
      </w:pPr>
      <w:r>
        <w:rPr>
          <w:rFonts w:ascii="Arial" w:hAnsi="Arial" w:cs="Arial"/>
          <w:b/>
          <w:i/>
        </w:rPr>
        <w:t>Jeżeli wykonawca  nie określi  w  miejscu wskazanym okresu udzielonej  gwarancji, Zamawiający przyjmie  minimalny okres , tj.  36 miesięcy. W takim przypadku w  kryterium  oceny  ofert( pkt.66 SIWZ, Ad. b) oferta  otrzyma 0 pkt.</w:t>
      </w:r>
      <w:r>
        <w:rPr>
          <w:rFonts w:ascii="Arial" w:hAnsi="Arial" w:cs="Arial"/>
        </w:rPr>
        <w:br/>
        <w:t>Termin realizacji : zamówienia  zgodnie  ze SIWZ</w:t>
      </w:r>
    </w:p>
    <w:p w:rsidR="009B38D9" w:rsidRDefault="009B38D9" w:rsidP="00632D02">
      <w:pPr>
        <w:numPr>
          <w:ilvl w:val="0"/>
          <w:numId w:val="5"/>
        </w:numPr>
        <w:spacing w:after="0" w:line="480" w:lineRule="auto"/>
        <w:ind w:left="426"/>
        <w:jc w:val="both"/>
        <w:rPr>
          <w:rFonts w:ascii="Arial" w:hAnsi="Arial" w:cs="Arial"/>
        </w:rPr>
      </w:pPr>
      <w:r>
        <w:rPr>
          <w:rFonts w:ascii="Arial" w:hAnsi="Arial" w:cs="Arial"/>
        </w:rPr>
        <w:t>Warunki  płatności – wg warunków  określonych we wzorze  Umowy stanowiącym  załącznik nr 2   do niniejszej  specyfikacji.</w:t>
      </w:r>
    </w:p>
    <w:p w:rsidR="009B38D9" w:rsidRDefault="009B38D9" w:rsidP="009B38D9">
      <w:pPr>
        <w:spacing w:after="0" w:line="240" w:lineRule="auto"/>
        <w:jc w:val="both"/>
        <w:rPr>
          <w:rFonts w:ascii="Arial" w:hAnsi="Arial" w:cs="Arial"/>
        </w:rPr>
      </w:pPr>
      <w:r>
        <w:rPr>
          <w:rFonts w:ascii="Arial" w:hAnsi="Arial" w:cs="Arial"/>
        </w:rPr>
        <w:t>Jednocześnie oświadczamy, że:</w:t>
      </w:r>
    </w:p>
    <w:p w:rsidR="009B38D9" w:rsidRDefault="009B38D9" w:rsidP="00632D02">
      <w:pPr>
        <w:numPr>
          <w:ilvl w:val="0"/>
          <w:numId w:val="6"/>
        </w:numPr>
        <w:spacing w:after="0" w:line="240" w:lineRule="auto"/>
        <w:ind w:left="426"/>
        <w:jc w:val="both"/>
        <w:rPr>
          <w:rFonts w:ascii="Arial" w:hAnsi="Arial" w:cs="Arial"/>
        </w:rPr>
      </w:pPr>
      <w:r>
        <w:rPr>
          <w:rFonts w:ascii="Arial" w:hAnsi="Arial" w:cs="Arial"/>
        </w:rPr>
        <w:t>zapoznaliśmy się z treścią SIWZ, dokumentacją projektową oraz wzorem umowy i uznajemy się za związanych określonymi w nich zasadami postępowania,</w:t>
      </w:r>
    </w:p>
    <w:p w:rsidR="009B38D9" w:rsidRDefault="009B38D9" w:rsidP="009B38D9">
      <w:pPr>
        <w:spacing w:after="0" w:line="240" w:lineRule="auto"/>
        <w:ind w:left="426"/>
        <w:jc w:val="both"/>
        <w:rPr>
          <w:rFonts w:ascii="Arial" w:hAnsi="Arial" w:cs="Arial"/>
        </w:rPr>
      </w:pPr>
    </w:p>
    <w:p w:rsidR="009B38D9" w:rsidRDefault="009B38D9" w:rsidP="00632D02">
      <w:pPr>
        <w:numPr>
          <w:ilvl w:val="0"/>
          <w:numId w:val="6"/>
        </w:numPr>
        <w:spacing w:after="0" w:line="240" w:lineRule="auto"/>
        <w:ind w:left="426"/>
        <w:jc w:val="both"/>
        <w:rPr>
          <w:rFonts w:ascii="Arial" w:hAnsi="Arial" w:cs="Arial"/>
        </w:rPr>
      </w:pPr>
      <w:r>
        <w:rPr>
          <w:rFonts w:ascii="Arial" w:hAnsi="Arial" w:cs="Arial"/>
        </w:rPr>
        <w:t>uzyskaliśmy niezbędne informacje do przygotowania oferty,</w:t>
      </w:r>
    </w:p>
    <w:p w:rsidR="009B38D9" w:rsidRDefault="009B38D9" w:rsidP="009B38D9">
      <w:pPr>
        <w:spacing w:after="0" w:line="240" w:lineRule="auto"/>
        <w:ind w:left="426"/>
        <w:jc w:val="both"/>
        <w:rPr>
          <w:rFonts w:ascii="Arial" w:hAnsi="Arial" w:cs="Arial"/>
        </w:rPr>
      </w:pPr>
    </w:p>
    <w:p w:rsidR="009B38D9" w:rsidRDefault="009B38D9" w:rsidP="00632D02">
      <w:pPr>
        <w:numPr>
          <w:ilvl w:val="0"/>
          <w:numId w:val="6"/>
        </w:numPr>
        <w:spacing w:after="0" w:line="240" w:lineRule="auto"/>
        <w:ind w:left="426"/>
        <w:jc w:val="both"/>
        <w:rPr>
          <w:rFonts w:ascii="Arial" w:hAnsi="Arial" w:cs="Arial"/>
        </w:rPr>
      </w:pPr>
      <w:r>
        <w:rPr>
          <w:rFonts w:ascii="Arial" w:hAnsi="Arial" w:cs="Arial"/>
        </w:rPr>
        <w:t>oferta nie zawiera/ zawiera* (niewłaściwe skreślić) informacji stanowiących tajemnicę przedsiębiorstwa w rozumieniu przepisów o zwalczaniu nie uczciwej konkurencji. Informacje takie zawarte są w następujących dokumentach:</w:t>
      </w:r>
    </w:p>
    <w:p w:rsidR="009B38D9" w:rsidRDefault="009B38D9" w:rsidP="009B38D9">
      <w:pPr>
        <w:spacing w:before="120" w:after="120" w:line="240" w:lineRule="auto"/>
        <w:ind w:firstLine="426"/>
        <w:jc w:val="both"/>
        <w:rPr>
          <w:rFonts w:ascii="Arial" w:hAnsi="Arial" w:cs="Arial"/>
        </w:rPr>
      </w:pPr>
      <w:r>
        <w:rPr>
          <w:rFonts w:ascii="Arial" w:hAnsi="Arial" w:cs="Arial"/>
        </w:rPr>
        <w:t>- ……………………………………………………………………………</w:t>
      </w:r>
    </w:p>
    <w:p w:rsidR="009B38D9" w:rsidRDefault="009B38D9" w:rsidP="009B38D9">
      <w:pPr>
        <w:spacing w:before="120" w:after="120" w:line="240" w:lineRule="auto"/>
        <w:ind w:left="426"/>
        <w:jc w:val="both"/>
        <w:rPr>
          <w:rFonts w:ascii="Arial" w:hAnsi="Arial" w:cs="Arial"/>
        </w:rPr>
      </w:pPr>
      <w:r>
        <w:rPr>
          <w:rFonts w:ascii="Arial" w:hAnsi="Arial" w:cs="Arial"/>
        </w:rPr>
        <w:t>- ……………………………………………………………………………</w:t>
      </w:r>
    </w:p>
    <w:p w:rsidR="009B38D9" w:rsidRDefault="009B38D9" w:rsidP="00632D02">
      <w:pPr>
        <w:numPr>
          <w:ilvl w:val="0"/>
          <w:numId w:val="6"/>
        </w:numPr>
        <w:spacing w:after="0" w:line="240" w:lineRule="auto"/>
        <w:ind w:left="426"/>
        <w:jc w:val="both"/>
        <w:rPr>
          <w:rFonts w:ascii="Arial" w:hAnsi="Arial" w:cs="Arial"/>
        </w:rPr>
      </w:pPr>
      <w:r>
        <w:rPr>
          <w:rFonts w:ascii="Arial" w:hAnsi="Arial" w:cs="Arial"/>
        </w:rPr>
        <w:t>uważamy się za związanych niniejszą ofertą przez okres 30 dni od upływu terminu składania ofert.</w:t>
      </w:r>
    </w:p>
    <w:p w:rsidR="009B38D9" w:rsidRDefault="009B38D9" w:rsidP="009B38D9">
      <w:pPr>
        <w:spacing w:after="0" w:line="240" w:lineRule="auto"/>
        <w:ind w:left="426"/>
        <w:jc w:val="both"/>
        <w:rPr>
          <w:rFonts w:ascii="Arial" w:hAnsi="Arial" w:cs="Arial"/>
        </w:rPr>
      </w:pPr>
    </w:p>
    <w:p w:rsidR="009B38D9" w:rsidRDefault="009B38D9" w:rsidP="00632D02">
      <w:pPr>
        <w:numPr>
          <w:ilvl w:val="0"/>
          <w:numId w:val="6"/>
        </w:numPr>
        <w:spacing w:after="0" w:line="240" w:lineRule="auto"/>
        <w:ind w:left="426"/>
        <w:jc w:val="both"/>
        <w:rPr>
          <w:rFonts w:ascii="Arial" w:hAnsi="Arial" w:cs="Arial"/>
        </w:rPr>
      </w:pPr>
      <w:r>
        <w:rPr>
          <w:rFonts w:ascii="Arial" w:hAnsi="Arial" w:cs="Arial"/>
        </w:rPr>
        <w:t>w przypadku wybrania naszej oferty jako najkorzystniejszej zobowiązujemy się do podpisania umowy na warunkach zawartych w SIWZ, w miejscu i terminie wskazanym przez Zamawiającego.</w:t>
      </w:r>
    </w:p>
    <w:p w:rsidR="009B38D9" w:rsidRDefault="009B38D9" w:rsidP="009B38D9">
      <w:pPr>
        <w:spacing w:after="0" w:line="240" w:lineRule="auto"/>
        <w:ind w:left="426"/>
        <w:jc w:val="both"/>
        <w:rPr>
          <w:rFonts w:ascii="Arial" w:hAnsi="Arial" w:cs="Arial"/>
        </w:rPr>
      </w:pPr>
    </w:p>
    <w:p w:rsidR="009B38D9" w:rsidRDefault="009B38D9" w:rsidP="00632D02">
      <w:pPr>
        <w:numPr>
          <w:ilvl w:val="0"/>
          <w:numId w:val="6"/>
        </w:numPr>
        <w:spacing w:after="0" w:line="240" w:lineRule="auto"/>
        <w:ind w:left="426"/>
        <w:jc w:val="both"/>
        <w:rPr>
          <w:rFonts w:ascii="Arial" w:hAnsi="Arial" w:cs="Arial"/>
        </w:rPr>
      </w:pPr>
      <w:r>
        <w:rPr>
          <w:rFonts w:ascii="Arial" w:hAnsi="Arial" w:cs="Arial"/>
        </w:rPr>
        <w:t>Deklarujemy  wpłacenie  zabezpieczenia  należytego wykonania Umowy w wysokości  10% wartości brutto oferty w formie…………………………. .</w:t>
      </w:r>
    </w:p>
    <w:p w:rsidR="009B38D9" w:rsidRDefault="009B38D9" w:rsidP="009B38D9">
      <w:pPr>
        <w:pStyle w:val="Akapitzlist"/>
        <w:rPr>
          <w:rFonts w:ascii="Arial" w:hAnsi="Arial" w:cs="Arial"/>
        </w:rPr>
      </w:pPr>
    </w:p>
    <w:p w:rsidR="009B38D9" w:rsidRDefault="009B38D9" w:rsidP="00632D02">
      <w:pPr>
        <w:numPr>
          <w:ilvl w:val="0"/>
          <w:numId w:val="6"/>
        </w:numPr>
        <w:spacing w:after="0" w:line="240" w:lineRule="auto"/>
        <w:ind w:left="426"/>
        <w:jc w:val="both"/>
        <w:rPr>
          <w:rFonts w:ascii="Arial" w:hAnsi="Arial" w:cs="Arial"/>
        </w:rPr>
      </w:pPr>
      <w:r>
        <w:rPr>
          <w:rFonts w:ascii="Arial" w:hAnsi="Arial" w:cs="Arial"/>
        </w:rPr>
        <w:t>Zawiadomienia, oraz inne informacje proszę przekazywać  w formie………………… na  numer fax…………., adres poczty elektronicznej.</w:t>
      </w:r>
    </w:p>
    <w:p w:rsidR="009B38D9" w:rsidRDefault="009B38D9" w:rsidP="00632D02">
      <w:pPr>
        <w:numPr>
          <w:ilvl w:val="0"/>
          <w:numId w:val="6"/>
        </w:numPr>
        <w:spacing w:after="0" w:line="240" w:lineRule="auto"/>
        <w:ind w:left="426"/>
        <w:jc w:val="both"/>
        <w:rPr>
          <w:rFonts w:ascii="Arial" w:hAnsi="Arial" w:cs="Arial"/>
        </w:rPr>
      </w:pPr>
      <w:r>
        <w:rPr>
          <w:rFonts w:ascii="Arial" w:hAnsi="Arial" w:cs="Arial"/>
        </w:rPr>
        <w:t xml:space="preserve">Oświadczamy, iż  robotę  budowlaną  objętą  zamówieniem  zamierzamy  wykonać  sami/ z udziałem podwykonawców , </w:t>
      </w:r>
    </w:p>
    <w:p w:rsidR="009B38D9" w:rsidRDefault="009B38D9" w:rsidP="009B38D9">
      <w:pPr>
        <w:spacing w:after="0" w:line="240" w:lineRule="auto"/>
        <w:ind w:left="426"/>
        <w:jc w:val="both"/>
        <w:rPr>
          <w:rFonts w:ascii="Arial" w:hAnsi="Arial" w:cs="Arial"/>
        </w:rPr>
      </w:pPr>
      <w:r>
        <w:rPr>
          <w:rFonts w:ascii="Arial" w:hAnsi="Arial" w:cs="Arial"/>
        </w:rPr>
        <w:t>Części zamówienia , której wykonanie   powierzam podwykonawcom oraz  nazwy /firmy i adresy</w:t>
      </w:r>
    </w:p>
    <w:p w:rsidR="009B38D9" w:rsidRDefault="009B38D9" w:rsidP="009B38D9">
      <w:pPr>
        <w:spacing w:after="0" w:line="240" w:lineRule="auto"/>
        <w:ind w:left="426"/>
        <w:jc w:val="both"/>
        <w:rPr>
          <w:rFonts w:ascii="Arial" w:hAnsi="Arial" w:cs="Arial"/>
        </w:rPr>
      </w:pPr>
      <w:r>
        <w:rPr>
          <w:rFonts w:ascii="Arial" w:hAnsi="Arial" w:cs="Arial"/>
        </w:rPr>
        <w:t>8.1………………………………………………………………………………………………..</w:t>
      </w:r>
    </w:p>
    <w:p w:rsidR="009B38D9" w:rsidRDefault="009B38D9" w:rsidP="009B38D9">
      <w:pPr>
        <w:spacing w:after="0" w:line="240" w:lineRule="auto"/>
        <w:ind w:left="426"/>
        <w:jc w:val="both"/>
        <w:rPr>
          <w:rFonts w:ascii="Arial" w:hAnsi="Arial" w:cs="Arial"/>
        </w:rPr>
      </w:pPr>
      <w:r>
        <w:rPr>
          <w:rFonts w:ascii="Arial" w:hAnsi="Arial" w:cs="Arial"/>
        </w:rPr>
        <w:t>8.2………………………………………………………………………………………………</w:t>
      </w:r>
    </w:p>
    <w:p w:rsidR="009B38D9" w:rsidRDefault="009B38D9" w:rsidP="009B38D9">
      <w:pPr>
        <w:spacing w:after="0" w:line="240" w:lineRule="auto"/>
        <w:ind w:left="426"/>
        <w:jc w:val="both"/>
        <w:rPr>
          <w:rFonts w:ascii="Arial" w:hAnsi="Arial" w:cs="Arial"/>
        </w:rPr>
      </w:pPr>
      <w:r>
        <w:rPr>
          <w:rFonts w:ascii="Arial" w:hAnsi="Arial" w:cs="Arial"/>
        </w:rPr>
        <w:t>8.3…………………………………………………………………………………………………</w:t>
      </w:r>
    </w:p>
    <w:p w:rsidR="009B38D9" w:rsidRDefault="009B38D9" w:rsidP="009B38D9">
      <w:pPr>
        <w:spacing w:after="0" w:line="240" w:lineRule="auto"/>
        <w:ind w:left="426"/>
        <w:jc w:val="both"/>
        <w:rPr>
          <w:rFonts w:ascii="Arial" w:hAnsi="Arial" w:cs="Arial"/>
        </w:rPr>
      </w:pPr>
    </w:p>
    <w:p w:rsidR="009B38D9" w:rsidRDefault="009B38D9" w:rsidP="009B38D9">
      <w:pPr>
        <w:spacing w:after="0" w:line="240" w:lineRule="auto"/>
        <w:ind w:left="426"/>
        <w:jc w:val="both"/>
        <w:rPr>
          <w:rFonts w:ascii="Arial" w:hAnsi="Arial" w:cs="Arial"/>
        </w:rPr>
      </w:pPr>
      <w:r>
        <w:rPr>
          <w:rFonts w:ascii="Arial" w:hAnsi="Arial" w:cs="Arial"/>
        </w:rPr>
        <w:t xml:space="preserve"> </w:t>
      </w:r>
    </w:p>
    <w:p w:rsidR="009B38D9" w:rsidRDefault="009B38D9" w:rsidP="00632D02">
      <w:pPr>
        <w:pStyle w:val="Tekstpodstawowywcity2"/>
        <w:numPr>
          <w:ilvl w:val="0"/>
          <w:numId w:val="6"/>
        </w:numPr>
        <w:spacing w:after="0"/>
        <w:ind w:left="426" w:hanging="426"/>
        <w:rPr>
          <w:rFonts w:ascii="Arial" w:hAnsi="Arial" w:cs="Arial"/>
          <w:sz w:val="22"/>
          <w:szCs w:val="22"/>
        </w:rPr>
      </w:pPr>
      <w:r>
        <w:rPr>
          <w:rFonts w:ascii="Arial" w:hAnsi="Arial" w:cs="Arial"/>
          <w:sz w:val="22"/>
          <w:szCs w:val="22"/>
        </w:rPr>
        <w:lastRenderedPageBreak/>
        <w:t>W związku z  art. 91 ust. 3a ustawy Prawo zamówień  publicznych, obowiązującym od  dnia 01.07.2015r, oświadczamy, że wybór naszej  oferty:</w:t>
      </w:r>
    </w:p>
    <w:p w:rsidR="009B38D9" w:rsidRDefault="009B38D9" w:rsidP="009B38D9">
      <w:pPr>
        <w:pStyle w:val="Tekstpodstawowywcity2"/>
        <w:spacing w:after="0"/>
        <w:ind w:left="426"/>
        <w:rPr>
          <w:rFonts w:ascii="Arial" w:hAnsi="Arial" w:cs="Arial"/>
          <w:b/>
          <w:sz w:val="22"/>
          <w:szCs w:val="22"/>
        </w:rPr>
      </w:pPr>
      <w:r>
        <w:rPr>
          <w:rFonts w:ascii="Arial" w:hAnsi="Arial" w:cs="Arial"/>
          <w:sz w:val="22"/>
          <w:szCs w:val="22"/>
        </w:rPr>
        <w:t xml:space="preserve">a) </w:t>
      </w:r>
      <w:r>
        <w:rPr>
          <w:rFonts w:ascii="Arial" w:hAnsi="Arial" w:cs="Arial"/>
          <w:b/>
          <w:sz w:val="22"/>
          <w:szCs w:val="22"/>
        </w:rPr>
        <w:t xml:space="preserve">nie będzie </w:t>
      </w:r>
      <w:r>
        <w:rPr>
          <w:rFonts w:ascii="Arial" w:hAnsi="Arial" w:cs="Arial"/>
          <w:sz w:val="22"/>
          <w:szCs w:val="22"/>
        </w:rPr>
        <w:t>prowadził do powstania u Zamawiającego obowiązku podatkowego  zgodnie  z przepisami dotyczącymi podatku od  towarów i usług</w:t>
      </w:r>
      <w:r>
        <w:rPr>
          <w:rFonts w:ascii="Arial" w:hAnsi="Arial" w:cs="Arial"/>
          <w:b/>
          <w:sz w:val="22"/>
          <w:szCs w:val="22"/>
        </w:rPr>
        <w:t xml:space="preserve"> *,</w:t>
      </w:r>
    </w:p>
    <w:p w:rsidR="009B38D9" w:rsidRDefault="009B38D9" w:rsidP="009B38D9">
      <w:pPr>
        <w:pStyle w:val="Tekstpodstawowywcity2"/>
        <w:spacing w:after="0"/>
        <w:ind w:left="426"/>
        <w:rPr>
          <w:rFonts w:ascii="Arial" w:hAnsi="Arial" w:cs="Arial"/>
          <w:sz w:val="22"/>
          <w:szCs w:val="22"/>
        </w:rPr>
      </w:pPr>
      <w:r>
        <w:rPr>
          <w:rFonts w:ascii="Arial" w:hAnsi="Arial" w:cs="Arial"/>
          <w:sz w:val="22"/>
          <w:szCs w:val="22"/>
        </w:rPr>
        <w:t>b)</w:t>
      </w:r>
      <w:r>
        <w:rPr>
          <w:rFonts w:ascii="Arial" w:hAnsi="Arial" w:cs="Arial"/>
          <w:b/>
          <w:sz w:val="22"/>
          <w:szCs w:val="22"/>
        </w:rPr>
        <w:t xml:space="preserve"> będzie </w:t>
      </w:r>
      <w:r>
        <w:rPr>
          <w:rFonts w:ascii="Arial" w:hAnsi="Arial" w:cs="Arial"/>
          <w:sz w:val="22"/>
          <w:szCs w:val="22"/>
        </w:rPr>
        <w:t>prowadził do powstania u Zamawiającego obowiązku  podatkowego  zgodnie   z przepisami  dotyczącymi podatku od towarów i  usług*, w związku z tym:</w:t>
      </w:r>
    </w:p>
    <w:p w:rsidR="009B38D9" w:rsidRDefault="009B38D9" w:rsidP="009B38D9">
      <w:pPr>
        <w:pStyle w:val="Tekstpodstawowywcity2"/>
        <w:spacing w:after="0"/>
        <w:ind w:left="426"/>
        <w:rPr>
          <w:rFonts w:ascii="Arial" w:hAnsi="Arial" w:cs="Arial"/>
          <w:sz w:val="22"/>
          <w:szCs w:val="22"/>
        </w:rPr>
      </w:pPr>
      <w:r>
        <w:rPr>
          <w:rFonts w:ascii="Arial" w:hAnsi="Arial" w:cs="Arial"/>
          <w:sz w:val="22"/>
          <w:szCs w:val="22"/>
        </w:rPr>
        <w:t xml:space="preserve">Oświadczamy, że </w:t>
      </w:r>
      <w:r>
        <w:rPr>
          <w:rFonts w:ascii="Arial" w:hAnsi="Arial" w:cs="Arial"/>
          <w:b/>
          <w:sz w:val="22"/>
          <w:szCs w:val="22"/>
        </w:rPr>
        <w:t xml:space="preserve">towary/usługi </w:t>
      </w:r>
      <w:r>
        <w:rPr>
          <w:rFonts w:ascii="Arial" w:hAnsi="Arial" w:cs="Arial"/>
          <w:sz w:val="22"/>
          <w:szCs w:val="22"/>
        </w:rPr>
        <w:t xml:space="preserve">*, których </w:t>
      </w:r>
      <w:r>
        <w:rPr>
          <w:rFonts w:ascii="Arial" w:hAnsi="Arial" w:cs="Arial"/>
          <w:b/>
          <w:sz w:val="22"/>
          <w:szCs w:val="22"/>
        </w:rPr>
        <w:t>dostawa/świadczenie</w:t>
      </w:r>
      <w:r>
        <w:rPr>
          <w:rFonts w:ascii="Arial" w:hAnsi="Arial" w:cs="Arial"/>
          <w:sz w:val="22"/>
          <w:szCs w:val="22"/>
        </w:rPr>
        <w:t>* będzie prowadzić  do powstania u Zamawiającego obowiązku podatkowego to:………………………………………..</w:t>
      </w:r>
    </w:p>
    <w:p w:rsidR="009B38D9" w:rsidRDefault="009B38D9" w:rsidP="009B38D9">
      <w:pPr>
        <w:pStyle w:val="Tekstpodstawowywcity2"/>
        <w:spacing w:after="0"/>
        <w:ind w:left="426"/>
        <w:rPr>
          <w:rFonts w:ascii="Arial" w:hAnsi="Arial" w:cs="Arial"/>
          <w:i/>
          <w:sz w:val="22"/>
          <w:szCs w:val="22"/>
        </w:rPr>
      </w:pPr>
      <w:r>
        <w:rPr>
          <w:rFonts w:ascii="Arial" w:hAnsi="Arial" w:cs="Arial"/>
          <w:i/>
          <w:sz w:val="22"/>
          <w:szCs w:val="22"/>
        </w:rPr>
        <w:t>( wpisać nazwę ( rodzaj) towaru lub usługi/ gdy  nie dotyczy pozostawić bez wypełnienia)</w:t>
      </w:r>
    </w:p>
    <w:p w:rsidR="009B38D9" w:rsidRDefault="009B38D9" w:rsidP="009B38D9">
      <w:pPr>
        <w:pStyle w:val="Tekstpodstawowywcity2"/>
        <w:spacing w:after="0"/>
        <w:ind w:left="426"/>
        <w:rPr>
          <w:rFonts w:ascii="Arial" w:hAnsi="Arial" w:cs="Arial"/>
          <w:sz w:val="22"/>
          <w:szCs w:val="22"/>
        </w:rPr>
      </w:pPr>
      <w:r>
        <w:rPr>
          <w:rFonts w:ascii="Arial" w:hAnsi="Arial" w:cs="Arial"/>
          <w:sz w:val="22"/>
          <w:szCs w:val="22"/>
        </w:rPr>
        <w:t xml:space="preserve">Wartość  wskazanych powyżej </w:t>
      </w:r>
      <w:r>
        <w:rPr>
          <w:rFonts w:ascii="Arial" w:hAnsi="Arial" w:cs="Arial"/>
          <w:b/>
          <w:sz w:val="22"/>
          <w:szCs w:val="22"/>
        </w:rPr>
        <w:t>towarów/usług</w:t>
      </w:r>
      <w:r>
        <w:rPr>
          <w:rFonts w:ascii="Arial" w:hAnsi="Arial" w:cs="Arial"/>
          <w:sz w:val="22"/>
          <w:szCs w:val="22"/>
        </w:rPr>
        <w:t>* bez podatku VAT</w:t>
      </w:r>
    </w:p>
    <w:p w:rsidR="009B38D9" w:rsidRDefault="009B38D9" w:rsidP="009B38D9">
      <w:pPr>
        <w:pStyle w:val="Tekstpodstawowywcity2"/>
        <w:spacing w:after="0"/>
        <w:ind w:left="426"/>
        <w:rPr>
          <w:rFonts w:ascii="Arial" w:hAnsi="Arial" w:cs="Arial"/>
          <w:sz w:val="22"/>
          <w:szCs w:val="22"/>
        </w:rPr>
      </w:pPr>
      <w:r>
        <w:rPr>
          <w:rFonts w:ascii="Arial" w:hAnsi="Arial" w:cs="Arial"/>
          <w:sz w:val="22"/>
          <w:szCs w:val="22"/>
        </w:rPr>
        <w:t>wynosi: ………………………zł.</w:t>
      </w:r>
    </w:p>
    <w:p w:rsidR="009B38D9" w:rsidRDefault="009B38D9" w:rsidP="009B38D9">
      <w:pPr>
        <w:pStyle w:val="Tekstpodstawowywcity2"/>
        <w:spacing w:after="0"/>
        <w:ind w:left="426"/>
        <w:rPr>
          <w:rFonts w:ascii="Arial" w:hAnsi="Arial" w:cs="Arial"/>
          <w:b/>
          <w:sz w:val="22"/>
          <w:szCs w:val="22"/>
        </w:rPr>
      </w:pPr>
      <w:r>
        <w:rPr>
          <w:rFonts w:ascii="Arial" w:hAnsi="Arial" w:cs="Arial"/>
          <w:b/>
          <w:sz w:val="22"/>
          <w:szCs w:val="22"/>
        </w:rPr>
        <w:t>Jeżeli Wykonawca błędnie określi powstanie u Zamawiającego obowiązku podatkowego, zamawiający  zastosuje się  do  art. 17 ustawy z dnia 11 marca 2004 r z późn. zmianami o podatku od towarów i usług.</w:t>
      </w:r>
    </w:p>
    <w:p w:rsidR="009B38D9" w:rsidRDefault="009B38D9" w:rsidP="009B38D9">
      <w:pPr>
        <w:tabs>
          <w:tab w:val="left" w:pos="7230"/>
        </w:tabs>
        <w:spacing w:after="0" w:line="360" w:lineRule="auto"/>
        <w:jc w:val="both"/>
        <w:rPr>
          <w:rFonts w:ascii="Arial" w:hAnsi="Arial" w:cs="Arial"/>
        </w:rPr>
      </w:pPr>
      <w:r>
        <w:rPr>
          <w:rFonts w:ascii="Arial" w:hAnsi="Arial" w:cs="Arial"/>
        </w:rPr>
        <w:tab/>
      </w:r>
    </w:p>
    <w:p w:rsidR="009B38D9" w:rsidRDefault="009B38D9" w:rsidP="009B38D9">
      <w:pPr>
        <w:spacing w:after="0" w:line="240" w:lineRule="auto"/>
        <w:jc w:val="both"/>
        <w:rPr>
          <w:rFonts w:ascii="Arial" w:hAnsi="Arial" w:cs="Arial"/>
        </w:rPr>
      </w:pPr>
      <w:r>
        <w:rPr>
          <w:rFonts w:ascii="Arial" w:hAnsi="Arial" w:cs="Arial"/>
        </w:rPr>
        <w:t>Całość niniejszej oferty składamy na  kolejno ponumerowanych stronach.</w:t>
      </w:r>
    </w:p>
    <w:p w:rsidR="009B38D9" w:rsidRDefault="009B38D9" w:rsidP="009B38D9">
      <w:pPr>
        <w:spacing w:after="0" w:line="240" w:lineRule="auto"/>
        <w:jc w:val="both"/>
        <w:rPr>
          <w:rFonts w:ascii="Arial" w:hAnsi="Arial" w:cs="Arial"/>
        </w:rPr>
      </w:pPr>
    </w:p>
    <w:p w:rsidR="009B38D9" w:rsidRDefault="009B38D9" w:rsidP="009B38D9">
      <w:pPr>
        <w:spacing w:after="0" w:line="240" w:lineRule="auto"/>
        <w:jc w:val="both"/>
        <w:rPr>
          <w:rFonts w:ascii="Arial" w:hAnsi="Arial" w:cs="Arial"/>
        </w:rPr>
      </w:pPr>
    </w:p>
    <w:p w:rsidR="009B38D9" w:rsidRDefault="009B38D9" w:rsidP="009B38D9">
      <w:pPr>
        <w:spacing w:after="0" w:line="240" w:lineRule="auto"/>
        <w:jc w:val="both"/>
        <w:rPr>
          <w:rFonts w:ascii="Arial" w:hAnsi="Arial" w:cs="Arial"/>
        </w:rPr>
      </w:pPr>
    </w:p>
    <w:p w:rsidR="009B38D9" w:rsidRDefault="009B38D9" w:rsidP="009B38D9">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9B38D9" w:rsidRDefault="009B38D9" w:rsidP="009B38D9">
      <w:pPr>
        <w:tabs>
          <w:tab w:val="left" w:pos="5245"/>
        </w:tabs>
        <w:spacing w:after="0" w:line="240" w:lineRule="auto"/>
        <w:ind w:left="2124" w:hanging="2124"/>
        <w:jc w:val="both"/>
        <w:rPr>
          <w:rFonts w:ascii="Arial" w:hAnsi="Arial" w:cs="Arial"/>
        </w:rPr>
      </w:pPr>
      <w:r>
        <w:rPr>
          <w:rFonts w:ascii="Arial" w:hAnsi="Arial" w:cs="Arial"/>
        </w:rPr>
        <w:t xml:space="preserve"> Miejscowość, data</w:t>
      </w:r>
      <w:r>
        <w:rPr>
          <w:rFonts w:ascii="Arial" w:hAnsi="Arial" w:cs="Arial"/>
        </w:rPr>
        <w:tab/>
      </w:r>
    </w:p>
    <w:p w:rsidR="009B38D9" w:rsidRDefault="009B38D9" w:rsidP="009B38D9">
      <w:pPr>
        <w:tabs>
          <w:tab w:val="left" w:pos="5245"/>
        </w:tabs>
        <w:spacing w:after="0" w:line="240" w:lineRule="auto"/>
        <w:ind w:left="4962"/>
        <w:rPr>
          <w:rFonts w:ascii="Arial" w:hAnsi="Arial" w:cs="Arial"/>
        </w:rPr>
      </w:pPr>
      <w:r>
        <w:rPr>
          <w:rFonts w:ascii="Arial" w:hAnsi="Arial" w:cs="Arial"/>
        </w:rPr>
        <w:t>podpis osoby(osób) uprawnionej(ych)</w:t>
      </w:r>
    </w:p>
    <w:p w:rsidR="009B38D9" w:rsidRDefault="009B38D9" w:rsidP="009B38D9">
      <w:pPr>
        <w:tabs>
          <w:tab w:val="left" w:pos="5245"/>
        </w:tabs>
        <w:spacing w:after="0" w:line="240" w:lineRule="auto"/>
        <w:ind w:left="4962"/>
        <w:rPr>
          <w:rFonts w:ascii="Arial" w:hAnsi="Arial" w:cs="Arial"/>
        </w:rPr>
      </w:pPr>
      <w:r>
        <w:rPr>
          <w:rFonts w:ascii="Arial" w:hAnsi="Arial" w:cs="Arial"/>
        </w:rPr>
        <w:t>do reprezentowania wykonawcy</w:t>
      </w:r>
    </w:p>
    <w:p w:rsidR="009B38D9" w:rsidRDefault="00A97CE8" w:rsidP="009B38D9">
      <w:pPr>
        <w:tabs>
          <w:tab w:val="left" w:pos="5245"/>
        </w:tabs>
        <w:spacing w:after="0" w:line="240" w:lineRule="auto"/>
        <w:ind w:left="5529"/>
        <w:rPr>
          <w:rFonts w:ascii="Arial" w:hAnsi="Arial" w:cs="Arial"/>
        </w:rPr>
      </w:pPr>
      <w:r w:rsidRPr="00A97CE8">
        <w:rPr>
          <w:rFonts w:ascii="Calibri" w:hAnsi="Calibri" w:cs="Times New Roman"/>
        </w:rPr>
        <w:pict>
          <v:line id="_x0000_s1026" style="position:absolute;left:0;text-align:left;z-index:251658240" from="2pt,9.9pt" to="461.95pt,9.9pt" strokecolor="gray">
            <v:stroke color2="#7f7f7f"/>
          </v:line>
        </w:pict>
      </w:r>
    </w:p>
    <w:p w:rsidR="009B38D9" w:rsidRDefault="009B38D9" w:rsidP="009B38D9">
      <w:pPr>
        <w:pStyle w:val="Stopka"/>
        <w:rPr>
          <w:rFonts w:ascii="Calibri" w:hAnsi="Calibri" w:cs="Times New Roman"/>
          <w:b/>
          <w:bCs/>
        </w:rPr>
      </w:pPr>
      <w:r>
        <w:rPr>
          <w:b/>
          <w:bCs/>
        </w:rPr>
        <w:t>Informacja dla wykonawcy:</w:t>
      </w:r>
    </w:p>
    <w:p w:rsidR="009B38D9" w:rsidRDefault="009B38D9" w:rsidP="009B38D9">
      <w:pPr>
        <w:pStyle w:val="Stopka"/>
        <w:rPr>
          <w:bCs/>
        </w:rPr>
      </w:pPr>
      <w:r>
        <w:rPr>
          <w:bCs/>
        </w:rPr>
        <w:t>Formularz oferty musi być podpisany przez osobę lub osoby uprawnione do reprezentowania firmy</w:t>
      </w:r>
    </w:p>
    <w:p w:rsidR="009B38D9" w:rsidRDefault="009B38D9" w:rsidP="009B38D9">
      <w:pPr>
        <w:pStyle w:val="Stopka"/>
        <w:rPr>
          <w:bCs/>
        </w:rPr>
      </w:pPr>
      <w:r>
        <w:rPr>
          <w:bCs/>
        </w:rPr>
        <w:t xml:space="preserve"> i przedłożony wraz z dokumentem (-ami) potwierdzającymi prawo do reprezentacji wykonawcy przez osobę podpisującą ofertę.</w:t>
      </w:r>
    </w:p>
    <w:p w:rsidR="009B38D9" w:rsidRDefault="009B38D9" w:rsidP="009B38D9">
      <w:pPr>
        <w:spacing w:after="0" w:line="240" w:lineRule="auto"/>
        <w:ind w:firstLine="426"/>
        <w:jc w:val="both"/>
        <w:rPr>
          <w:rFonts w:ascii="Arial" w:hAnsi="Arial" w:cs="Arial"/>
        </w:rPr>
      </w:pPr>
      <w:r>
        <w:rPr>
          <w:rFonts w:ascii="Arial" w:hAnsi="Arial" w:cs="Arial"/>
        </w:rPr>
        <w:t>* niepotrzebne skreślić</w:t>
      </w:r>
    </w:p>
    <w:p w:rsidR="009B38D9" w:rsidRDefault="009B38D9" w:rsidP="009B38D9">
      <w:pPr>
        <w:pStyle w:val="Stopka"/>
        <w:rPr>
          <w:rFonts w:ascii="Calibri" w:hAnsi="Calibri" w:cs="Times New Roman"/>
          <w:bCs/>
        </w:rPr>
      </w:pPr>
    </w:p>
    <w:p w:rsidR="009B38D9" w:rsidRDefault="009B38D9" w:rsidP="009B38D9">
      <w:pPr>
        <w:pStyle w:val="Stopka"/>
        <w:rPr>
          <w:bCs/>
        </w:rPr>
      </w:pPr>
      <w:r>
        <w:rPr>
          <w:bCs/>
        </w:rPr>
        <w:t>** w wymóg  podania nazw/firm i  adresów, dotyczy tylko  sytuacji gdy Wykonawca powołuje się  na zasoby tych  podwykonawców na zasadach określonych w art. 26 ust. 2b ustawy Pzp w  celu wykazania spełniania warunków udziału w postępowaniu, o których mowa w art. 22 ust.1 ustawy Pzp.</w:t>
      </w:r>
    </w:p>
    <w:p w:rsidR="00FC1471" w:rsidRDefault="00AF55F1" w:rsidP="00B14664">
      <w:pPr>
        <w:pStyle w:val="Default"/>
        <w:jc w:val="both"/>
        <w:rPr>
          <w:b/>
          <w:bCs/>
          <w:color w:val="C00000"/>
          <w:sz w:val="22"/>
          <w:szCs w:val="22"/>
        </w:rPr>
      </w:pPr>
      <w:r>
        <w:rPr>
          <w:b/>
          <w:bCs/>
          <w:color w:val="C00000"/>
          <w:sz w:val="22"/>
          <w:szCs w:val="22"/>
        </w:rPr>
        <w:t xml:space="preserve">                                           </w:t>
      </w: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FC1471" w:rsidRDefault="00FC1471" w:rsidP="00B14664">
      <w:pPr>
        <w:pStyle w:val="Default"/>
        <w:jc w:val="both"/>
        <w:rPr>
          <w:b/>
          <w:bCs/>
          <w:color w:val="C00000"/>
          <w:sz w:val="22"/>
          <w:szCs w:val="22"/>
        </w:rPr>
      </w:pPr>
    </w:p>
    <w:p w:rsidR="001A5A1D" w:rsidRDefault="00FC1471" w:rsidP="00FC1471">
      <w:pPr>
        <w:pStyle w:val="Default"/>
        <w:rPr>
          <w:rFonts w:ascii="Arial" w:hAnsi="Arial" w:cs="Arial"/>
          <w:sz w:val="20"/>
          <w:szCs w:val="20"/>
        </w:rPr>
      </w:pPr>
      <w:r w:rsidRPr="00121068">
        <w:rPr>
          <w:rFonts w:ascii="Arial" w:hAnsi="Arial" w:cs="Arial"/>
          <w:sz w:val="20"/>
          <w:szCs w:val="20"/>
        </w:rPr>
        <w:t xml:space="preserve">                                                                                                          </w:t>
      </w:r>
    </w:p>
    <w:p w:rsidR="001A5A1D" w:rsidRDefault="001A5A1D" w:rsidP="00FC1471">
      <w:pPr>
        <w:pStyle w:val="Default"/>
        <w:rPr>
          <w:rFonts w:ascii="Arial" w:hAnsi="Arial" w:cs="Arial"/>
          <w:sz w:val="20"/>
          <w:szCs w:val="20"/>
        </w:rPr>
      </w:pPr>
    </w:p>
    <w:p w:rsidR="0014582F" w:rsidRDefault="001A5A1D" w:rsidP="00FC1471">
      <w:pPr>
        <w:pStyle w:val="Default"/>
        <w:rPr>
          <w:rFonts w:ascii="Arial" w:hAnsi="Arial" w:cs="Arial"/>
          <w:sz w:val="20"/>
          <w:szCs w:val="20"/>
        </w:rPr>
      </w:pPr>
      <w:r>
        <w:rPr>
          <w:rFonts w:ascii="Arial" w:hAnsi="Arial" w:cs="Arial"/>
          <w:sz w:val="20"/>
          <w:szCs w:val="20"/>
        </w:rPr>
        <w:lastRenderedPageBreak/>
        <w:t xml:space="preserve">                                                                         </w:t>
      </w:r>
    </w:p>
    <w:p w:rsidR="001734B6" w:rsidRPr="00941BFD" w:rsidRDefault="001734B6" w:rsidP="001734B6">
      <w:pPr>
        <w:pStyle w:val="Default"/>
        <w:rPr>
          <w:rFonts w:ascii="Arial" w:hAnsi="Arial" w:cs="Arial"/>
          <w:b/>
          <w:sz w:val="22"/>
          <w:szCs w:val="22"/>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941BFD">
        <w:rPr>
          <w:rFonts w:ascii="Arial" w:hAnsi="Arial" w:cs="Arial"/>
          <w:b/>
          <w:sz w:val="22"/>
          <w:szCs w:val="22"/>
        </w:rPr>
        <w:t xml:space="preserve">Załącznik nr 2 do SIWZ </w:t>
      </w:r>
    </w:p>
    <w:p w:rsidR="001734B6" w:rsidRPr="00941BFD" w:rsidRDefault="001734B6" w:rsidP="001734B6">
      <w:pPr>
        <w:pStyle w:val="Default"/>
        <w:rPr>
          <w:rFonts w:ascii="Arial" w:hAnsi="Arial" w:cs="Arial"/>
          <w:color w:val="auto"/>
          <w:sz w:val="22"/>
          <w:szCs w:val="22"/>
        </w:rPr>
      </w:pPr>
      <w:r w:rsidRPr="00941BFD">
        <w:rPr>
          <w:rFonts w:ascii="Arial" w:hAnsi="Arial" w:cs="Arial"/>
          <w:sz w:val="22"/>
          <w:szCs w:val="22"/>
        </w:rPr>
        <w:t xml:space="preserve">                                                                                                            </w:t>
      </w:r>
      <w:r w:rsidRPr="00941BFD">
        <w:rPr>
          <w:rFonts w:ascii="Arial" w:hAnsi="Arial" w:cs="Arial"/>
          <w:color w:val="auto"/>
          <w:sz w:val="22"/>
          <w:szCs w:val="22"/>
        </w:rPr>
        <w:t>Wzór Umowy</w:t>
      </w:r>
    </w:p>
    <w:p w:rsidR="001734B6" w:rsidRPr="00941BFD" w:rsidRDefault="001734B6" w:rsidP="001734B6">
      <w:pPr>
        <w:pStyle w:val="Default"/>
        <w:jc w:val="center"/>
        <w:rPr>
          <w:rFonts w:ascii="Arial" w:hAnsi="Arial" w:cs="Arial"/>
          <w:color w:val="auto"/>
          <w:sz w:val="22"/>
          <w:szCs w:val="22"/>
        </w:rPr>
      </w:pPr>
    </w:p>
    <w:p w:rsidR="001734B6" w:rsidRPr="00941BFD" w:rsidRDefault="001734B6" w:rsidP="001734B6">
      <w:pPr>
        <w:pStyle w:val="Default"/>
        <w:jc w:val="center"/>
        <w:rPr>
          <w:rFonts w:ascii="Arial" w:hAnsi="Arial" w:cs="Arial"/>
          <w:color w:val="auto"/>
          <w:sz w:val="22"/>
          <w:szCs w:val="22"/>
        </w:rPr>
      </w:pPr>
      <w:r w:rsidRPr="00941BFD">
        <w:rPr>
          <w:rFonts w:ascii="Arial" w:hAnsi="Arial" w:cs="Arial"/>
          <w:color w:val="auto"/>
          <w:sz w:val="22"/>
          <w:szCs w:val="22"/>
        </w:rPr>
        <w:t>Umowa  o roboty budowlane   nr GK.272. ..2017</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 zawarta w  Ostrowitem w dniu .............2017 roku   pomiędzy: </w:t>
      </w:r>
    </w:p>
    <w:p w:rsidR="001734B6" w:rsidRPr="00941BFD" w:rsidRDefault="001734B6" w:rsidP="001734B6">
      <w:pPr>
        <w:pStyle w:val="Default"/>
        <w:rPr>
          <w:rFonts w:ascii="Arial" w:hAnsi="Arial" w:cs="Arial"/>
          <w:color w:val="auto"/>
          <w:sz w:val="22"/>
          <w:szCs w:val="22"/>
        </w:rPr>
      </w:pPr>
      <w:r w:rsidRPr="00941BFD">
        <w:rPr>
          <w:rFonts w:ascii="Arial" w:hAnsi="Arial" w:cs="Arial"/>
          <w:b/>
          <w:bCs/>
          <w:color w:val="auto"/>
          <w:sz w:val="22"/>
          <w:szCs w:val="22"/>
        </w:rPr>
        <w:t>Gminą Ostrowite</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z siedzibą w Ostrowitem  przy ul. Lipowej 2, </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reprezentowaną przez: </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Wójta Gminy Ostrowite  – Henryka Tylmana  </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przy kontrasygnacie Skarbnika Gminy- Elżbiety Paulińskiej </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zwaną w dalszej części </w:t>
      </w:r>
      <w:r w:rsidRPr="00941BFD">
        <w:rPr>
          <w:rFonts w:ascii="Arial" w:hAnsi="Arial" w:cs="Arial"/>
          <w:b/>
          <w:bCs/>
          <w:color w:val="auto"/>
          <w:sz w:val="22"/>
          <w:szCs w:val="22"/>
        </w:rPr>
        <w:t xml:space="preserve">Zamawiającym </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a </w:t>
      </w:r>
    </w:p>
    <w:p w:rsidR="001734B6" w:rsidRPr="00941BFD" w:rsidRDefault="001734B6" w:rsidP="001734B6">
      <w:pPr>
        <w:pStyle w:val="Default"/>
        <w:rPr>
          <w:rFonts w:ascii="Arial" w:hAnsi="Arial" w:cs="Arial"/>
          <w:color w:val="auto"/>
          <w:sz w:val="22"/>
          <w:szCs w:val="22"/>
        </w:rPr>
      </w:pPr>
      <w:r w:rsidRPr="00941BFD">
        <w:rPr>
          <w:rFonts w:ascii="Arial" w:hAnsi="Arial" w:cs="Arial"/>
          <w:bCs/>
          <w:color w:val="auto"/>
          <w:sz w:val="22"/>
          <w:szCs w:val="22"/>
        </w:rPr>
        <w:t>…. ……………………………… …………………………………………………</w:t>
      </w:r>
    </w:p>
    <w:p w:rsidR="001734B6" w:rsidRPr="00941BFD" w:rsidRDefault="001734B6" w:rsidP="001734B6">
      <w:pPr>
        <w:pStyle w:val="Default"/>
        <w:rPr>
          <w:rFonts w:ascii="Arial" w:hAnsi="Arial" w:cs="Arial"/>
          <w:color w:val="auto"/>
          <w:sz w:val="22"/>
          <w:szCs w:val="22"/>
        </w:rPr>
      </w:pP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z siedzibą ………………………………………………………… </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NIP: ………………….. REGON: ………………………… </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reprezentowanym przez: ………………………………….. </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zwanym w dalszej części </w:t>
      </w:r>
      <w:r w:rsidRPr="00941BFD">
        <w:rPr>
          <w:rFonts w:ascii="Arial" w:hAnsi="Arial" w:cs="Arial"/>
          <w:b/>
          <w:bCs/>
          <w:color w:val="auto"/>
          <w:sz w:val="22"/>
          <w:szCs w:val="22"/>
        </w:rPr>
        <w:t xml:space="preserve">Wykonawcą </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w rezultacie dokonania przez Zamawiającego wyboru oferty Wykonawcy w wyniku przetargu nieograniczonego na podstawie art. 39-46 ustawy z dnia 29 stycznia 2004 r. Prawo zamówień publicznych (t.j. Dz. U. z 2015 r. poz. 2164 ze  zm.). </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została zawarta umowa o następującej treści:  </w:t>
      </w:r>
    </w:p>
    <w:p w:rsidR="001734B6" w:rsidRPr="00941BFD" w:rsidRDefault="001734B6" w:rsidP="001734B6">
      <w:pPr>
        <w:pStyle w:val="Default"/>
        <w:jc w:val="center"/>
        <w:rPr>
          <w:rFonts w:ascii="Arial" w:hAnsi="Arial" w:cs="Arial"/>
          <w:b/>
          <w:bCs/>
          <w:color w:val="auto"/>
          <w:sz w:val="22"/>
          <w:szCs w:val="22"/>
        </w:rPr>
      </w:pPr>
    </w:p>
    <w:p w:rsidR="001734B6" w:rsidRPr="00941BFD" w:rsidRDefault="001734B6" w:rsidP="001734B6">
      <w:pPr>
        <w:pStyle w:val="Default"/>
        <w:jc w:val="center"/>
        <w:rPr>
          <w:rFonts w:ascii="Arial" w:hAnsi="Arial" w:cs="Arial"/>
          <w:color w:val="auto"/>
          <w:sz w:val="22"/>
          <w:szCs w:val="22"/>
        </w:rPr>
      </w:pPr>
      <w:r w:rsidRPr="00941BFD">
        <w:rPr>
          <w:rFonts w:ascii="Arial" w:hAnsi="Arial" w:cs="Arial"/>
          <w:b/>
          <w:bCs/>
          <w:color w:val="auto"/>
          <w:sz w:val="22"/>
          <w:szCs w:val="22"/>
        </w:rPr>
        <w:t>§ 1</w:t>
      </w:r>
    </w:p>
    <w:p w:rsidR="001734B6" w:rsidRPr="00941BFD"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Ilekroć mowa jest w umowie o: </w:t>
      </w:r>
    </w:p>
    <w:p w:rsidR="001734B6" w:rsidRPr="00941BFD" w:rsidRDefault="001734B6" w:rsidP="00632D02">
      <w:pPr>
        <w:pStyle w:val="Default"/>
        <w:numPr>
          <w:ilvl w:val="0"/>
          <w:numId w:val="10"/>
        </w:numPr>
        <w:spacing w:after="27"/>
        <w:rPr>
          <w:rFonts w:ascii="Arial" w:hAnsi="Arial" w:cs="Arial"/>
          <w:color w:val="auto"/>
          <w:sz w:val="22"/>
          <w:szCs w:val="22"/>
        </w:rPr>
      </w:pPr>
      <w:r w:rsidRPr="00941BFD">
        <w:rPr>
          <w:rFonts w:ascii="Arial" w:hAnsi="Arial" w:cs="Arial"/>
          <w:color w:val="auto"/>
          <w:sz w:val="22"/>
          <w:szCs w:val="22"/>
        </w:rPr>
        <w:t xml:space="preserve">ustawie - Prawo zamówień publicznych - należy przez to rozumieć ustawę z dnia 29 stycznia 2004 r. - Prawo zamówień publicznych (tj. Dz. U. z 2015 r. poz. 2164 ze zm. oraz przepisy wykonawcze wydane na podstawie tej ustawy, </w:t>
      </w:r>
    </w:p>
    <w:p w:rsidR="001734B6" w:rsidRPr="00941BFD" w:rsidRDefault="001734B6" w:rsidP="00632D02">
      <w:pPr>
        <w:pStyle w:val="Default"/>
        <w:numPr>
          <w:ilvl w:val="0"/>
          <w:numId w:val="10"/>
        </w:numPr>
        <w:spacing w:after="27"/>
        <w:rPr>
          <w:rFonts w:ascii="Arial" w:hAnsi="Arial" w:cs="Arial"/>
          <w:color w:val="auto"/>
          <w:sz w:val="22"/>
          <w:szCs w:val="22"/>
        </w:rPr>
      </w:pPr>
      <w:r w:rsidRPr="00941BFD">
        <w:rPr>
          <w:rFonts w:ascii="Arial" w:hAnsi="Arial" w:cs="Arial"/>
          <w:color w:val="auto"/>
          <w:sz w:val="22"/>
          <w:szCs w:val="22"/>
        </w:rPr>
        <w:t xml:space="preserve">ustawie - Prawo budowlane - należy przez to rozumieć ustawę z dnia 7 lipca 1994 r. - Prawo budowlane (tj. Dz. U. z 2016 r. poz. 290 ze zm.) oraz pozostałe przepisy wykonawcze wydane na podstawie tej ustawy, </w:t>
      </w:r>
    </w:p>
    <w:p w:rsidR="001734B6" w:rsidRPr="00941BFD" w:rsidRDefault="001734B6" w:rsidP="00632D02">
      <w:pPr>
        <w:pStyle w:val="Default"/>
        <w:numPr>
          <w:ilvl w:val="0"/>
          <w:numId w:val="10"/>
        </w:numPr>
        <w:spacing w:after="27"/>
        <w:rPr>
          <w:rFonts w:ascii="Arial" w:hAnsi="Arial" w:cs="Arial"/>
          <w:color w:val="auto"/>
          <w:sz w:val="22"/>
          <w:szCs w:val="22"/>
        </w:rPr>
      </w:pPr>
      <w:r w:rsidRPr="00941BFD">
        <w:rPr>
          <w:rFonts w:ascii="Arial" w:hAnsi="Arial" w:cs="Arial"/>
          <w:color w:val="auto"/>
          <w:sz w:val="22"/>
          <w:szCs w:val="22"/>
        </w:rPr>
        <w:t xml:space="preserve">ustawie o wyrobach budowlanych - należy przez to rozumieć ustawę z dnia 16 kwietnia 2004 r. o wyrobach budowlanych (tj. Dz. U. z 2016 r. poz. 1570 ) oraz pozostałe przepisy wykonawcze wydane na podstawie tej ustawy. </w:t>
      </w:r>
    </w:p>
    <w:p w:rsidR="001734B6" w:rsidRPr="00941BFD" w:rsidRDefault="001734B6" w:rsidP="001734B6">
      <w:pPr>
        <w:pStyle w:val="Default"/>
        <w:jc w:val="center"/>
        <w:rPr>
          <w:rFonts w:ascii="Arial" w:hAnsi="Arial" w:cs="Arial"/>
          <w:b/>
          <w:bCs/>
          <w:color w:val="auto"/>
          <w:sz w:val="22"/>
          <w:szCs w:val="22"/>
        </w:rPr>
      </w:pPr>
    </w:p>
    <w:p w:rsidR="001734B6" w:rsidRPr="00941BFD" w:rsidRDefault="001734B6" w:rsidP="001734B6">
      <w:pPr>
        <w:pStyle w:val="Default"/>
        <w:jc w:val="center"/>
        <w:rPr>
          <w:rFonts w:ascii="Arial" w:hAnsi="Arial" w:cs="Arial"/>
          <w:b/>
          <w:bCs/>
          <w:color w:val="auto"/>
          <w:sz w:val="22"/>
          <w:szCs w:val="22"/>
        </w:rPr>
      </w:pPr>
      <w:r w:rsidRPr="00941BFD">
        <w:rPr>
          <w:rFonts w:ascii="Arial" w:hAnsi="Arial" w:cs="Arial"/>
          <w:b/>
          <w:bCs/>
          <w:color w:val="auto"/>
          <w:sz w:val="22"/>
          <w:szCs w:val="22"/>
        </w:rPr>
        <w:t>§ 2</w:t>
      </w:r>
    </w:p>
    <w:p w:rsidR="001734B6" w:rsidRPr="00941BFD" w:rsidRDefault="001734B6" w:rsidP="001734B6">
      <w:pPr>
        <w:pStyle w:val="Default"/>
        <w:jc w:val="center"/>
        <w:rPr>
          <w:rFonts w:ascii="Arial" w:hAnsi="Arial" w:cs="Arial"/>
          <w:color w:val="auto"/>
          <w:sz w:val="22"/>
          <w:szCs w:val="22"/>
        </w:rPr>
      </w:pPr>
    </w:p>
    <w:p w:rsidR="001734B6" w:rsidRPr="00941BFD" w:rsidRDefault="001734B6" w:rsidP="00632D02">
      <w:pPr>
        <w:pStyle w:val="Default"/>
        <w:numPr>
          <w:ilvl w:val="0"/>
          <w:numId w:val="11"/>
        </w:numPr>
        <w:spacing w:after="27"/>
        <w:rPr>
          <w:rFonts w:ascii="Arial" w:hAnsi="Arial" w:cs="Arial"/>
          <w:color w:val="auto"/>
          <w:sz w:val="22"/>
          <w:szCs w:val="22"/>
        </w:rPr>
      </w:pPr>
      <w:r w:rsidRPr="00941BFD">
        <w:rPr>
          <w:rFonts w:ascii="Arial" w:hAnsi="Arial" w:cs="Arial"/>
          <w:color w:val="auto"/>
          <w:sz w:val="22"/>
          <w:szCs w:val="22"/>
        </w:rPr>
        <w:t xml:space="preserve">Zamawiający powierza, a Wykonawca przyjmuje do wykonania roboty budowlane pn. </w:t>
      </w:r>
      <w:r w:rsidRPr="00941BFD">
        <w:rPr>
          <w:rFonts w:ascii="Arial" w:hAnsi="Arial" w:cs="Arial"/>
          <w:b/>
          <w:bCs/>
          <w:color w:val="auto"/>
          <w:sz w:val="22"/>
          <w:szCs w:val="22"/>
        </w:rPr>
        <w:t xml:space="preserve">„Przebudowa drogi gminnej Kania –Skrzynka” </w:t>
      </w:r>
      <w:r w:rsidRPr="00941BFD">
        <w:rPr>
          <w:rFonts w:ascii="Arial" w:hAnsi="Arial" w:cs="Arial"/>
          <w:color w:val="auto"/>
          <w:sz w:val="22"/>
          <w:szCs w:val="22"/>
        </w:rPr>
        <w:t xml:space="preserve">w zakresie szczegółowo określonym w ofercie Wykonawcy, specyfikacji istotnych warunków zamówienia, dokumentacji technicznej, przedmiarze robót oraz specyfikacji technicznej wykonania i odbioru robót. </w:t>
      </w:r>
    </w:p>
    <w:p w:rsidR="001734B6" w:rsidRPr="00941BFD" w:rsidRDefault="001734B6" w:rsidP="00632D02">
      <w:pPr>
        <w:pStyle w:val="Default"/>
        <w:numPr>
          <w:ilvl w:val="0"/>
          <w:numId w:val="11"/>
        </w:numPr>
        <w:spacing w:after="27"/>
        <w:rPr>
          <w:rFonts w:ascii="Arial" w:hAnsi="Arial" w:cs="Arial"/>
          <w:color w:val="auto"/>
          <w:sz w:val="22"/>
          <w:szCs w:val="22"/>
        </w:rPr>
      </w:pPr>
      <w:r w:rsidRPr="00941BFD">
        <w:rPr>
          <w:rFonts w:ascii="Arial" w:hAnsi="Arial" w:cs="Arial"/>
          <w:color w:val="auto"/>
          <w:sz w:val="22"/>
          <w:szCs w:val="22"/>
        </w:rPr>
        <w:t xml:space="preserve">Wykonawca uznaje, że dokumentacja, o której mowa w ust. 1 niniejszego paragrafu jest kompletna z punktu widzenia celu, jakiemu ma służyć. </w:t>
      </w:r>
    </w:p>
    <w:p w:rsidR="001734B6" w:rsidRPr="00941BFD" w:rsidRDefault="001734B6" w:rsidP="00632D02">
      <w:pPr>
        <w:pStyle w:val="Default"/>
        <w:numPr>
          <w:ilvl w:val="0"/>
          <w:numId w:val="11"/>
        </w:numPr>
        <w:spacing w:after="27"/>
        <w:rPr>
          <w:rFonts w:ascii="Arial" w:hAnsi="Arial" w:cs="Arial"/>
          <w:color w:val="auto"/>
          <w:sz w:val="22"/>
          <w:szCs w:val="22"/>
        </w:rPr>
      </w:pPr>
      <w:r w:rsidRPr="00941BFD">
        <w:rPr>
          <w:rFonts w:ascii="Arial" w:hAnsi="Arial" w:cs="Arial"/>
          <w:color w:val="auto"/>
          <w:sz w:val="22"/>
          <w:szCs w:val="22"/>
        </w:rPr>
        <w:t xml:space="preserve">Wykonawca zobowiązuje się do wykonania przedmiotu umowy zgodnie z dokumentacją, zasadami wiedzy technicznej i sztuki budowlanej, obowiązującymi przepisami i normami oraz oddania przedmiotu niniejszej umowy Zamawiającemu w terminie w niej uzgodnionym. </w:t>
      </w:r>
    </w:p>
    <w:p w:rsidR="00941BFD" w:rsidRDefault="00941BFD" w:rsidP="001734B6">
      <w:pPr>
        <w:pStyle w:val="Default"/>
        <w:jc w:val="center"/>
        <w:rPr>
          <w:rFonts w:ascii="Arial" w:hAnsi="Arial" w:cs="Arial"/>
          <w:b/>
          <w:bCs/>
          <w:color w:val="auto"/>
          <w:sz w:val="22"/>
          <w:szCs w:val="22"/>
        </w:rPr>
      </w:pPr>
    </w:p>
    <w:p w:rsidR="00941BFD" w:rsidRDefault="00941BFD" w:rsidP="001734B6">
      <w:pPr>
        <w:pStyle w:val="Default"/>
        <w:jc w:val="center"/>
        <w:rPr>
          <w:rFonts w:ascii="Arial" w:hAnsi="Arial" w:cs="Arial"/>
          <w:b/>
          <w:bCs/>
          <w:color w:val="auto"/>
          <w:sz w:val="22"/>
          <w:szCs w:val="22"/>
        </w:rPr>
      </w:pPr>
    </w:p>
    <w:p w:rsidR="00941BFD" w:rsidRDefault="00941BFD" w:rsidP="001734B6">
      <w:pPr>
        <w:pStyle w:val="Default"/>
        <w:jc w:val="center"/>
        <w:rPr>
          <w:rFonts w:ascii="Arial" w:hAnsi="Arial" w:cs="Arial"/>
          <w:b/>
          <w:bCs/>
          <w:color w:val="auto"/>
          <w:sz w:val="22"/>
          <w:szCs w:val="22"/>
        </w:rPr>
      </w:pPr>
    </w:p>
    <w:p w:rsidR="00941BFD" w:rsidRDefault="00941BFD" w:rsidP="001734B6">
      <w:pPr>
        <w:pStyle w:val="Default"/>
        <w:jc w:val="center"/>
        <w:rPr>
          <w:rFonts w:ascii="Arial" w:hAnsi="Arial" w:cs="Arial"/>
          <w:b/>
          <w:bCs/>
          <w:color w:val="auto"/>
          <w:sz w:val="22"/>
          <w:szCs w:val="22"/>
        </w:rPr>
      </w:pPr>
    </w:p>
    <w:p w:rsidR="00941BFD" w:rsidRDefault="00941BFD" w:rsidP="001734B6">
      <w:pPr>
        <w:pStyle w:val="Default"/>
        <w:jc w:val="center"/>
        <w:rPr>
          <w:rFonts w:ascii="Arial" w:hAnsi="Arial" w:cs="Arial"/>
          <w:b/>
          <w:bCs/>
          <w:color w:val="auto"/>
          <w:sz w:val="22"/>
          <w:szCs w:val="22"/>
        </w:rPr>
      </w:pPr>
    </w:p>
    <w:p w:rsidR="00941BFD" w:rsidRDefault="001734B6" w:rsidP="00941BFD">
      <w:pPr>
        <w:pStyle w:val="Default"/>
        <w:jc w:val="center"/>
        <w:rPr>
          <w:rFonts w:ascii="Arial" w:hAnsi="Arial" w:cs="Arial"/>
          <w:b/>
          <w:bCs/>
          <w:color w:val="auto"/>
          <w:sz w:val="22"/>
          <w:szCs w:val="22"/>
        </w:rPr>
      </w:pPr>
      <w:r w:rsidRPr="00941BFD">
        <w:rPr>
          <w:rFonts w:ascii="Arial" w:hAnsi="Arial" w:cs="Arial"/>
          <w:b/>
          <w:bCs/>
          <w:color w:val="auto"/>
          <w:sz w:val="22"/>
          <w:szCs w:val="22"/>
        </w:rPr>
        <w:t>§ 3</w:t>
      </w:r>
    </w:p>
    <w:p w:rsidR="001734B6" w:rsidRPr="00941BFD" w:rsidRDefault="001734B6" w:rsidP="00941BFD">
      <w:pPr>
        <w:pStyle w:val="Default"/>
        <w:rPr>
          <w:rFonts w:ascii="Arial" w:hAnsi="Arial" w:cs="Arial"/>
          <w:color w:val="auto"/>
          <w:sz w:val="22"/>
          <w:szCs w:val="22"/>
        </w:rPr>
      </w:pPr>
      <w:r w:rsidRPr="00941BFD">
        <w:rPr>
          <w:rFonts w:ascii="Arial" w:hAnsi="Arial" w:cs="Arial"/>
          <w:color w:val="auto"/>
          <w:sz w:val="22"/>
          <w:szCs w:val="22"/>
        </w:rPr>
        <w:lastRenderedPageBreak/>
        <w:t xml:space="preserve">Materiały i urządzenia, które Wykonawca użyje do wykonania przedmiotu umowy, powinny odpowiadać, co, do jakości wymogom wyrobów dopuszczonych do obrotu oraz określonych w ustawie o wyrobach budowlanych, wymaganiom specyfikacji istotnych warunków zamówienia oraz dokumentacji projektowej. Na każde żądanie Zamawiającego Wykonawca obowiązany jest okazać, w stosunku do materiałów i urządzeń, dokumenty  potwierdzające spełnienie wymagań, o których mowa w ust. 1 niniejszego paragrafu. </w:t>
      </w:r>
    </w:p>
    <w:p w:rsidR="001734B6" w:rsidRPr="00941BFD" w:rsidRDefault="001734B6" w:rsidP="001734B6">
      <w:pPr>
        <w:pStyle w:val="Default"/>
        <w:jc w:val="center"/>
        <w:rPr>
          <w:rFonts w:ascii="Arial" w:hAnsi="Arial" w:cs="Arial"/>
          <w:b/>
          <w:bCs/>
          <w:color w:val="auto"/>
          <w:sz w:val="22"/>
          <w:szCs w:val="22"/>
        </w:rPr>
      </w:pPr>
      <w:r w:rsidRPr="00941BFD">
        <w:rPr>
          <w:rFonts w:ascii="Arial" w:hAnsi="Arial" w:cs="Arial"/>
          <w:b/>
          <w:bCs/>
          <w:color w:val="auto"/>
          <w:sz w:val="22"/>
          <w:szCs w:val="22"/>
        </w:rPr>
        <w:t>§ 4</w:t>
      </w:r>
    </w:p>
    <w:p w:rsidR="001734B6" w:rsidRPr="00941BFD" w:rsidRDefault="001734B6" w:rsidP="001734B6">
      <w:pPr>
        <w:pStyle w:val="Default"/>
        <w:jc w:val="center"/>
        <w:rPr>
          <w:rFonts w:ascii="Arial" w:hAnsi="Arial" w:cs="Arial"/>
          <w:color w:val="auto"/>
          <w:sz w:val="22"/>
          <w:szCs w:val="22"/>
        </w:rPr>
      </w:pPr>
    </w:p>
    <w:p w:rsidR="001734B6" w:rsidRPr="00941BFD" w:rsidRDefault="001734B6" w:rsidP="00632D02">
      <w:pPr>
        <w:pStyle w:val="Default"/>
        <w:numPr>
          <w:ilvl w:val="0"/>
          <w:numId w:val="13"/>
        </w:numPr>
        <w:spacing w:after="27"/>
        <w:rPr>
          <w:rFonts w:ascii="Arial" w:hAnsi="Arial" w:cs="Arial"/>
          <w:color w:val="auto"/>
          <w:sz w:val="22"/>
          <w:szCs w:val="22"/>
        </w:rPr>
      </w:pPr>
      <w:r w:rsidRPr="00941BFD">
        <w:rPr>
          <w:rFonts w:ascii="Arial" w:hAnsi="Arial" w:cs="Arial"/>
          <w:color w:val="auto"/>
          <w:sz w:val="22"/>
          <w:szCs w:val="22"/>
        </w:rPr>
        <w:t xml:space="preserve">Termin rozpoczęcia wykonywania przedmiotu umowy rozpoczyna się z dniem protokolarnego przekazania Wykonawcy terenu budowy. </w:t>
      </w:r>
    </w:p>
    <w:p w:rsidR="001734B6" w:rsidRPr="00941BFD" w:rsidRDefault="001734B6" w:rsidP="00632D02">
      <w:pPr>
        <w:pStyle w:val="Default"/>
        <w:numPr>
          <w:ilvl w:val="0"/>
          <w:numId w:val="13"/>
        </w:numPr>
        <w:spacing w:after="27"/>
        <w:rPr>
          <w:rFonts w:ascii="Arial" w:hAnsi="Arial" w:cs="Arial"/>
          <w:color w:val="auto"/>
          <w:sz w:val="22"/>
          <w:szCs w:val="22"/>
        </w:rPr>
      </w:pPr>
      <w:r w:rsidRPr="00941BFD">
        <w:rPr>
          <w:rFonts w:ascii="Arial" w:hAnsi="Arial" w:cs="Arial"/>
          <w:color w:val="auto"/>
          <w:sz w:val="22"/>
          <w:szCs w:val="22"/>
        </w:rPr>
        <w:t xml:space="preserve">Termin zakończenia realizacji całości przedmiotu zamówienia określonego w niniejszej umowie strony ustalają na dzień </w:t>
      </w:r>
      <w:r w:rsidRPr="00941BFD">
        <w:rPr>
          <w:rFonts w:ascii="Arial" w:hAnsi="Arial" w:cs="Arial"/>
          <w:b/>
          <w:color w:val="auto"/>
          <w:sz w:val="22"/>
          <w:szCs w:val="22"/>
        </w:rPr>
        <w:t>3</w:t>
      </w:r>
      <w:r w:rsidR="00E51C06">
        <w:rPr>
          <w:rFonts w:ascii="Arial" w:hAnsi="Arial" w:cs="Arial"/>
          <w:b/>
          <w:color w:val="auto"/>
          <w:sz w:val="22"/>
          <w:szCs w:val="22"/>
        </w:rPr>
        <w:t>1</w:t>
      </w:r>
      <w:r w:rsidRPr="00941BFD">
        <w:rPr>
          <w:rFonts w:ascii="Arial" w:hAnsi="Arial" w:cs="Arial"/>
          <w:b/>
          <w:color w:val="auto"/>
          <w:sz w:val="22"/>
          <w:szCs w:val="22"/>
        </w:rPr>
        <w:t>.0</w:t>
      </w:r>
      <w:r w:rsidR="00FA4536" w:rsidRPr="00941BFD">
        <w:rPr>
          <w:rFonts w:ascii="Arial" w:hAnsi="Arial" w:cs="Arial"/>
          <w:b/>
          <w:color w:val="auto"/>
          <w:sz w:val="22"/>
          <w:szCs w:val="22"/>
        </w:rPr>
        <w:t>7</w:t>
      </w:r>
      <w:r w:rsidRPr="00941BFD">
        <w:rPr>
          <w:rFonts w:ascii="Arial" w:hAnsi="Arial" w:cs="Arial"/>
          <w:b/>
          <w:color w:val="auto"/>
          <w:sz w:val="22"/>
          <w:szCs w:val="22"/>
        </w:rPr>
        <w:t>.2017r.</w:t>
      </w:r>
      <w:r w:rsidRPr="00941BFD">
        <w:rPr>
          <w:rFonts w:ascii="Arial" w:hAnsi="Arial" w:cs="Arial"/>
          <w:color w:val="auto"/>
          <w:sz w:val="22"/>
          <w:szCs w:val="22"/>
        </w:rPr>
        <w:t xml:space="preserve"> </w:t>
      </w:r>
    </w:p>
    <w:p w:rsidR="001734B6" w:rsidRPr="00941BFD" w:rsidRDefault="001734B6" w:rsidP="00632D02">
      <w:pPr>
        <w:pStyle w:val="Default"/>
        <w:numPr>
          <w:ilvl w:val="0"/>
          <w:numId w:val="13"/>
        </w:numPr>
        <w:spacing w:after="27"/>
        <w:rPr>
          <w:rFonts w:ascii="Arial" w:hAnsi="Arial" w:cs="Arial"/>
          <w:color w:val="auto"/>
          <w:sz w:val="22"/>
          <w:szCs w:val="22"/>
        </w:rPr>
      </w:pPr>
      <w:r w:rsidRPr="00941BFD">
        <w:rPr>
          <w:rFonts w:ascii="Arial" w:hAnsi="Arial" w:cs="Arial"/>
          <w:color w:val="auto"/>
          <w:sz w:val="22"/>
          <w:szCs w:val="22"/>
        </w:rPr>
        <w:t xml:space="preserve">Przekazanie terenu budowy następuje zgodnie z przepisami ustawy – Prawo budowlane. Od chwili protokolarnego przekazania Wykonawcy terenu budowy, Wykonawca ponosi odpowiedzialność i koszty za organizację swojego zaplecza budowy na tym terenie, a także utrzymanie ładu i porządku oraz usuwanie wszelkich odpadów powstałych wskutek wykonywania robót budowlanych. </w:t>
      </w:r>
    </w:p>
    <w:p w:rsidR="001734B6" w:rsidRPr="00941BFD" w:rsidRDefault="001734B6" w:rsidP="00632D02">
      <w:pPr>
        <w:pStyle w:val="Default"/>
        <w:numPr>
          <w:ilvl w:val="0"/>
          <w:numId w:val="13"/>
        </w:numPr>
        <w:spacing w:after="27"/>
        <w:rPr>
          <w:rFonts w:ascii="Arial" w:hAnsi="Arial" w:cs="Arial"/>
          <w:color w:val="auto"/>
          <w:sz w:val="22"/>
          <w:szCs w:val="22"/>
        </w:rPr>
      </w:pPr>
      <w:r w:rsidRPr="00941BFD">
        <w:rPr>
          <w:rFonts w:ascii="Arial" w:hAnsi="Arial" w:cs="Arial"/>
          <w:color w:val="auto"/>
          <w:sz w:val="22"/>
          <w:szCs w:val="22"/>
        </w:rPr>
        <w:t xml:space="preserve">Wysokość szkód powstałych w mieniu Zamawiającego wskutek wykonywania robót budowlanych przez Wykonawcę oraz robót budowlanych, które Wykonawca powierzył podwykonawcom, obciąża Wykonawcę. </w:t>
      </w:r>
    </w:p>
    <w:p w:rsidR="001734B6" w:rsidRPr="00941BFD" w:rsidRDefault="001734B6" w:rsidP="00632D02">
      <w:pPr>
        <w:pStyle w:val="Default"/>
        <w:numPr>
          <w:ilvl w:val="0"/>
          <w:numId w:val="13"/>
        </w:numPr>
        <w:spacing w:after="27"/>
        <w:rPr>
          <w:rFonts w:ascii="Arial" w:hAnsi="Arial" w:cs="Arial"/>
          <w:color w:val="auto"/>
          <w:sz w:val="22"/>
          <w:szCs w:val="22"/>
        </w:rPr>
      </w:pPr>
      <w:r w:rsidRPr="00941BFD">
        <w:rPr>
          <w:rFonts w:ascii="Arial" w:hAnsi="Arial" w:cs="Arial"/>
          <w:color w:val="auto"/>
          <w:sz w:val="22"/>
          <w:szCs w:val="22"/>
        </w:rPr>
        <w:t xml:space="preserve">Terminem zakończenia wykonywania robót budowlanych jest dzień podpisania protokołu odbioru końcowego robót budowlanych, stwierdzającego wykonanie tych robót. </w:t>
      </w:r>
    </w:p>
    <w:p w:rsidR="001734B6" w:rsidRPr="00941BFD" w:rsidRDefault="001734B6" w:rsidP="001734B6">
      <w:pPr>
        <w:pStyle w:val="Default"/>
        <w:rPr>
          <w:rFonts w:ascii="Arial" w:hAnsi="Arial" w:cs="Arial"/>
          <w:color w:val="auto"/>
          <w:sz w:val="22"/>
          <w:szCs w:val="22"/>
        </w:rPr>
      </w:pPr>
    </w:p>
    <w:p w:rsidR="001734B6" w:rsidRPr="00941BFD" w:rsidRDefault="001734B6" w:rsidP="001734B6">
      <w:pPr>
        <w:pStyle w:val="Default"/>
        <w:jc w:val="center"/>
        <w:rPr>
          <w:rFonts w:ascii="Arial" w:hAnsi="Arial" w:cs="Arial"/>
          <w:b/>
          <w:bCs/>
          <w:color w:val="auto"/>
          <w:sz w:val="22"/>
          <w:szCs w:val="22"/>
        </w:rPr>
      </w:pPr>
      <w:r w:rsidRPr="00941BFD">
        <w:rPr>
          <w:rFonts w:ascii="Arial" w:hAnsi="Arial" w:cs="Arial"/>
          <w:b/>
          <w:bCs/>
          <w:color w:val="auto"/>
          <w:sz w:val="22"/>
          <w:szCs w:val="22"/>
        </w:rPr>
        <w:t>§ 5</w:t>
      </w:r>
    </w:p>
    <w:p w:rsidR="001734B6" w:rsidRPr="00941BFD" w:rsidRDefault="001734B6" w:rsidP="001734B6">
      <w:pPr>
        <w:pStyle w:val="Default"/>
        <w:jc w:val="center"/>
        <w:rPr>
          <w:rFonts w:ascii="Arial" w:hAnsi="Arial" w:cs="Arial"/>
          <w:color w:val="auto"/>
          <w:sz w:val="22"/>
          <w:szCs w:val="22"/>
        </w:rPr>
      </w:pPr>
    </w:p>
    <w:p w:rsidR="001734B6" w:rsidRPr="00941BFD" w:rsidRDefault="001734B6" w:rsidP="00632D02">
      <w:pPr>
        <w:pStyle w:val="Default"/>
        <w:numPr>
          <w:ilvl w:val="0"/>
          <w:numId w:val="14"/>
        </w:numPr>
        <w:spacing w:after="27"/>
        <w:rPr>
          <w:rFonts w:ascii="Arial" w:hAnsi="Arial" w:cs="Arial"/>
          <w:color w:val="auto"/>
          <w:sz w:val="22"/>
          <w:szCs w:val="22"/>
        </w:rPr>
      </w:pPr>
      <w:r w:rsidRPr="00941BFD">
        <w:rPr>
          <w:rFonts w:ascii="Arial" w:hAnsi="Arial" w:cs="Arial"/>
          <w:color w:val="auto"/>
          <w:sz w:val="22"/>
          <w:szCs w:val="22"/>
        </w:rPr>
        <w:t xml:space="preserve">Za wykonanie przedmiotu umowy określonego w § 2 niniejszej umowy strony ustalają wynagrodzenie ryczałtowe w wysokości netto </w:t>
      </w:r>
      <w:r w:rsidRPr="00941BFD">
        <w:rPr>
          <w:rFonts w:ascii="Arial" w:hAnsi="Arial" w:cs="Arial"/>
          <w:b/>
          <w:bCs/>
          <w:color w:val="auto"/>
          <w:sz w:val="22"/>
          <w:szCs w:val="22"/>
        </w:rPr>
        <w:t xml:space="preserve">………………… zł </w:t>
      </w:r>
      <w:r w:rsidRPr="00941BFD">
        <w:rPr>
          <w:rFonts w:ascii="Arial" w:hAnsi="Arial" w:cs="Arial"/>
          <w:color w:val="auto"/>
          <w:sz w:val="22"/>
          <w:szCs w:val="22"/>
        </w:rPr>
        <w:t xml:space="preserve">(słownie złotych: ………………………….), plus podatek VAT 23 %, tj. </w:t>
      </w:r>
      <w:r w:rsidRPr="00941BFD">
        <w:rPr>
          <w:rFonts w:ascii="Arial" w:hAnsi="Arial" w:cs="Arial"/>
          <w:b/>
          <w:bCs/>
          <w:color w:val="auto"/>
          <w:sz w:val="22"/>
          <w:szCs w:val="22"/>
        </w:rPr>
        <w:t>…………. zł</w:t>
      </w:r>
      <w:r w:rsidRPr="00941BFD">
        <w:rPr>
          <w:rFonts w:ascii="Arial" w:hAnsi="Arial" w:cs="Arial"/>
          <w:color w:val="auto"/>
          <w:sz w:val="22"/>
          <w:szCs w:val="22"/>
        </w:rPr>
        <w:t xml:space="preserve">, co łącznie stanowi kwotę brutto </w:t>
      </w:r>
      <w:r w:rsidRPr="00941BFD">
        <w:rPr>
          <w:rFonts w:ascii="Arial" w:hAnsi="Arial" w:cs="Arial"/>
          <w:b/>
          <w:bCs/>
          <w:color w:val="auto"/>
          <w:sz w:val="22"/>
          <w:szCs w:val="22"/>
        </w:rPr>
        <w:t xml:space="preserve">………………. zł </w:t>
      </w:r>
      <w:r w:rsidRPr="00941BFD">
        <w:rPr>
          <w:rFonts w:ascii="Arial" w:hAnsi="Arial" w:cs="Arial"/>
          <w:color w:val="auto"/>
          <w:sz w:val="22"/>
          <w:szCs w:val="22"/>
        </w:rPr>
        <w:t xml:space="preserve">(słownie złotych: …………………...). </w:t>
      </w:r>
    </w:p>
    <w:p w:rsidR="001734B6" w:rsidRPr="00941BFD" w:rsidRDefault="001734B6" w:rsidP="00632D02">
      <w:pPr>
        <w:pStyle w:val="Default"/>
        <w:numPr>
          <w:ilvl w:val="0"/>
          <w:numId w:val="14"/>
        </w:numPr>
        <w:spacing w:after="27"/>
        <w:rPr>
          <w:rFonts w:ascii="Arial" w:hAnsi="Arial" w:cs="Arial"/>
          <w:color w:val="auto"/>
          <w:sz w:val="22"/>
          <w:szCs w:val="22"/>
        </w:rPr>
      </w:pPr>
      <w:r w:rsidRPr="00941BFD">
        <w:rPr>
          <w:rFonts w:ascii="Arial" w:hAnsi="Arial" w:cs="Arial"/>
          <w:color w:val="auto"/>
          <w:sz w:val="22"/>
          <w:szCs w:val="22"/>
        </w:rPr>
        <w:t xml:space="preserve"> Wynagrodzenie ryczałtowe, o którym mowa w ust. 1 obejmuje wszystkie koszty związane z realizacją robót objętych specyfikacją istotnych warunków zamówienia, ofertą wykonawcy, dokumentacją techniczną oraz specyfikacją techniczną wykonania i odbioru robót w tym ryzyko Wykonawcy z tytułu oszacowania wszelkich kosztów związanych z realizacją przedmiotu umowy, a także oddziaływania innych czynników mających lub mogących mieć wpływ na koszty. </w:t>
      </w:r>
    </w:p>
    <w:p w:rsidR="001734B6" w:rsidRPr="00941BFD" w:rsidRDefault="001734B6" w:rsidP="00632D02">
      <w:pPr>
        <w:pStyle w:val="Default"/>
        <w:numPr>
          <w:ilvl w:val="0"/>
          <w:numId w:val="14"/>
        </w:numPr>
        <w:spacing w:after="27"/>
        <w:rPr>
          <w:rFonts w:ascii="Arial" w:hAnsi="Arial" w:cs="Arial"/>
          <w:color w:val="auto"/>
          <w:sz w:val="22"/>
          <w:szCs w:val="22"/>
        </w:rPr>
      </w:pPr>
      <w:r w:rsidRPr="00941BFD">
        <w:rPr>
          <w:rFonts w:ascii="Arial" w:hAnsi="Arial" w:cs="Arial"/>
          <w:color w:val="auto"/>
          <w:sz w:val="22"/>
          <w:szCs w:val="22"/>
        </w:rPr>
        <w:t xml:space="preserve">Niedoszacowanie, pominięcie oraz brak rozpoznania zakresu przedmiotu umowy nie może być podstawą do żądania zmiany wynagrodzenia ryczałtowego określonego w ust. 1 niniejszego paragrafu. </w:t>
      </w:r>
    </w:p>
    <w:p w:rsidR="001734B6" w:rsidRPr="00941BFD" w:rsidRDefault="001734B6" w:rsidP="00632D02">
      <w:pPr>
        <w:pStyle w:val="Default"/>
        <w:numPr>
          <w:ilvl w:val="0"/>
          <w:numId w:val="14"/>
        </w:numPr>
        <w:spacing w:after="27"/>
        <w:rPr>
          <w:rFonts w:ascii="Arial" w:hAnsi="Arial" w:cs="Arial"/>
          <w:color w:val="auto"/>
          <w:sz w:val="22"/>
          <w:szCs w:val="22"/>
        </w:rPr>
      </w:pPr>
      <w:r w:rsidRPr="00941BFD">
        <w:rPr>
          <w:rFonts w:ascii="Arial" w:hAnsi="Arial" w:cs="Arial"/>
          <w:sz w:val="22"/>
          <w:szCs w:val="22"/>
        </w:rPr>
        <w:t>Wykonawca</w:t>
      </w:r>
      <w:r w:rsidRPr="00941BFD">
        <w:rPr>
          <w:rFonts w:ascii="Arial" w:hAnsi="Arial" w:cs="Arial"/>
          <w:b/>
          <w:sz w:val="22"/>
          <w:szCs w:val="22"/>
        </w:rPr>
        <w:t xml:space="preserve"> </w:t>
      </w:r>
      <w:r w:rsidRPr="00941BFD">
        <w:rPr>
          <w:rFonts w:ascii="Arial" w:hAnsi="Arial" w:cs="Arial"/>
          <w:sz w:val="22"/>
          <w:szCs w:val="22"/>
        </w:rPr>
        <w:t>wniósł zabezpieczenie należytego wykonania umowy w wysokości (</w:t>
      </w:r>
      <w:r w:rsidRPr="00941BFD">
        <w:rPr>
          <w:rFonts w:ascii="Arial" w:hAnsi="Arial" w:cs="Arial"/>
          <w:b/>
          <w:sz w:val="22"/>
          <w:szCs w:val="22"/>
        </w:rPr>
        <w:t>10%</w:t>
      </w:r>
      <w:r w:rsidRPr="00941BFD">
        <w:rPr>
          <w:rFonts w:ascii="Arial" w:hAnsi="Arial" w:cs="Arial"/>
          <w:sz w:val="22"/>
          <w:szCs w:val="22"/>
        </w:rPr>
        <w:t>)</w:t>
      </w:r>
      <w:r w:rsidRPr="00941BFD">
        <w:rPr>
          <w:rFonts w:ascii="Arial" w:hAnsi="Arial" w:cs="Arial"/>
          <w:sz w:val="22"/>
          <w:szCs w:val="22"/>
          <w:vertAlign w:val="superscript"/>
        </w:rPr>
        <w:t xml:space="preserve"> </w:t>
      </w:r>
      <w:r w:rsidRPr="00941BFD">
        <w:rPr>
          <w:rFonts w:ascii="Arial" w:hAnsi="Arial" w:cs="Arial"/>
          <w:sz w:val="22"/>
          <w:szCs w:val="22"/>
        </w:rPr>
        <w:t xml:space="preserve"> wynagrodzenia, określonego w § 6 ust. 1 pkt 2 w kwocie ................................zł </w:t>
      </w:r>
      <w:r w:rsidRPr="00941BFD">
        <w:rPr>
          <w:rFonts w:ascii="Arial" w:hAnsi="Arial" w:cs="Arial"/>
          <w:i/>
          <w:sz w:val="22"/>
          <w:szCs w:val="22"/>
        </w:rPr>
        <w:t>(słownie złotych:</w:t>
      </w:r>
      <w:r w:rsidRPr="00941BFD">
        <w:rPr>
          <w:rFonts w:ascii="Arial" w:hAnsi="Arial" w:cs="Arial"/>
          <w:sz w:val="22"/>
          <w:szCs w:val="22"/>
        </w:rPr>
        <w:t xml:space="preserve"> ………….) w formie…………………………</w:t>
      </w:r>
    </w:p>
    <w:p w:rsidR="001734B6" w:rsidRPr="00941BFD" w:rsidRDefault="001734B6" w:rsidP="00632D02">
      <w:pPr>
        <w:pStyle w:val="Default"/>
        <w:numPr>
          <w:ilvl w:val="0"/>
          <w:numId w:val="14"/>
        </w:numPr>
        <w:spacing w:after="27"/>
        <w:rPr>
          <w:rFonts w:ascii="Arial" w:hAnsi="Arial" w:cs="Arial"/>
          <w:color w:val="auto"/>
          <w:sz w:val="22"/>
          <w:szCs w:val="22"/>
        </w:rPr>
      </w:pPr>
      <w:r w:rsidRPr="00941BFD">
        <w:rPr>
          <w:rFonts w:ascii="Arial" w:hAnsi="Arial" w:cs="Arial"/>
          <w:sz w:val="22"/>
          <w:szCs w:val="22"/>
        </w:rPr>
        <w:t>Zabezpieczenie, o którym mowa w ust. 1, zostanie zwrócone w następujący sposób:</w:t>
      </w:r>
    </w:p>
    <w:p w:rsidR="001734B6" w:rsidRPr="00941BFD" w:rsidRDefault="001734B6" w:rsidP="00632D02">
      <w:pPr>
        <w:pStyle w:val="Akapitzlist"/>
        <w:numPr>
          <w:ilvl w:val="0"/>
          <w:numId w:val="15"/>
        </w:numPr>
        <w:spacing w:after="120" w:line="240" w:lineRule="auto"/>
        <w:ind w:hanging="295"/>
        <w:rPr>
          <w:rFonts w:ascii="Arial" w:hAnsi="Arial" w:cs="Arial"/>
          <w:color w:val="000000"/>
          <w:shd w:val="clear" w:color="auto" w:fill="FFFFFF"/>
        </w:rPr>
      </w:pPr>
      <w:r w:rsidRPr="00941BFD">
        <w:rPr>
          <w:rFonts w:ascii="Arial" w:hAnsi="Arial" w:cs="Arial"/>
          <w:color w:val="000000"/>
          <w:shd w:val="clear" w:color="auto" w:fill="FFFFFF"/>
        </w:rPr>
        <w:t>70%wartości zabezpieczenia, o którym mowa w ust. 1 Zamawiający zwróci Wykonawcy w terminie 30 (trzydzieści) dni od daty podpisania protokołu odbioru końcowego;</w:t>
      </w:r>
    </w:p>
    <w:p w:rsidR="001734B6" w:rsidRPr="00941BFD" w:rsidRDefault="001734B6" w:rsidP="00632D02">
      <w:pPr>
        <w:pStyle w:val="Akapitzlist"/>
        <w:numPr>
          <w:ilvl w:val="0"/>
          <w:numId w:val="15"/>
        </w:numPr>
        <w:spacing w:after="120" w:line="240" w:lineRule="auto"/>
        <w:ind w:hanging="295"/>
        <w:rPr>
          <w:rFonts w:ascii="Arial" w:hAnsi="Arial" w:cs="Arial"/>
          <w:color w:val="000000"/>
          <w:shd w:val="clear" w:color="auto" w:fill="FFFFFF"/>
        </w:rPr>
      </w:pPr>
      <w:r w:rsidRPr="00941BFD">
        <w:rPr>
          <w:rFonts w:ascii="Arial" w:hAnsi="Arial" w:cs="Arial"/>
          <w:color w:val="000000"/>
          <w:shd w:val="clear" w:color="auto" w:fill="FFFFFF"/>
        </w:rPr>
        <w:t>30% wartości zabezpieczenia, o którym mowa w ust. 1 Zamawiający zwróci Wykonawcy nie później niż</w:t>
      </w:r>
      <w:r w:rsidRPr="00941BFD">
        <w:rPr>
          <w:rStyle w:val="apple-converted-space"/>
          <w:rFonts w:ascii="Arial" w:hAnsi="Arial" w:cs="Arial"/>
          <w:color w:val="000000"/>
          <w:shd w:val="clear" w:color="auto" w:fill="FFFFFF"/>
        </w:rPr>
        <w:t> </w:t>
      </w:r>
      <w:r w:rsidRPr="00941BFD">
        <w:rPr>
          <w:rFonts w:ascii="Arial" w:hAnsi="Arial" w:cs="Arial"/>
          <w:color w:val="000000"/>
          <w:shd w:val="clear" w:color="auto" w:fill="FFFFFF"/>
        </w:rPr>
        <w:t>w 15 (piętnaście) dniu po upływie okresu rękojmi.</w:t>
      </w:r>
    </w:p>
    <w:p w:rsidR="001734B6" w:rsidRPr="00941BFD" w:rsidRDefault="001734B6" w:rsidP="00632D02">
      <w:pPr>
        <w:pStyle w:val="Akapitzlist"/>
        <w:numPr>
          <w:ilvl w:val="0"/>
          <w:numId w:val="14"/>
        </w:numPr>
        <w:spacing w:after="120" w:line="240" w:lineRule="auto"/>
        <w:rPr>
          <w:rFonts w:ascii="Arial" w:hAnsi="Arial" w:cs="Arial"/>
          <w:color w:val="000000"/>
          <w:shd w:val="clear" w:color="auto" w:fill="FFFFFF"/>
        </w:rPr>
      </w:pPr>
      <w:r w:rsidRPr="00941BFD">
        <w:rPr>
          <w:rFonts w:ascii="Arial" w:hAnsi="Arial" w:cs="Arial"/>
        </w:rPr>
        <w:t>Zabezpieczenie należytego wykonania Umowy służy pokryciu roszczeń z tytułu niewykonania lub nienależytego wykonania Umowy.</w:t>
      </w:r>
    </w:p>
    <w:p w:rsidR="001734B6" w:rsidRPr="00941BFD" w:rsidRDefault="001734B6" w:rsidP="001734B6">
      <w:pPr>
        <w:pStyle w:val="Default"/>
        <w:rPr>
          <w:rFonts w:ascii="Arial" w:hAnsi="Arial" w:cs="Arial"/>
          <w:color w:val="auto"/>
          <w:sz w:val="22"/>
          <w:szCs w:val="22"/>
        </w:rPr>
      </w:pPr>
    </w:p>
    <w:p w:rsidR="001734B6" w:rsidRPr="00941BFD" w:rsidRDefault="001734B6" w:rsidP="001734B6">
      <w:pPr>
        <w:pStyle w:val="Default"/>
        <w:jc w:val="center"/>
        <w:rPr>
          <w:rFonts w:ascii="Arial" w:hAnsi="Arial" w:cs="Arial"/>
          <w:b/>
          <w:bCs/>
          <w:color w:val="auto"/>
          <w:sz w:val="22"/>
          <w:szCs w:val="22"/>
        </w:rPr>
      </w:pPr>
      <w:r w:rsidRPr="00941BFD">
        <w:rPr>
          <w:rFonts w:ascii="Arial" w:hAnsi="Arial" w:cs="Arial"/>
          <w:b/>
          <w:bCs/>
          <w:color w:val="auto"/>
          <w:sz w:val="22"/>
          <w:szCs w:val="22"/>
        </w:rPr>
        <w:t>§ 6</w:t>
      </w:r>
    </w:p>
    <w:p w:rsidR="001734B6" w:rsidRPr="00941BFD" w:rsidRDefault="001734B6" w:rsidP="001734B6">
      <w:pPr>
        <w:pStyle w:val="Default"/>
        <w:jc w:val="center"/>
        <w:rPr>
          <w:rFonts w:ascii="Arial" w:hAnsi="Arial" w:cs="Arial"/>
          <w:color w:val="auto"/>
          <w:sz w:val="22"/>
          <w:szCs w:val="22"/>
        </w:rPr>
      </w:pPr>
    </w:p>
    <w:p w:rsidR="001734B6" w:rsidRPr="00941BFD" w:rsidRDefault="001734B6" w:rsidP="00632D0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lastRenderedPageBreak/>
        <w:t xml:space="preserve">Rozliczenie za wykonanie przedmiotu umowy nastąpi na podstawie faktury wystawionej przez Wykonawcę w oparciu o  protokół odbioru końcowego przedmiotu umowy, zatwierdzony przez Zamawiającego oraz przedstawieniu Zmawiającemu dokumentów potwierdzających dokonanie zapłaty wymagalnego wynagrodzenia przysługującego podwykonawcy lub dalszemu podwykonawcy. Zapłata nastąpi przelewem na rachunek bankowy  Wykonawcy wskazany na fakturze .   </w:t>
      </w:r>
    </w:p>
    <w:p w:rsidR="001734B6" w:rsidRPr="00941BFD" w:rsidRDefault="001734B6" w:rsidP="00632D0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 xml:space="preserve">Zamawiający ma obowiązek zapłaty faktury w terminie 30 dni licząc od daty jej doręczenia Zamawiającemu. Za datę zapłaty uważać się będzie datę obciążenia rachunku Zamawiającego. </w:t>
      </w:r>
    </w:p>
    <w:p w:rsidR="001734B6" w:rsidRPr="00941BFD" w:rsidRDefault="001734B6" w:rsidP="00632D0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 xml:space="preserve">Należności z tytułu faktury będą płatne przez Gminę Ostrowite  ul. Lipowa 2, 62-402 Ostrowite NIP 6671699852 przelewem na konto wskazane na fakturze. </w:t>
      </w:r>
    </w:p>
    <w:p w:rsidR="001734B6" w:rsidRPr="00941BFD" w:rsidRDefault="001734B6" w:rsidP="00632D0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 xml:space="preserve">Zamawiający nie wyraża zgody na cesję wierzytelności wynikającej z niniejszej umowy. </w:t>
      </w:r>
    </w:p>
    <w:p w:rsidR="001734B6" w:rsidRPr="00941BFD" w:rsidRDefault="001734B6" w:rsidP="00632D0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 xml:space="preserve">Skutki zmiany ustawowej stawki podatku VAT obciążają Wykonawcę. Jeżeli w okresie obowiązywania umowy wzrośnie ustawowa stawka podatku VAT, Wykonawca tak ustala kwotę Wynagrodzenia netto, aby kwota wynagrodzenia brutto nie uległa zmianie. </w:t>
      </w:r>
    </w:p>
    <w:p w:rsidR="001734B6" w:rsidRPr="00941BFD" w:rsidRDefault="001734B6" w:rsidP="00632D0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 xml:space="preserve"> W przypadku zmiany ustawowej stawki podatku VAT nie jest wymagany aneks do niniejszej umowy. </w:t>
      </w:r>
    </w:p>
    <w:p w:rsidR="001734B6" w:rsidRPr="00941BFD" w:rsidRDefault="001734B6" w:rsidP="00632D0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Zamawiający może potrącać kary umowne z wynagrodzenia Wykonawcy lub zabezpieczenia należytego wykonania umowy bez  potrzeby uzyskania  zgody Wykonawcy .</w:t>
      </w:r>
    </w:p>
    <w:p w:rsidR="001734B6" w:rsidRPr="00941BFD" w:rsidRDefault="001734B6" w:rsidP="00632D02">
      <w:pPr>
        <w:pStyle w:val="Default"/>
        <w:numPr>
          <w:ilvl w:val="0"/>
          <w:numId w:val="16"/>
        </w:numPr>
        <w:spacing w:after="27"/>
        <w:rPr>
          <w:rFonts w:ascii="Arial" w:hAnsi="Arial" w:cs="Arial"/>
          <w:color w:val="auto"/>
          <w:sz w:val="22"/>
          <w:szCs w:val="22"/>
        </w:rPr>
      </w:pPr>
      <w:r w:rsidRPr="00941BFD">
        <w:rPr>
          <w:rFonts w:ascii="Arial" w:hAnsi="Arial" w:cs="Arial"/>
          <w:color w:val="auto"/>
          <w:sz w:val="22"/>
          <w:szCs w:val="22"/>
        </w:rPr>
        <w:t xml:space="preserve"> W przypadku , gdy Zamawiający nie złoży  oświadczenia o  potrąceniu  albo potrącona  kwota nie wyczerpuje roszczeń  z tytułu  kary umownej , Wykonawca zobowiązany  jest   wpłacić  kwotę  kary  umownej na rachunek  bankowy wskazujący  wezwanie  do zapłaty w ciągu  7 dni od  jego otrzymania.</w:t>
      </w:r>
    </w:p>
    <w:p w:rsidR="001734B6" w:rsidRPr="00941BFD" w:rsidRDefault="001734B6" w:rsidP="00632D02">
      <w:pPr>
        <w:pStyle w:val="Default"/>
        <w:numPr>
          <w:ilvl w:val="0"/>
          <w:numId w:val="16"/>
        </w:numPr>
        <w:spacing w:after="27"/>
        <w:rPr>
          <w:rFonts w:ascii="Arial" w:hAnsi="Arial" w:cs="Arial"/>
          <w:color w:val="C00000"/>
          <w:sz w:val="22"/>
          <w:szCs w:val="22"/>
        </w:rPr>
      </w:pPr>
      <w:r w:rsidRPr="00941BFD">
        <w:rPr>
          <w:rFonts w:ascii="Arial" w:hAnsi="Arial" w:cs="Arial"/>
          <w:color w:val="auto"/>
          <w:sz w:val="22"/>
          <w:szCs w:val="22"/>
          <w:lang w:eastAsia="ar-SA"/>
        </w:rPr>
        <w:t>Jeżeli w terminie określonym</w:t>
      </w:r>
      <w:r w:rsidRPr="00941BFD">
        <w:rPr>
          <w:rFonts w:ascii="Arial" w:hAnsi="Arial" w:cs="Arial"/>
          <w:sz w:val="22"/>
          <w:szCs w:val="22"/>
          <w:lang w:eastAsia="ar-SA"/>
        </w:rPr>
        <w:t xml:space="preserve"> w zaakceptowanej przez Zamawiającego Umowie </w:t>
      </w:r>
      <w:r w:rsidRPr="00941BFD">
        <w:rPr>
          <w:rFonts w:ascii="Arial" w:hAnsi="Arial" w:cs="Arial"/>
          <w:sz w:val="22"/>
          <w:szCs w:val="22"/>
          <w:lang w:eastAsia="ar-SA"/>
        </w:rPr>
        <w:br/>
        <w:t>o podwykonawstwo, której przedmiotem są roboty budowlane lub w przedłożonej Zamawiającemu Umowie o podwykonawstwo, której przedmiotem są dostawy lub usługi, Wykonawca, Podwykonawca lub dalszy Podwykonawca nie zapłaci wymagalnego wynagrodzenia przysługującego Podwykonawcy lub dalszemu Podwykonawcy zastosowanie  mieć będą przepisy ustawy prawo zamówień publicznych -art.143c .</w:t>
      </w:r>
    </w:p>
    <w:p w:rsidR="001734B6" w:rsidRPr="00941BFD" w:rsidRDefault="001734B6" w:rsidP="001734B6">
      <w:pPr>
        <w:pStyle w:val="Default"/>
        <w:rPr>
          <w:rFonts w:ascii="Arial" w:hAnsi="Arial" w:cs="Arial"/>
          <w:color w:val="auto"/>
          <w:sz w:val="22"/>
          <w:szCs w:val="22"/>
        </w:rPr>
      </w:pPr>
    </w:p>
    <w:p w:rsidR="001734B6" w:rsidRPr="00941BFD" w:rsidRDefault="001734B6" w:rsidP="001734B6">
      <w:pPr>
        <w:pStyle w:val="Default"/>
        <w:jc w:val="center"/>
        <w:rPr>
          <w:rFonts w:ascii="Arial" w:hAnsi="Arial" w:cs="Arial"/>
          <w:b/>
          <w:bCs/>
          <w:color w:val="auto"/>
          <w:sz w:val="22"/>
          <w:szCs w:val="22"/>
        </w:rPr>
      </w:pPr>
      <w:r w:rsidRPr="00941BFD">
        <w:rPr>
          <w:rFonts w:ascii="Arial" w:hAnsi="Arial" w:cs="Arial"/>
          <w:b/>
          <w:bCs/>
          <w:color w:val="auto"/>
          <w:sz w:val="22"/>
          <w:szCs w:val="22"/>
        </w:rPr>
        <w:t>§ 7</w:t>
      </w:r>
    </w:p>
    <w:p w:rsidR="001734B6" w:rsidRPr="00941BFD" w:rsidRDefault="001734B6" w:rsidP="001734B6">
      <w:pPr>
        <w:pStyle w:val="Default"/>
        <w:jc w:val="center"/>
        <w:rPr>
          <w:rFonts w:ascii="Arial" w:hAnsi="Arial" w:cs="Arial"/>
          <w:color w:val="auto"/>
          <w:sz w:val="22"/>
          <w:szCs w:val="22"/>
        </w:rPr>
      </w:pPr>
    </w:p>
    <w:p w:rsidR="001734B6" w:rsidRPr="00941BFD" w:rsidRDefault="001734B6" w:rsidP="001734B6">
      <w:pPr>
        <w:pStyle w:val="Default"/>
        <w:ind w:firstLine="567"/>
        <w:rPr>
          <w:rFonts w:ascii="Arial" w:hAnsi="Arial" w:cs="Arial"/>
          <w:color w:val="auto"/>
          <w:sz w:val="22"/>
          <w:szCs w:val="22"/>
        </w:rPr>
      </w:pPr>
      <w:r w:rsidRPr="00941BFD">
        <w:rPr>
          <w:rFonts w:ascii="Arial" w:hAnsi="Arial" w:cs="Arial"/>
          <w:color w:val="auto"/>
          <w:sz w:val="22"/>
          <w:szCs w:val="22"/>
        </w:rPr>
        <w:t xml:space="preserve">Do obowiązków stron należy w szczególności : </w:t>
      </w:r>
    </w:p>
    <w:p w:rsidR="001734B6" w:rsidRPr="00941BFD" w:rsidRDefault="001734B6" w:rsidP="00632D02">
      <w:pPr>
        <w:pStyle w:val="Default"/>
        <w:numPr>
          <w:ilvl w:val="0"/>
          <w:numId w:val="17"/>
        </w:numPr>
        <w:spacing w:after="27"/>
        <w:ind w:hanging="294"/>
        <w:rPr>
          <w:rFonts w:ascii="Arial" w:hAnsi="Arial" w:cs="Arial"/>
          <w:color w:val="auto"/>
          <w:sz w:val="22"/>
          <w:szCs w:val="22"/>
        </w:rPr>
      </w:pPr>
      <w:r w:rsidRPr="00941BFD">
        <w:rPr>
          <w:rFonts w:ascii="Arial" w:hAnsi="Arial" w:cs="Arial"/>
          <w:color w:val="auto"/>
          <w:sz w:val="22"/>
          <w:szCs w:val="22"/>
        </w:rPr>
        <w:t xml:space="preserve">do obowiązków Zamawiającego należy: </w:t>
      </w:r>
    </w:p>
    <w:p w:rsidR="001734B6" w:rsidRPr="00941BFD" w:rsidRDefault="001734B6" w:rsidP="00632D02">
      <w:pPr>
        <w:pStyle w:val="Default"/>
        <w:numPr>
          <w:ilvl w:val="0"/>
          <w:numId w:val="18"/>
        </w:numPr>
        <w:spacing w:after="27"/>
        <w:ind w:left="851" w:hanging="284"/>
        <w:rPr>
          <w:rFonts w:ascii="Arial" w:hAnsi="Arial" w:cs="Arial"/>
          <w:color w:val="auto"/>
          <w:sz w:val="22"/>
          <w:szCs w:val="22"/>
        </w:rPr>
      </w:pPr>
      <w:r w:rsidRPr="00941BFD">
        <w:rPr>
          <w:rFonts w:ascii="Arial" w:hAnsi="Arial" w:cs="Arial"/>
          <w:color w:val="auto"/>
          <w:sz w:val="22"/>
          <w:szCs w:val="22"/>
        </w:rPr>
        <w:t>przekazanie dokumentacji projektowej w terminie do 5 dni od daty zawarcia umowy,</w:t>
      </w:r>
    </w:p>
    <w:p w:rsidR="001734B6" w:rsidRPr="00941BFD" w:rsidRDefault="001734B6" w:rsidP="00632D02">
      <w:pPr>
        <w:pStyle w:val="Default"/>
        <w:numPr>
          <w:ilvl w:val="0"/>
          <w:numId w:val="18"/>
        </w:numPr>
        <w:spacing w:after="27"/>
        <w:ind w:left="851" w:hanging="284"/>
        <w:rPr>
          <w:rFonts w:ascii="Arial" w:hAnsi="Arial" w:cs="Arial"/>
          <w:color w:val="auto"/>
          <w:sz w:val="22"/>
          <w:szCs w:val="22"/>
        </w:rPr>
      </w:pPr>
      <w:r w:rsidRPr="00941BFD">
        <w:rPr>
          <w:rFonts w:ascii="Arial" w:hAnsi="Arial" w:cs="Arial"/>
          <w:color w:val="auto"/>
          <w:sz w:val="22"/>
          <w:szCs w:val="22"/>
        </w:rPr>
        <w:t xml:space="preserve">przekazanie terenu budowy w terminie do 5 dni od daty zawarcia umowy, </w:t>
      </w:r>
    </w:p>
    <w:p w:rsidR="001734B6" w:rsidRPr="00941BFD" w:rsidRDefault="001734B6" w:rsidP="00632D02">
      <w:pPr>
        <w:pStyle w:val="Default"/>
        <w:numPr>
          <w:ilvl w:val="0"/>
          <w:numId w:val="18"/>
        </w:numPr>
        <w:spacing w:after="27"/>
        <w:ind w:left="851" w:hanging="284"/>
        <w:rPr>
          <w:rFonts w:ascii="Arial" w:hAnsi="Arial" w:cs="Arial"/>
          <w:color w:val="auto"/>
          <w:sz w:val="22"/>
          <w:szCs w:val="22"/>
        </w:rPr>
      </w:pPr>
      <w:r w:rsidRPr="00941BFD">
        <w:rPr>
          <w:rFonts w:ascii="Arial" w:hAnsi="Arial" w:cs="Arial"/>
          <w:color w:val="auto"/>
          <w:sz w:val="22"/>
          <w:szCs w:val="22"/>
        </w:rPr>
        <w:t xml:space="preserve"> zapłata za wykonane i odebrane roboty, </w:t>
      </w:r>
    </w:p>
    <w:p w:rsidR="001734B6" w:rsidRPr="00941BFD" w:rsidRDefault="001734B6" w:rsidP="00632D02">
      <w:pPr>
        <w:pStyle w:val="Default"/>
        <w:numPr>
          <w:ilvl w:val="0"/>
          <w:numId w:val="17"/>
        </w:numPr>
        <w:spacing w:after="27"/>
        <w:rPr>
          <w:rFonts w:ascii="Arial" w:hAnsi="Arial" w:cs="Arial"/>
          <w:color w:val="auto"/>
          <w:sz w:val="22"/>
          <w:szCs w:val="22"/>
        </w:rPr>
      </w:pPr>
      <w:r w:rsidRPr="00941BFD">
        <w:rPr>
          <w:rFonts w:ascii="Arial" w:hAnsi="Arial" w:cs="Arial"/>
          <w:color w:val="auto"/>
          <w:sz w:val="22"/>
          <w:szCs w:val="22"/>
        </w:rPr>
        <w:t xml:space="preserve">do obowiązków Wykonawcy należy: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przyjęcie placu budowy,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wykonanie czynności wymienionych w art. 22 ustawy - Prawo budowlane,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zagospodarowanie terenu budowy,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wykonanie przedmiotu umowy w oparciu o dokumentację projektową,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realizacja zaleceń Zamawiającego,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wykonanie robót tymczasowych, które mogą być potrzebne podczas wykonywania robót podstawowych,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skompletowanie i przedstawienie Zamawiającemu dokumentów pozwalających na ocenę prawidłowego wykonania przedmiotu odbioru robót, a w szczególności: protokoły badań i sprawdzeń, niezbędne świadectwa kontroli jakości, oświadczenia </w:t>
      </w:r>
      <w:r w:rsidRPr="00941BFD">
        <w:rPr>
          <w:rFonts w:ascii="Arial" w:hAnsi="Arial" w:cs="Arial"/>
          <w:color w:val="auto"/>
          <w:sz w:val="22"/>
          <w:szCs w:val="22"/>
        </w:rPr>
        <w:lastRenderedPageBreak/>
        <w:t xml:space="preserve">kierownika budowy, o których mowa w art. 57 ust. 1 pkt 2 lit. „a” i „b” ustawy - Prawo budowlane,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zapewnienie, na czas trwania robót kierownictwa robót wskazanego w ofercie Wykonawcy, a w przypadku konieczności zamiany kierownika – uzgodnienie nowego kandydata z Zamawiającym,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utrzymanie ładu i porządku na terenie budowy, a po zakończeniu robót pozostawienie całego terenu budowy i robót czystego i nadającego się do użytkowania,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zorganizowanie i kierowanie budową w sposób zgodny z dokumentacją projektową i obowiązującymi przepisami bhp, z zatwierdzonym projektem organizacji ruchu oraz zapewnienie warunków ppoż. określonych w przepisach szczegółowych,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informowanie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w przypadku zniszczenia lub uszkodzenia majątku Zamawiającego – naprawienie go i doprowadzenie do stanu poprzedniego,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strzeżenie mienia znajdującego się na terenie budowy w terminie od daty przejęcia terenu budowy do daty przekazania przedmiotu umowy do użytkowania,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wykonanie i utrzymanie na swój koszt zaplecza na czas trwania budowy, </w:t>
      </w:r>
    </w:p>
    <w:p w:rsidR="001734B6" w:rsidRPr="00941BFD" w:rsidRDefault="001734B6" w:rsidP="00632D02">
      <w:pPr>
        <w:pStyle w:val="Default"/>
        <w:numPr>
          <w:ilvl w:val="0"/>
          <w:numId w:val="19"/>
        </w:numPr>
        <w:spacing w:after="27"/>
        <w:ind w:left="851" w:hanging="284"/>
        <w:rPr>
          <w:rFonts w:ascii="Arial" w:hAnsi="Arial" w:cs="Arial"/>
          <w:color w:val="auto"/>
          <w:sz w:val="22"/>
          <w:szCs w:val="22"/>
        </w:rPr>
      </w:pPr>
      <w:r w:rsidRPr="00941BFD">
        <w:rPr>
          <w:rFonts w:ascii="Arial" w:hAnsi="Arial" w:cs="Arial"/>
          <w:color w:val="auto"/>
          <w:sz w:val="22"/>
          <w:szCs w:val="22"/>
        </w:rPr>
        <w:t xml:space="preserve"> zabezpieczenie i oznaczenie terenu budowy zgodnie z przepisami ustawy – Prawo budowlane, w szczególności w sposób zapewniający bezpieczeństwo osób trzecich. </w:t>
      </w:r>
    </w:p>
    <w:p w:rsidR="00E51C06" w:rsidRDefault="001734B6" w:rsidP="001734B6">
      <w:pPr>
        <w:pStyle w:val="Default"/>
        <w:rPr>
          <w:rFonts w:ascii="Arial" w:hAnsi="Arial" w:cs="Arial"/>
          <w:color w:val="auto"/>
          <w:sz w:val="22"/>
          <w:szCs w:val="22"/>
        </w:rPr>
      </w:pPr>
      <w:r w:rsidRPr="00941BFD">
        <w:rPr>
          <w:rFonts w:ascii="Arial" w:hAnsi="Arial" w:cs="Arial"/>
          <w:color w:val="auto"/>
          <w:sz w:val="22"/>
          <w:szCs w:val="22"/>
        </w:rPr>
        <w:t xml:space="preserve">                                                                           </w:t>
      </w:r>
    </w:p>
    <w:p w:rsidR="001734B6" w:rsidRPr="00941BFD" w:rsidRDefault="001734B6" w:rsidP="00E51C06">
      <w:pPr>
        <w:pStyle w:val="Default"/>
        <w:jc w:val="center"/>
        <w:rPr>
          <w:rFonts w:ascii="Arial" w:hAnsi="Arial" w:cs="Arial"/>
          <w:b/>
          <w:bCs/>
          <w:color w:val="auto"/>
          <w:sz w:val="22"/>
          <w:szCs w:val="22"/>
        </w:rPr>
      </w:pPr>
      <w:r w:rsidRPr="00941BFD">
        <w:rPr>
          <w:rFonts w:ascii="Arial" w:hAnsi="Arial" w:cs="Arial"/>
          <w:b/>
          <w:bCs/>
          <w:color w:val="auto"/>
          <w:sz w:val="22"/>
          <w:szCs w:val="22"/>
        </w:rPr>
        <w:t>§ 8</w:t>
      </w:r>
    </w:p>
    <w:p w:rsidR="001734B6" w:rsidRPr="00941BFD" w:rsidRDefault="001734B6" w:rsidP="001734B6">
      <w:pPr>
        <w:pStyle w:val="Default"/>
        <w:rPr>
          <w:rFonts w:ascii="Arial" w:hAnsi="Arial" w:cs="Arial"/>
          <w:color w:val="auto"/>
          <w:sz w:val="22"/>
          <w:szCs w:val="22"/>
        </w:rPr>
      </w:pPr>
    </w:p>
    <w:p w:rsidR="001734B6" w:rsidRPr="00941BFD" w:rsidRDefault="001734B6" w:rsidP="00632D02">
      <w:pPr>
        <w:pStyle w:val="Default"/>
        <w:numPr>
          <w:ilvl w:val="1"/>
          <w:numId w:val="20"/>
        </w:numPr>
        <w:spacing w:after="28"/>
        <w:ind w:left="709" w:hanging="283"/>
        <w:rPr>
          <w:rFonts w:ascii="Arial" w:hAnsi="Arial" w:cs="Arial"/>
          <w:color w:val="auto"/>
          <w:sz w:val="22"/>
          <w:szCs w:val="22"/>
        </w:rPr>
      </w:pPr>
      <w:r w:rsidRPr="00941BFD">
        <w:rPr>
          <w:rFonts w:ascii="Arial" w:hAnsi="Arial" w:cs="Arial"/>
          <w:color w:val="auto"/>
          <w:sz w:val="22"/>
          <w:szCs w:val="22"/>
        </w:rPr>
        <w:t xml:space="preserve">Przedstawicielem Zamawiającego dla prawidłowej realizacji umowy jest ………………. </w:t>
      </w:r>
    </w:p>
    <w:p w:rsidR="001734B6" w:rsidRPr="00941BFD" w:rsidRDefault="001734B6" w:rsidP="00632D02">
      <w:pPr>
        <w:pStyle w:val="Default"/>
        <w:numPr>
          <w:ilvl w:val="1"/>
          <w:numId w:val="20"/>
        </w:numPr>
        <w:spacing w:after="28"/>
        <w:ind w:left="709" w:hanging="283"/>
        <w:rPr>
          <w:rFonts w:ascii="Arial" w:hAnsi="Arial" w:cs="Arial"/>
          <w:color w:val="auto"/>
          <w:sz w:val="22"/>
          <w:szCs w:val="22"/>
        </w:rPr>
      </w:pPr>
      <w:r w:rsidRPr="00941BFD">
        <w:rPr>
          <w:rFonts w:ascii="Arial" w:hAnsi="Arial" w:cs="Arial"/>
          <w:color w:val="auto"/>
          <w:sz w:val="22"/>
          <w:szCs w:val="22"/>
        </w:rPr>
        <w:t xml:space="preserve">Nadzór nad realizacją przedmiotu zamówienia prowadzić będzie …………………………… </w:t>
      </w:r>
    </w:p>
    <w:p w:rsidR="001734B6" w:rsidRPr="00941BFD" w:rsidRDefault="001734B6" w:rsidP="001734B6">
      <w:pPr>
        <w:pStyle w:val="Default"/>
        <w:rPr>
          <w:rFonts w:ascii="Arial" w:hAnsi="Arial" w:cs="Arial"/>
          <w:color w:val="auto"/>
          <w:sz w:val="22"/>
          <w:szCs w:val="22"/>
        </w:rPr>
      </w:pPr>
    </w:p>
    <w:p w:rsidR="001734B6" w:rsidRPr="00941BFD" w:rsidRDefault="001734B6" w:rsidP="001734B6">
      <w:pPr>
        <w:pStyle w:val="Default"/>
        <w:jc w:val="center"/>
        <w:rPr>
          <w:rFonts w:ascii="Arial" w:hAnsi="Arial" w:cs="Arial"/>
          <w:b/>
          <w:bCs/>
          <w:color w:val="auto"/>
          <w:sz w:val="22"/>
          <w:szCs w:val="22"/>
        </w:rPr>
      </w:pPr>
      <w:r w:rsidRPr="00941BFD">
        <w:rPr>
          <w:rFonts w:ascii="Arial" w:hAnsi="Arial" w:cs="Arial"/>
          <w:b/>
          <w:bCs/>
          <w:color w:val="auto"/>
          <w:sz w:val="22"/>
          <w:szCs w:val="22"/>
        </w:rPr>
        <w:t>§ 9</w:t>
      </w:r>
    </w:p>
    <w:p w:rsidR="001734B6" w:rsidRPr="00941BFD" w:rsidRDefault="001734B6" w:rsidP="001734B6">
      <w:pPr>
        <w:pStyle w:val="Default"/>
        <w:jc w:val="center"/>
        <w:rPr>
          <w:rFonts w:ascii="Arial" w:hAnsi="Arial" w:cs="Arial"/>
          <w:color w:val="auto"/>
          <w:sz w:val="22"/>
          <w:szCs w:val="22"/>
        </w:rPr>
      </w:pPr>
    </w:p>
    <w:p w:rsidR="001734B6" w:rsidRPr="00941BFD" w:rsidRDefault="001734B6" w:rsidP="00632D02">
      <w:pPr>
        <w:pStyle w:val="Default"/>
        <w:numPr>
          <w:ilvl w:val="1"/>
          <w:numId w:val="21"/>
        </w:numPr>
        <w:ind w:left="709" w:hanging="283"/>
        <w:rPr>
          <w:rFonts w:ascii="Arial" w:hAnsi="Arial" w:cs="Arial"/>
          <w:color w:val="auto"/>
          <w:sz w:val="22"/>
          <w:szCs w:val="22"/>
        </w:rPr>
      </w:pPr>
      <w:r w:rsidRPr="00941BFD">
        <w:rPr>
          <w:rFonts w:ascii="Arial" w:hAnsi="Arial" w:cs="Arial"/>
          <w:color w:val="auto"/>
          <w:sz w:val="22"/>
          <w:szCs w:val="22"/>
        </w:rPr>
        <w:t xml:space="preserve">Wykonawca ustanawia kierownika budowy w osobie……………………………………… </w:t>
      </w:r>
    </w:p>
    <w:p w:rsidR="001734B6" w:rsidRPr="00941BFD" w:rsidRDefault="001734B6" w:rsidP="00632D02">
      <w:pPr>
        <w:pStyle w:val="Default"/>
        <w:numPr>
          <w:ilvl w:val="1"/>
          <w:numId w:val="21"/>
        </w:numPr>
        <w:ind w:left="709" w:hanging="283"/>
        <w:rPr>
          <w:rFonts w:ascii="Arial" w:hAnsi="Arial" w:cs="Arial"/>
          <w:color w:val="auto"/>
          <w:sz w:val="22"/>
          <w:szCs w:val="22"/>
        </w:rPr>
      </w:pPr>
      <w:r w:rsidRPr="00941BFD">
        <w:rPr>
          <w:rFonts w:ascii="Arial" w:hAnsi="Arial" w:cs="Arial"/>
          <w:color w:val="auto"/>
          <w:sz w:val="22"/>
          <w:szCs w:val="22"/>
        </w:rPr>
        <w:t xml:space="preserve"> Ustanowiony kierownik budowy działa w ramach obowiązków wynikających z ustawy - Prawo budowlane. </w:t>
      </w:r>
    </w:p>
    <w:p w:rsidR="001734B6" w:rsidRPr="00941BFD" w:rsidRDefault="001734B6" w:rsidP="001734B6">
      <w:pPr>
        <w:pStyle w:val="Default"/>
        <w:jc w:val="center"/>
        <w:rPr>
          <w:rFonts w:ascii="Arial" w:hAnsi="Arial" w:cs="Arial"/>
          <w:b/>
          <w:bCs/>
          <w:color w:val="auto"/>
          <w:sz w:val="22"/>
          <w:szCs w:val="22"/>
        </w:rPr>
      </w:pPr>
    </w:p>
    <w:p w:rsidR="001734B6" w:rsidRPr="00941BFD" w:rsidRDefault="001734B6" w:rsidP="001734B6">
      <w:pPr>
        <w:pStyle w:val="Default"/>
        <w:jc w:val="center"/>
        <w:rPr>
          <w:rFonts w:ascii="Arial" w:hAnsi="Arial" w:cs="Arial"/>
          <w:b/>
          <w:bCs/>
          <w:color w:val="auto"/>
          <w:sz w:val="22"/>
          <w:szCs w:val="22"/>
        </w:rPr>
      </w:pPr>
      <w:r w:rsidRPr="00941BFD">
        <w:rPr>
          <w:rFonts w:ascii="Arial" w:hAnsi="Arial" w:cs="Arial"/>
          <w:b/>
          <w:bCs/>
          <w:color w:val="auto"/>
          <w:sz w:val="22"/>
          <w:szCs w:val="22"/>
        </w:rPr>
        <w:t>§ 10</w:t>
      </w:r>
    </w:p>
    <w:p w:rsidR="001734B6" w:rsidRPr="00941BFD" w:rsidRDefault="001734B6" w:rsidP="001734B6">
      <w:pPr>
        <w:pStyle w:val="Default"/>
        <w:jc w:val="center"/>
        <w:rPr>
          <w:rFonts w:ascii="Arial" w:hAnsi="Arial" w:cs="Arial"/>
          <w:color w:val="auto"/>
          <w:sz w:val="22"/>
          <w:szCs w:val="22"/>
        </w:rPr>
      </w:pPr>
    </w:p>
    <w:p w:rsidR="001734B6" w:rsidRPr="00941BFD" w:rsidRDefault="001734B6" w:rsidP="007F745F">
      <w:pPr>
        <w:pStyle w:val="Default"/>
        <w:numPr>
          <w:ilvl w:val="1"/>
          <w:numId w:val="22"/>
        </w:numPr>
        <w:spacing w:after="27"/>
        <w:ind w:left="0" w:firstLine="142"/>
        <w:rPr>
          <w:rFonts w:ascii="Arial" w:hAnsi="Arial" w:cs="Arial"/>
          <w:color w:val="auto"/>
          <w:sz w:val="22"/>
          <w:szCs w:val="22"/>
        </w:rPr>
      </w:pPr>
      <w:r w:rsidRPr="00941BFD">
        <w:rPr>
          <w:rFonts w:ascii="Arial" w:hAnsi="Arial" w:cs="Arial"/>
          <w:color w:val="auto"/>
          <w:sz w:val="22"/>
          <w:szCs w:val="22"/>
        </w:rPr>
        <w:t xml:space="preserve">Wykonawca zapłaci Zamawiającemu kary umowne: </w:t>
      </w:r>
    </w:p>
    <w:p w:rsidR="001734B6" w:rsidRPr="00941BFD" w:rsidRDefault="001734B6" w:rsidP="007F745F">
      <w:pPr>
        <w:pStyle w:val="Default"/>
        <w:numPr>
          <w:ilvl w:val="0"/>
          <w:numId w:val="23"/>
        </w:numPr>
        <w:spacing w:after="27"/>
        <w:ind w:left="0" w:firstLine="142"/>
        <w:rPr>
          <w:rFonts w:ascii="Arial" w:hAnsi="Arial" w:cs="Arial"/>
          <w:color w:val="auto"/>
          <w:sz w:val="22"/>
          <w:szCs w:val="22"/>
        </w:rPr>
      </w:pPr>
      <w:r w:rsidRPr="00941BFD">
        <w:rPr>
          <w:rFonts w:ascii="Arial" w:hAnsi="Arial" w:cs="Arial"/>
          <w:color w:val="auto"/>
          <w:sz w:val="22"/>
          <w:szCs w:val="22"/>
        </w:rPr>
        <w:t xml:space="preserve">za opóźnienie w wykonaniu przedmiotu umowy w wysokości 0,5% wynagrodzenia brutto, o którym mowa w § 5 ust. 1 niniejszej umowy, za każdy dzień opóźnienia, </w:t>
      </w:r>
    </w:p>
    <w:p w:rsidR="001734B6" w:rsidRPr="00941BFD" w:rsidRDefault="001734B6" w:rsidP="007F745F">
      <w:pPr>
        <w:pStyle w:val="Default"/>
        <w:numPr>
          <w:ilvl w:val="0"/>
          <w:numId w:val="23"/>
        </w:numPr>
        <w:spacing w:after="27"/>
        <w:ind w:left="0" w:firstLine="142"/>
        <w:rPr>
          <w:rFonts w:ascii="Arial" w:hAnsi="Arial" w:cs="Arial"/>
          <w:color w:val="auto"/>
          <w:sz w:val="22"/>
          <w:szCs w:val="22"/>
        </w:rPr>
      </w:pPr>
      <w:r w:rsidRPr="00941BFD">
        <w:rPr>
          <w:rFonts w:ascii="Arial" w:hAnsi="Arial" w:cs="Arial"/>
          <w:color w:val="auto"/>
          <w:sz w:val="22"/>
          <w:szCs w:val="22"/>
        </w:rPr>
        <w:t xml:space="preserve">za opóźnienie w usunięciu wad stwierdzonych przy odbiorze końcowym, odbiorze pogwarancyjnym lub odbiorze w okresie rękojmi – w wysokości 1% wynagrodzenia brutto, o którym mowa w § 5 ust. 1 niniejszej umowy, za każdy dzień opóźnienia, liczonej od upływu terminu wyznaczonego na usunięcie wad, </w:t>
      </w:r>
    </w:p>
    <w:p w:rsidR="001734B6" w:rsidRPr="00941BFD" w:rsidRDefault="001734B6" w:rsidP="007F745F">
      <w:pPr>
        <w:pStyle w:val="Default"/>
        <w:numPr>
          <w:ilvl w:val="0"/>
          <w:numId w:val="23"/>
        </w:numPr>
        <w:spacing w:after="27"/>
        <w:ind w:left="0" w:firstLine="142"/>
        <w:rPr>
          <w:rFonts w:ascii="Arial" w:hAnsi="Arial" w:cs="Arial"/>
          <w:color w:val="auto"/>
          <w:sz w:val="22"/>
          <w:szCs w:val="22"/>
        </w:rPr>
      </w:pPr>
      <w:r w:rsidRPr="00941BFD">
        <w:rPr>
          <w:rFonts w:ascii="Arial" w:hAnsi="Arial" w:cs="Arial"/>
          <w:color w:val="auto"/>
          <w:sz w:val="22"/>
          <w:szCs w:val="22"/>
        </w:rPr>
        <w:t xml:space="preserve"> z tytułu odstąpienia od umowy z przyczyn leżących po stronie Wykonawcy w wysokości 10% wynagrodzenia brutto, o którym mowa w § 5 ust. 1 niniejszej umowy. </w:t>
      </w:r>
    </w:p>
    <w:p w:rsidR="001734B6" w:rsidRPr="00941BFD" w:rsidRDefault="001734B6" w:rsidP="007F745F">
      <w:pPr>
        <w:pStyle w:val="Default"/>
        <w:numPr>
          <w:ilvl w:val="0"/>
          <w:numId w:val="23"/>
        </w:numPr>
        <w:spacing w:after="27"/>
        <w:ind w:left="0" w:firstLine="142"/>
        <w:rPr>
          <w:rFonts w:ascii="Arial" w:hAnsi="Arial" w:cs="Arial"/>
          <w:color w:val="auto"/>
          <w:sz w:val="22"/>
          <w:szCs w:val="22"/>
        </w:rPr>
      </w:pPr>
      <w:r w:rsidRPr="00941BFD">
        <w:rPr>
          <w:rFonts w:ascii="Arial" w:hAnsi="Arial" w:cs="Arial"/>
          <w:color w:val="auto"/>
          <w:sz w:val="22"/>
          <w:szCs w:val="22"/>
        </w:rPr>
        <w:t xml:space="preserve"> z tytułu  nie zatrudniania   na podstawie  Umowy  o pracę  do  bezpośredniej  realizacji przedmiotu  zamówienia – w wysokości  500,00 zł  za każdy ujawniony przypadek.</w:t>
      </w:r>
    </w:p>
    <w:p w:rsidR="007F745F" w:rsidRDefault="001734B6" w:rsidP="007F745F">
      <w:pPr>
        <w:pStyle w:val="Default"/>
        <w:numPr>
          <w:ilvl w:val="0"/>
          <w:numId w:val="23"/>
        </w:numPr>
        <w:spacing w:after="27"/>
        <w:ind w:left="0" w:firstLine="142"/>
        <w:rPr>
          <w:rFonts w:ascii="Arial" w:hAnsi="Arial" w:cs="Arial"/>
          <w:color w:val="auto"/>
          <w:sz w:val="22"/>
          <w:szCs w:val="22"/>
        </w:rPr>
      </w:pPr>
      <w:r w:rsidRPr="00941BFD">
        <w:rPr>
          <w:rFonts w:ascii="Arial" w:hAnsi="Arial" w:cs="Arial"/>
          <w:color w:val="auto"/>
          <w:sz w:val="22"/>
          <w:szCs w:val="22"/>
        </w:rPr>
        <w:t xml:space="preserve"> w przypadku naruszania zasad  zwierania umów z podwykonawcami w wysokości 800 zł za każdy przypadek naruszenia tych zasad .</w:t>
      </w:r>
    </w:p>
    <w:p w:rsidR="001734B6" w:rsidRPr="007F745F" w:rsidRDefault="007F745F" w:rsidP="007F745F">
      <w:pPr>
        <w:pStyle w:val="Default"/>
        <w:spacing w:after="27"/>
        <w:ind w:firstLine="142"/>
        <w:rPr>
          <w:rFonts w:ascii="Arial" w:hAnsi="Arial" w:cs="Arial"/>
          <w:color w:val="auto"/>
          <w:sz w:val="22"/>
          <w:szCs w:val="22"/>
        </w:rPr>
      </w:pPr>
      <w:r>
        <w:rPr>
          <w:rFonts w:ascii="Arial" w:hAnsi="Arial" w:cs="Arial"/>
          <w:color w:val="auto"/>
          <w:sz w:val="22"/>
          <w:szCs w:val="22"/>
        </w:rPr>
        <w:lastRenderedPageBreak/>
        <w:t xml:space="preserve">2.  </w:t>
      </w:r>
      <w:r w:rsidR="001734B6" w:rsidRPr="007F745F">
        <w:rPr>
          <w:rFonts w:ascii="Arial" w:hAnsi="Arial" w:cs="Arial"/>
          <w:color w:val="auto"/>
          <w:sz w:val="22"/>
          <w:szCs w:val="22"/>
        </w:rPr>
        <w:t xml:space="preserve">Strony zastrzegają sobie prawo do odszkodowania uzupełniającego przenoszącego wysokość kar umownych do wysokości rzeczywiście poniesionej szkody. </w:t>
      </w:r>
    </w:p>
    <w:p w:rsidR="001734B6" w:rsidRPr="00941BFD" w:rsidRDefault="001734B6" w:rsidP="007F745F">
      <w:pPr>
        <w:pStyle w:val="Default"/>
        <w:ind w:firstLine="142"/>
        <w:rPr>
          <w:rFonts w:ascii="Arial" w:hAnsi="Arial" w:cs="Arial"/>
          <w:color w:val="auto"/>
          <w:sz w:val="22"/>
          <w:szCs w:val="22"/>
        </w:rPr>
      </w:pPr>
    </w:p>
    <w:p w:rsidR="007F745F" w:rsidRDefault="007F745F" w:rsidP="007F745F">
      <w:pPr>
        <w:pStyle w:val="Default"/>
        <w:ind w:firstLine="142"/>
        <w:jc w:val="center"/>
        <w:rPr>
          <w:rFonts w:ascii="Arial" w:hAnsi="Arial" w:cs="Arial"/>
          <w:b/>
          <w:bCs/>
          <w:color w:val="auto"/>
          <w:sz w:val="22"/>
          <w:szCs w:val="22"/>
        </w:rPr>
      </w:pPr>
    </w:p>
    <w:p w:rsidR="001734B6" w:rsidRPr="00941BFD" w:rsidRDefault="001734B6" w:rsidP="007F745F">
      <w:pPr>
        <w:pStyle w:val="Default"/>
        <w:ind w:firstLine="142"/>
        <w:jc w:val="center"/>
        <w:rPr>
          <w:rFonts w:ascii="Arial" w:hAnsi="Arial" w:cs="Arial"/>
          <w:b/>
          <w:bCs/>
          <w:color w:val="auto"/>
          <w:sz w:val="22"/>
          <w:szCs w:val="22"/>
        </w:rPr>
      </w:pPr>
      <w:r w:rsidRPr="00941BFD">
        <w:rPr>
          <w:rFonts w:ascii="Arial" w:hAnsi="Arial" w:cs="Arial"/>
          <w:b/>
          <w:bCs/>
          <w:color w:val="auto"/>
          <w:sz w:val="22"/>
          <w:szCs w:val="22"/>
        </w:rPr>
        <w:t>§ 11</w:t>
      </w:r>
    </w:p>
    <w:p w:rsidR="001734B6" w:rsidRPr="00941BFD" w:rsidRDefault="001734B6" w:rsidP="007F745F">
      <w:pPr>
        <w:pStyle w:val="Default"/>
        <w:ind w:firstLine="142"/>
        <w:jc w:val="center"/>
        <w:rPr>
          <w:rFonts w:ascii="Arial" w:hAnsi="Arial" w:cs="Arial"/>
          <w:color w:val="auto"/>
          <w:sz w:val="22"/>
          <w:szCs w:val="22"/>
        </w:rPr>
      </w:pPr>
    </w:p>
    <w:p w:rsidR="001734B6" w:rsidRPr="00941BFD" w:rsidRDefault="007F745F" w:rsidP="007F745F">
      <w:pPr>
        <w:pStyle w:val="Default"/>
        <w:spacing w:after="27"/>
        <w:ind w:left="142"/>
        <w:rPr>
          <w:rFonts w:ascii="Arial" w:hAnsi="Arial" w:cs="Arial"/>
          <w:color w:val="auto"/>
          <w:sz w:val="22"/>
          <w:szCs w:val="22"/>
        </w:rPr>
      </w:pPr>
      <w:r>
        <w:rPr>
          <w:rFonts w:ascii="Arial" w:hAnsi="Arial" w:cs="Arial"/>
          <w:color w:val="auto"/>
          <w:sz w:val="22"/>
          <w:szCs w:val="22"/>
        </w:rPr>
        <w:t>1.</w:t>
      </w:r>
      <w:r w:rsidR="001734B6" w:rsidRPr="00941BFD">
        <w:rPr>
          <w:rFonts w:ascii="Arial" w:hAnsi="Arial" w:cs="Arial"/>
          <w:color w:val="auto"/>
          <w:sz w:val="22"/>
          <w:szCs w:val="22"/>
        </w:rPr>
        <w:t xml:space="preserve">Gotowość do odbioru robót zanikających i ulegających zakryciu Wykonawca (kierownik budowy)  będzie zgłaszał Zamawiającemu. </w:t>
      </w:r>
    </w:p>
    <w:p w:rsidR="001734B6" w:rsidRPr="00941BFD" w:rsidRDefault="001734B6" w:rsidP="007F745F">
      <w:pPr>
        <w:pStyle w:val="Default"/>
        <w:numPr>
          <w:ilvl w:val="0"/>
          <w:numId w:val="25"/>
        </w:numPr>
        <w:spacing w:after="27"/>
        <w:ind w:left="0" w:firstLine="142"/>
        <w:rPr>
          <w:rFonts w:ascii="Arial" w:hAnsi="Arial" w:cs="Arial"/>
          <w:color w:val="auto"/>
          <w:sz w:val="22"/>
          <w:szCs w:val="22"/>
        </w:rPr>
      </w:pPr>
      <w:r w:rsidRPr="00941BFD">
        <w:rPr>
          <w:rFonts w:ascii="Arial" w:hAnsi="Arial" w:cs="Arial"/>
          <w:color w:val="auto"/>
          <w:sz w:val="22"/>
          <w:szCs w:val="22"/>
        </w:rPr>
        <w:t xml:space="preserve">Zamawiający ma obowiązek przystąpić do odbioru tych robót w terminie 3 dni od daty zgłoszenia. </w:t>
      </w:r>
    </w:p>
    <w:p w:rsidR="001734B6" w:rsidRPr="00941BFD" w:rsidRDefault="001734B6" w:rsidP="007F745F">
      <w:pPr>
        <w:pStyle w:val="Default"/>
        <w:numPr>
          <w:ilvl w:val="0"/>
          <w:numId w:val="25"/>
        </w:numPr>
        <w:spacing w:after="27"/>
        <w:ind w:left="0" w:firstLine="142"/>
        <w:rPr>
          <w:rFonts w:ascii="Arial" w:hAnsi="Arial" w:cs="Arial"/>
          <w:color w:val="auto"/>
          <w:sz w:val="22"/>
          <w:szCs w:val="22"/>
        </w:rPr>
      </w:pPr>
      <w:r w:rsidRPr="00941BFD">
        <w:rPr>
          <w:rFonts w:ascii="Arial" w:hAnsi="Arial" w:cs="Arial"/>
          <w:color w:val="auto"/>
          <w:sz w:val="22"/>
          <w:szCs w:val="22"/>
        </w:rPr>
        <w:t xml:space="preserve">Potwierdzenie zgłoszenia lub brak ustosunkowania się przez Zamawiającego w terminie 3 dni od daty zgłoszenia, oznaczać będzie osiągnięcie gotowości do odbioru z datą zgłoszenia. </w:t>
      </w:r>
    </w:p>
    <w:p w:rsidR="001734B6" w:rsidRPr="00941BFD" w:rsidRDefault="001734B6" w:rsidP="007F745F">
      <w:pPr>
        <w:pStyle w:val="Default"/>
        <w:numPr>
          <w:ilvl w:val="1"/>
          <w:numId w:val="24"/>
        </w:numPr>
        <w:spacing w:after="27"/>
        <w:ind w:left="0" w:firstLine="142"/>
        <w:rPr>
          <w:rFonts w:ascii="Arial" w:hAnsi="Arial" w:cs="Arial"/>
          <w:color w:val="auto"/>
          <w:sz w:val="22"/>
          <w:szCs w:val="22"/>
        </w:rPr>
      </w:pPr>
      <w:r w:rsidRPr="00941BFD">
        <w:rPr>
          <w:rFonts w:ascii="Arial" w:hAnsi="Arial" w:cs="Arial"/>
          <w:color w:val="auto"/>
          <w:sz w:val="22"/>
          <w:szCs w:val="22"/>
        </w:rPr>
        <w:t xml:space="preserve">Wykonawca zgłosi Zamawiającemu gotowość do odbioru końcowego  robót w formie pisemnej. </w:t>
      </w:r>
    </w:p>
    <w:p w:rsidR="001734B6" w:rsidRPr="00941BFD" w:rsidRDefault="001734B6" w:rsidP="007F745F">
      <w:pPr>
        <w:pStyle w:val="Default"/>
        <w:numPr>
          <w:ilvl w:val="1"/>
          <w:numId w:val="24"/>
        </w:numPr>
        <w:spacing w:after="27"/>
        <w:ind w:left="0" w:firstLine="142"/>
        <w:rPr>
          <w:rFonts w:ascii="Arial" w:hAnsi="Arial" w:cs="Arial"/>
          <w:color w:val="auto"/>
          <w:sz w:val="22"/>
          <w:szCs w:val="22"/>
        </w:rPr>
      </w:pPr>
      <w:r w:rsidRPr="00941BFD">
        <w:rPr>
          <w:rFonts w:ascii="Arial" w:hAnsi="Arial" w:cs="Arial"/>
          <w:color w:val="auto"/>
          <w:sz w:val="22"/>
          <w:szCs w:val="22"/>
        </w:rPr>
        <w:t xml:space="preserve">Odbiór robót, o którym mowa w ust. 2, dokonany zostanie komisyjnie z udziałem przedstawicieli Wykonawcy i Zamawiającego. </w:t>
      </w:r>
    </w:p>
    <w:p w:rsidR="001734B6" w:rsidRPr="00941BFD" w:rsidRDefault="001734B6" w:rsidP="007F745F">
      <w:pPr>
        <w:pStyle w:val="Default"/>
        <w:numPr>
          <w:ilvl w:val="1"/>
          <w:numId w:val="24"/>
        </w:numPr>
        <w:spacing w:after="27"/>
        <w:ind w:left="0" w:firstLine="142"/>
        <w:rPr>
          <w:rFonts w:ascii="Arial" w:hAnsi="Arial" w:cs="Arial"/>
          <w:color w:val="auto"/>
          <w:sz w:val="22"/>
          <w:szCs w:val="22"/>
        </w:rPr>
      </w:pPr>
      <w:r w:rsidRPr="00941BFD">
        <w:rPr>
          <w:rFonts w:ascii="Arial" w:hAnsi="Arial" w:cs="Arial"/>
          <w:color w:val="auto"/>
          <w:sz w:val="22"/>
          <w:szCs w:val="22"/>
        </w:rPr>
        <w:t xml:space="preserve">Strony ustalają następujące postanowienia szczegółowe w sprawie procedur odbioru, wykonawca przygotuje na dzień odbioru: </w:t>
      </w:r>
    </w:p>
    <w:p w:rsidR="001734B6" w:rsidRPr="00941BFD" w:rsidRDefault="001734B6" w:rsidP="007F745F">
      <w:pPr>
        <w:pStyle w:val="Default"/>
        <w:numPr>
          <w:ilvl w:val="0"/>
          <w:numId w:val="26"/>
        </w:numPr>
        <w:ind w:left="0" w:firstLine="142"/>
        <w:rPr>
          <w:rFonts w:ascii="Arial" w:hAnsi="Arial" w:cs="Arial"/>
          <w:color w:val="auto"/>
          <w:sz w:val="22"/>
          <w:szCs w:val="22"/>
        </w:rPr>
      </w:pPr>
      <w:r w:rsidRPr="00941BFD">
        <w:rPr>
          <w:rFonts w:ascii="Arial" w:hAnsi="Arial" w:cs="Arial"/>
          <w:color w:val="auto"/>
          <w:sz w:val="22"/>
          <w:szCs w:val="22"/>
        </w:rPr>
        <w:t xml:space="preserve">niezbędne świadectwa jakości, atesty, aprobaty i inne dokumenty wymagane do odbioru końcowego, </w:t>
      </w:r>
    </w:p>
    <w:p w:rsidR="001734B6" w:rsidRPr="00941BFD" w:rsidRDefault="001734B6" w:rsidP="007F745F">
      <w:pPr>
        <w:pStyle w:val="Default"/>
        <w:numPr>
          <w:ilvl w:val="0"/>
          <w:numId w:val="26"/>
        </w:numPr>
        <w:ind w:left="0" w:firstLine="142"/>
        <w:rPr>
          <w:rFonts w:ascii="Arial" w:hAnsi="Arial" w:cs="Arial"/>
          <w:color w:val="auto"/>
          <w:sz w:val="22"/>
          <w:szCs w:val="22"/>
        </w:rPr>
      </w:pPr>
      <w:r w:rsidRPr="00941BFD">
        <w:rPr>
          <w:rFonts w:ascii="Arial" w:hAnsi="Arial" w:cs="Arial"/>
          <w:color w:val="auto"/>
          <w:sz w:val="22"/>
          <w:szCs w:val="22"/>
        </w:rPr>
        <w:t xml:space="preserve">dokumenty wymagane w   specyfikacji  technicznej wykonania i odbioru robót. </w:t>
      </w:r>
    </w:p>
    <w:p w:rsidR="001734B6" w:rsidRPr="00941BFD" w:rsidRDefault="001734B6" w:rsidP="007F745F">
      <w:pPr>
        <w:pStyle w:val="Default"/>
        <w:numPr>
          <w:ilvl w:val="1"/>
          <w:numId w:val="24"/>
        </w:numPr>
        <w:ind w:left="0" w:firstLine="142"/>
        <w:rPr>
          <w:rFonts w:ascii="Arial" w:hAnsi="Arial" w:cs="Arial"/>
          <w:color w:val="auto"/>
          <w:sz w:val="22"/>
          <w:szCs w:val="22"/>
        </w:rPr>
      </w:pPr>
      <w:r w:rsidRPr="00941BFD">
        <w:rPr>
          <w:rFonts w:ascii="Arial" w:hAnsi="Arial" w:cs="Arial"/>
          <w:color w:val="auto"/>
          <w:sz w:val="22"/>
          <w:szCs w:val="22"/>
        </w:rPr>
        <w:t xml:space="preserve">Zamawiający wyznaczy termin i rozpocznie odbiór końcowy  przedmiotu umowy w ciągu 5 dni od daty zawiadomienia go o zakończeniu przedmiotu umowy i osiągnięcia gotowości do odbioru, zawiadamiając o tym Wykonawcę. </w:t>
      </w:r>
    </w:p>
    <w:p w:rsidR="001734B6" w:rsidRPr="00941BFD" w:rsidRDefault="001734B6" w:rsidP="007F745F">
      <w:pPr>
        <w:pStyle w:val="Default"/>
        <w:numPr>
          <w:ilvl w:val="1"/>
          <w:numId w:val="24"/>
        </w:numPr>
        <w:ind w:left="0" w:firstLine="142"/>
        <w:rPr>
          <w:rFonts w:ascii="Arial" w:hAnsi="Arial" w:cs="Arial"/>
          <w:color w:val="auto"/>
          <w:sz w:val="22"/>
          <w:szCs w:val="22"/>
        </w:rPr>
      </w:pPr>
      <w:r w:rsidRPr="00941BFD">
        <w:rPr>
          <w:rFonts w:ascii="Arial" w:hAnsi="Arial" w:cs="Arial"/>
          <w:color w:val="auto"/>
          <w:sz w:val="22"/>
          <w:szCs w:val="22"/>
        </w:rPr>
        <w:t xml:space="preserve">Strony postanawiają, że termin usunięcia przez Wykonawcę wad stwierdzonych przy odbiorze końcowym , w okresie gwarancyjnym lub w okresie rękojmi wynosić będzie 10 dni, chyba, że w trakcie odbioru strony postanowią inaczej. </w:t>
      </w:r>
    </w:p>
    <w:p w:rsidR="001734B6" w:rsidRPr="00941BFD" w:rsidRDefault="001734B6" w:rsidP="007F745F">
      <w:pPr>
        <w:pStyle w:val="Default"/>
        <w:numPr>
          <w:ilvl w:val="1"/>
          <w:numId w:val="24"/>
        </w:numPr>
        <w:ind w:left="0" w:firstLine="142"/>
        <w:rPr>
          <w:rFonts w:ascii="Arial" w:hAnsi="Arial" w:cs="Arial"/>
          <w:color w:val="auto"/>
          <w:sz w:val="22"/>
          <w:szCs w:val="22"/>
        </w:rPr>
      </w:pPr>
      <w:r w:rsidRPr="00941BFD">
        <w:rPr>
          <w:rFonts w:ascii="Arial" w:hAnsi="Arial" w:cs="Arial"/>
          <w:color w:val="auto"/>
          <w:sz w:val="22"/>
          <w:szCs w:val="22"/>
        </w:rPr>
        <w:t xml:space="preserve"> Wykonawca zobowiązany jest do zawiadomienia na piśmie Zamawiającego o usunięciu wad oraz do żądania wyznaczenia terminu odbioru zakwestionowanych uprzednio robót, jako wadliwych. </w:t>
      </w:r>
    </w:p>
    <w:p w:rsidR="001734B6" w:rsidRPr="00941BFD" w:rsidRDefault="001734B6" w:rsidP="007F745F">
      <w:pPr>
        <w:pStyle w:val="Default"/>
        <w:numPr>
          <w:ilvl w:val="1"/>
          <w:numId w:val="24"/>
        </w:numPr>
        <w:ind w:left="0" w:firstLine="142"/>
        <w:rPr>
          <w:rFonts w:ascii="Arial" w:hAnsi="Arial" w:cs="Arial"/>
          <w:color w:val="auto"/>
          <w:sz w:val="22"/>
          <w:szCs w:val="22"/>
        </w:rPr>
      </w:pPr>
      <w:r w:rsidRPr="00941BFD">
        <w:rPr>
          <w:rFonts w:ascii="Arial" w:hAnsi="Arial" w:cs="Arial"/>
          <w:color w:val="auto"/>
          <w:sz w:val="22"/>
          <w:szCs w:val="22"/>
        </w:rPr>
        <w:t xml:space="preserve">Z czynności odbioru końcowego odbioru pogwarancyjnego i odbioru przed upływem okresu rękojmi będzie spisany protokół zawierający wszelkie ustalenia dokonane w toku odbioru oraz terminy wyznaczone na usunięcie stwierdzonych w tej dacie wad. </w:t>
      </w:r>
    </w:p>
    <w:p w:rsidR="001734B6" w:rsidRPr="00941BFD" w:rsidRDefault="001734B6" w:rsidP="007F745F">
      <w:pPr>
        <w:pStyle w:val="Default"/>
        <w:numPr>
          <w:ilvl w:val="1"/>
          <w:numId w:val="24"/>
        </w:numPr>
        <w:ind w:left="0" w:firstLine="142"/>
        <w:rPr>
          <w:rFonts w:ascii="Arial" w:hAnsi="Arial" w:cs="Arial"/>
          <w:color w:val="auto"/>
          <w:sz w:val="22"/>
          <w:szCs w:val="22"/>
        </w:rPr>
      </w:pPr>
      <w:r w:rsidRPr="00941BFD">
        <w:rPr>
          <w:rFonts w:ascii="Arial" w:hAnsi="Arial" w:cs="Arial"/>
          <w:color w:val="auto"/>
          <w:sz w:val="22"/>
          <w:szCs w:val="22"/>
        </w:rPr>
        <w:t xml:space="preserve"> Zamawiający wyznaczy datę pogwarancyjnego odbioru robót przed upływem terminu gwarancji oraz datę odbioru robót przed upływem okresu rękojmi. Zamawiający powiadomi o tych terminach Wykonawcę w formie pisemnej. </w:t>
      </w:r>
    </w:p>
    <w:p w:rsidR="001734B6" w:rsidRPr="00941BFD" w:rsidRDefault="001734B6" w:rsidP="001734B6">
      <w:pPr>
        <w:pStyle w:val="Default"/>
        <w:rPr>
          <w:rFonts w:ascii="Arial" w:hAnsi="Arial" w:cs="Arial"/>
          <w:color w:val="auto"/>
          <w:sz w:val="22"/>
          <w:szCs w:val="22"/>
        </w:rPr>
      </w:pPr>
    </w:p>
    <w:p w:rsidR="001734B6" w:rsidRPr="00941BFD" w:rsidRDefault="001734B6" w:rsidP="001734B6">
      <w:pPr>
        <w:pStyle w:val="Default"/>
        <w:jc w:val="center"/>
        <w:rPr>
          <w:rFonts w:ascii="Arial" w:hAnsi="Arial" w:cs="Arial"/>
          <w:b/>
          <w:bCs/>
          <w:color w:val="auto"/>
          <w:sz w:val="22"/>
          <w:szCs w:val="22"/>
        </w:rPr>
      </w:pPr>
      <w:r w:rsidRPr="00941BFD">
        <w:rPr>
          <w:rFonts w:ascii="Arial" w:hAnsi="Arial" w:cs="Arial"/>
          <w:b/>
          <w:bCs/>
          <w:color w:val="auto"/>
          <w:sz w:val="22"/>
          <w:szCs w:val="22"/>
        </w:rPr>
        <w:t>§ 12</w:t>
      </w:r>
    </w:p>
    <w:p w:rsidR="001734B6" w:rsidRPr="00941BFD" w:rsidRDefault="001734B6" w:rsidP="001734B6">
      <w:pPr>
        <w:pStyle w:val="Default"/>
        <w:jc w:val="center"/>
        <w:rPr>
          <w:rFonts w:ascii="Arial" w:hAnsi="Arial" w:cs="Arial"/>
          <w:color w:val="auto"/>
          <w:sz w:val="22"/>
          <w:szCs w:val="22"/>
        </w:rPr>
      </w:pPr>
    </w:p>
    <w:p w:rsidR="001734B6" w:rsidRPr="00941BFD" w:rsidRDefault="001734B6" w:rsidP="001734B6">
      <w:pPr>
        <w:pStyle w:val="Default"/>
        <w:ind w:left="284"/>
        <w:rPr>
          <w:rFonts w:ascii="Arial" w:hAnsi="Arial" w:cs="Arial"/>
          <w:color w:val="auto"/>
          <w:sz w:val="22"/>
          <w:szCs w:val="22"/>
        </w:rPr>
      </w:pPr>
      <w:r w:rsidRPr="00941BFD">
        <w:rPr>
          <w:rFonts w:ascii="Arial" w:hAnsi="Arial" w:cs="Arial"/>
          <w:color w:val="auto"/>
          <w:sz w:val="22"/>
          <w:szCs w:val="22"/>
        </w:rPr>
        <w:t xml:space="preserve">Jeżeli w toku czynności odbioru zostaną stwierdzone wady, to Zamawiającemu przysługują następujące uprawnienia: </w:t>
      </w:r>
    </w:p>
    <w:p w:rsidR="001734B6" w:rsidRPr="00941BFD" w:rsidRDefault="001734B6" w:rsidP="00632D02">
      <w:pPr>
        <w:pStyle w:val="Default"/>
        <w:numPr>
          <w:ilvl w:val="0"/>
          <w:numId w:val="27"/>
        </w:numPr>
        <w:spacing w:after="27"/>
        <w:ind w:left="851" w:hanging="284"/>
        <w:rPr>
          <w:rFonts w:ascii="Arial" w:hAnsi="Arial" w:cs="Arial"/>
          <w:color w:val="auto"/>
          <w:sz w:val="22"/>
          <w:szCs w:val="22"/>
        </w:rPr>
      </w:pPr>
      <w:r w:rsidRPr="00941BFD">
        <w:rPr>
          <w:rFonts w:ascii="Arial" w:hAnsi="Arial" w:cs="Arial"/>
          <w:color w:val="auto"/>
          <w:sz w:val="22"/>
          <w:szCs w:val="22"/>
        </w:rPr>
        <w:t>jeżeli wady są istotne i nadają się do usunięcia, może odmówić odbioru do czasu usunięcia wad, lub  wyznaczyć termin do ich  usunięcia,</w:t>
      </w:r>
    </w:p>
    <w:p w:rsidR="001734B6" w:rsidRPr="00941BFD" w:rsidRDefault="001734B6" w:rsidP="00632D02">
      <w:pPr>
        <w:pStyle w:val="Default"/>
        <w:numPr>
          <w:ilvl w:val="0"/>
          <w:numId w:val="27"/>
        </w:numPr>
        <w:spacing w:after="27"/>
        <w:ind w:left="851" w:hanging="284"/>
        <w:rPr>
          <w:rFonts w:ascii="Arial" w:hAnsi="Arial" w:cs="Arial"/>
          <w:color w:val="auto"/>
          <w:sz w:val="22"/>
          <w:szCs w:val="22"/>
        </w:rPr>
      </w:pPr>
      <w:r w:rsidRPr="00941BFD">
        <w:rPr>
          <w:rFonts w:ascii="Arial" w:hAnsi="Arial" w:cs="Arial"/>
          <w:color w:val="auto"/>
          <w:sz w:val="22"/>
          <w:szCs w:val="22"/>
        </w:rPr>
        <w:t xml:space="preserve"> jeżeli wady nie nadają się do usunięcia, to: </w:t>
      </w:r>
    </w:p>
    <w:p w:rsidR="001734B6" w:rsidRPr="00941BFD" w:rsidRDefault="001734B6" w:rsidP="00632D02">
      <w:pPr>
        <w:pStyle w:val="Default"/>
        <w:numPr>
          <w:ilvl w:val="0"/>
          <w:numId w:val="28"/>
        </w:numPr>
        <w:spacing w:after="27"/>
        <w:ind w:left="993" w:hanging="284"/>
        <w:rPr>
          <w:rFonts w:ascii="Arial" w:hAnsi="Arial" w:cs="Arial"/>
          <w:color w:val="auto"/>
          <w:sz w:val="22"/>
          <w:szCs w:val="22"/>
        </w:rPr>
      </w:pPr>
      <w:r w:rsidRPr="00941BFD">
        <w:rPr>
          <w:rFonts w:ascii="Arial" w:hAnsi="Arial" w:cs="Arial"/>
          <w:color w:val="auto"/>
          <w:sz w:val="22"/>
          <w:szCs w:val="22"/>
        </w:rPr>
        <w:t xml:space="preserve">jeżeli umożliwiają one użytkowanie przedmiotu odbioru zgodnie z przeznaczeniem, Zamawiający może obniżyć wynagrodzenie do odpowiednio utraconej wartości użytkowej i technicznej, </w:t>
      </w:r>
    </w:p>
    <w:p w:rsidR="001734B6" w:rsidRPr="00941BFD" w:rsidRDefault="001734B6" w:rsidP="00632D02">
      <w:pPr>
        <w:pStyle w:val="Default"/>
        <w:numPr>
          <w:ilvl w:val="0"/>
          <w:numId w:val="28"/>
        </w:numPr>
        <w:spacing w:after="27"/>
        <w:ind w:left="993" w:hanging="284"/>
        <w:rPr>
          <w:rFonts w:ascii="Arial" w:hAnsi="Arial" w:cs="Arial"/>
          <w:color w:val="auto"/>
          <w:sz w:val="22"/>
          <w:szCs w:val="22"/>
        </w:rPr>
      </w:pPr>
      <w:r w:rsidRPr="00941BFD">
        <w:rPr>
          <w:rFonts w:ascii="Arial" w:hAnsi="Arial" w:cs="Arial"/>
          <w:color w:val="auto"/>
          <w:sz w:val="22"/>
          <w:szCs w:val="22"/>
        </w:rPr>
        <w:t xml:space="preserve">jeżeli wady uniemożliwiają użytkowanie zgodne z przeznaczeniem, Zamawiający może odstąpić od umowy lub żądać wykonania przedmiotu odbioru po raz drugi. </w:t>
      </w:r>
    </w:p>
    <w:p w:rsidR="001734B6" w:rsidRPr="00941BFD" w:rsidRDefault="001734B6" w:rsidP="001734B6">
      <w:pPr>
        <w:pStyle w:val="Default"/>
        <w:jc w:val="center"/>
        <w:rPr>
          <w:rFonts w:ascii="Arial" w:hAnsi="Arial" w:cs="Arial"/>
          <w:b/>
          <w:bCs/>
          <w:color w:val="auto"/>
          <w:sz w:val="22"/>
          <w:szCs w:val="22"/>
        </w:rPr>
      </w:pPr>
    </w:p>
    <w:p w:rsidR="00E51C06" w:rsidRDefault="00E51C06" w:rsidP="001734B6">
      <w:pPr>
        <w:pStyle w:val="Default"/>
        <w:jc w:val="center"/>
        <w:rPr>
          <w:rFonts w:ascii="Arial" w:hAnsi="Arial" w:cs="Arial"/>
          <w:b/>
          <w:bCs/>
          <w:color w:val="auto"/>
          <w:sz w:val="22"/>
          <w:szCs w:val="22"/>
        </w:rPr>
      </w:pPr>
    </w:p>
    <w:p w:rsidR="00E51C06" w:rsidRDefault="00E51C06" w:rsidP="001734B6">
      <w:pPr>
        <w:pStyle w:val="Default"/>
        <w:jc w:val="center"/>
        <w:rPr>
          <w:rFonts w:ascii="Arial" w:hAnsi="Arial" w:cs="Arial"/>
          <w:b/>
          <w:bCs/>
          <w:color w:val="auto"/>
          <w:sz w:val="22"/>
          <w:szCs w:val="22"/>
        </w:rPr>
      </w:pPr>
    </w:p>
    <w:p w:rsidR="00E51C06" w:rsidRDefault="00E51C06" w:rsidP="001734B6">
      <w:pPr>
        <w:pStyle w:val="Default"/>
        <w:jc w:val="center"/>
        <w:rPr>
          <w:rFonts w:ascii="Arial" w:hAnsi="Arial" w:cs="Arial"/>
          <w:b/>
          <w:bCs/>
          <w:color w:val="auto"/>
          <w:sz w:val="22"/>
          <w:szCs w:val="22"/>
        </w:rPr>
      </w:pPr>
    </w:p>
    <w:p w:rsidR="001734B6" w:rsidRPr="00941BFD" w:rsidRDefault="001734B6" w:rsidP="001734B6">
      <w:pPr>
        <w:pStyle w:val="Default"/>
        <w:jc w:val="center"/>
        <w:rPr>
          <w:rFonts w:ascii="Arial" w:hAnsi="Arial" w:cs="Arial"/>
          <w:color w:val="auto"/>
          <w:sz w:val="22"/>
          <w:szCs w:val="22"/>
        </w:rPr>
      </w:pPr>
      <w:r w:rsidRPr="00941BFD">
        <w:rPr>
          <w:rFonts w:ascii="Arial" w:hAnsi="Arial" w:cs="Arial"/>
          <w:b/>
          <w:bCs/>
          <w:color w:val="auto"/>
          <w:sz w:val="22"/>
          <w:szCs w:val="22"/>
        </w:rPr>
        <w:lastRenderedPageBreak/>
        <w:t>§ 13</w:t>
      </w:r>
    </w:p>
    <w:p w:rsidR="001734B6" w:rsidRPr="00941BFD" w:rsidRDefault="001734B6" w:rsidP="001734B6">
      <w:pPr>
        <w:spacing w:after="120" w:line="240" w:lineRule="auto"/>
        <w:rPr>
          <w:rFonts w:ascii="Arial" w:hAnsi="Arial" w:cs="Arial"/>
          <w:b/>
          <w:kern w:val="20"/>
        </w:rPr>
      </w:pPr>
    </w:p>
    <w:p w:rsidR="001734B6" w:rsidRPr="00941BFD" w:rsidRDefault="001734B6" w:rsidP="00632D02">
      <w:pPr>
        <w:numPr>
          <w:ilvl w:val="0"/>
          <w:numId w:val="29"/>
        </w:numPr>
        <w:tabs>
          <w:tab w:val="clear" w:pos="357"/>
          <w:tab w:val="num" w:pos="709"/>
        </w:tabs>
        <w:spacing w:after="120" w:line="240" w:lineRule="auto"/>
        <w:ind w:firstLine="69"/>
        <w:rPr>
          <w:rFonts w:ascii="Arial" w:hAnsi="Arial" w:cs="Arial"/>
        </w:rPr>
      </w:pPr>
      <w:r w:rsidRPr="00941BFD">
        <w:rPr>
          <w:rFonts w:ascii="Arial" w:hAnsi="Arial" w:cs="Arial"/>
        </w:rPr>
        <w:t>Wykonawca udziela rękojmi  na całość przedmiotu umowy.</w:t>
      </w:r>
    </w:p>
    <w:p w:rsidR="001734B6" w:rsidRPr="00941BFD" w:rsidRDefault="001734B6" w:rsidP="00632D0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Uprawnienia z tytułu rękojmi wygasają po upływie 3 lat licząc od dnia podpisania protokołu odbioru końcowego.</w:t>
      </w:r>
    </w:p>
    <w:p w:rsidR="001734B6" w:rsidRPr="00941BFD" w:rsidRDefault="001734B6" w:rsidP="00632D0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 xml:space="preserve">Zamawiający zastrzega sobie prawo dochodzenia roszczeń z tytułu rękojmi, zgodnie </w:t>
      </w:r>
      <w:r w:rsidRPr="00941BFD">
        <w:rPr>
          <w:rFonts w:ascii="Arial" w:hAnsi="Arial" w:cs="Arial"/>
        </w:rPr>
        <w:br/>
        <w:t>z przepisami Kodeksu cywilnego.</w:t>
      </w:r>
    </w:p>
    <w:p w:rsidR="001734B6" w:rsidRPr="00941BFD" w:rsidRDefault="001734B6" w:rsidP="00632D0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Wykonawca udziela</w:t>
      </w:r>
      <w:r w:rsidRPr="00941BFD">
        <w:rPr>
          <w:rFonts w:ascii="Arial" w:hAnsi="Arial" w:cs="Arial"/>
          <w:color w:val="000000"/>
        </w:rPr>
        <w:t xml:space="preserve"> na wykonane roboty jak i na całość przedmiotu umowy </w:t>
      </w:r>
      <w:r w:rsidRPr="00941BFD">
        <w:rPr>
          <w:rFonts w:ascii="Arial" w:hAnsi="Arial" w:cs="Arial"/>
        </w:rPr>
        <w:t>…….. letniej gwarancji jakości.</w:t>
      </w:r>
    </w:p>
    <w:p w:rsidR="001734B6" w:rsidRPr="00941BFD" w:rsidRDefault="001734B6" w:rsidP="00632D0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color w:val="000000"/>
        </w:rPr>
        <w:t>Bieg okresu gwarancji jakości rozpoczyna się w od dnia podpisania protokołu odbioru końcowego.</w:t>
      </w:r>
    </w:p>
    <w:p w:rsidR="001734B6" w:rsidRPr="00941BFD" w:rsidRDefault="001734B6" w:rsidP="00632D0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W okresie udzielonej gwarancji jakości Wykonawca zobowiązuje się do usunięcia ujawnionych wad lub usterek w terminie 14 dni</w:t>
      </w:r>
      <w:r w:rsidRPr="00941BFD">
        <w:rPr>
          <w:rFonts w:ascii="Arial" w:hAnsi="Arial" w:cs="Arial"/>
          <w:i/>
        </w:rPr>
        <w:t xml:space="preserve"> </w:t>
      </w:r>
      <w:r w:rsidRPr="00941BFD">
        <w:rPr>
          <w:rFonts w:ascii="Arial" w:hAnsi="Arial" w:cs="Arial"/>
        </w:rPr>
        <w:t xml:space="preserve">kalendarzowych od daty zgłoszenia wady lub usterki przez Zamawiającego. O wadach lub usterkach, które ujawniły się </w:t>
      </w:r>
      <w:r w:rsidRPr="00941BFD">
        <w:rPr>
          <w:rFonts w:ascii="Arial" w:hAnsi="Arial" w:cs="Arial"/>
        </w:rPr>
        <w:br/>
        <w:t xml:space="preserve">w okresie gwarancji jakości Zamawiający zobowiązany jest zawiadomić Wykonawcę </w:t>
      </w:r>
      <w:r w:rsidRPr="00941BFD">
        <w:rPr>
          <w:rFonts w:ascii="Arial" w:hAnsi="Arial" w:cs="Arial"/>
        </w:rPr>
        <w:br/>
        <w:t>w formie pisemnej niezwłocznie po ich stwierdzeniu.</w:t>
      </w:r>
    </w:p>
    <w:p w:rsidR="001734B6" w:rsidRPr="00941BFD" w:rsidRDefault="001734B6" w:rsidP="00632D0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Dopuszcza się zgłoszenie wad lub usterek drogą faksową (Nr………………………….) oraz mailową (adres mailowy………………) przy czym każdorazowe zgłoszenie wad lub usterek w tej formie, potwierdzone zostanie na piśmie przez Zamawiającego.</w:t>
      </w:r>
    </w:p>
    <w:p w:rsidR="001734B6" w:rsidRPr="00941BFD" w:rsidRDefault="001734B6" w:rsidP="00632D0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 xml:space="preserve">W przypadku, gdy zakres wad lub usterek lub warunki atmosferyczne uniemożliwią ich usunięcie w terminie określonym w ust. 6, Wykonawca w terminie 7 dni uzgodni </w:t>
      </w:r>
      <w:r w:rsidRPr="00941BFD">
        <w:rPr>
          <w:rFonts w:ascii="Arial" w:hAnsi="Arial" w:cs="Arial"/>
        </w:rPr>
        <w:br/>
        <w:t>z Zamawiającym nowy  termin ich usunięcia.</w:t>
      </w:r>
    </w:p>
    <w:p w:rsidR="001734B6" w:rsidRPr="00941BFD" w:rsidRDefault="001734B6" w:rsidP="00632D0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color w:val="000000"/>
        </w:rPr>
        <w:t>Ustęp 6 - 9 stosuje się odpowiednio do</w:t>
      </w:r>
      <w:r w:rsidRPr="00941BFD">
        <w:rPr>
          <w:rFonts w:ascii="Arial" w:hAnsi="Arial" w:cs="Arial"/>
        </w:rPr>
        <w:t xml:space="preserve"> usuwania wad z tytułu rękojmi.</w:t>
      </w:r>
    </w:p>
    <w:p w:rsidR="001734B6" w:rsidRPr="00941BFD" w:rsidRDefault="001734B6" w:rsidP="00632D0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Przed upływem ostatniego roku gwarancji nastąpi komisyjny przegląd techniczny</w:t>
      </w:r>
      <w:r w:rsidRPr="00941BFD">
        <w:rPr>
          <w:rFonts w:ascii="Arial" w:hAnsi="Arial" w:cs="Arial"/>
          <w:i/>
        </w:rPr>
        <w:t xml:space="preserve"> </w:t>
      </w:r>
      <w:r w:rsidRPr="00941BFD">
        <w:rPr>
          <w:rFonts w:ascii="Arial" w:hAnsi="Arial" w:cs="Arial"/>
        </w:rPr>
        <w:t>przedmiotu Umowy. Z przeglądu tego sporządzony zostanie protokół, podpisany przez Strony.</w:t>
      </w:r>
    </w:p>
    <w:p w:rsidR="001734B6" w:rsidRPr="00941BFD" w:rsidRDefault="001734B6" w:rsidP="00632D02">
      <w:pPr>
        <w:numPr>
          <w:ilvl w:val="0"/>
          <w:numId w:val="29"/>
        </w:numPr>
        <w:tabs>
          <w:tab w:val="clear" w:pos="357"/>
          <w:tab w:val="num" w:pos="709"/>
        </w:tabs>
        <w:spacing w:after="120" w:line="240" w:lineRule="auto"/>
        <w:ind w:left="709" w:hanging="283"/>
        <w:rPr>
          <w:rFonts w:ascii="Arial" w:hAnsi="Arial" w:cs="Arial"/>
        </w:rPr>
      </w:pPr>
      <w:r w:rsidRPr="00941BFD">
        <w:rPr>
          <w:rFonts w:ascii="Arial" w:hAnsi="Arial" w:cs="Arial"/>
        </w:rPr>
        <w:t>W przypadku nie przystąpienia do wykonywania napraw w ramach rękojmi lub gwarancji jakości lub opóźnienia w ich wykonywaniu Zamawiający ma prawo do powierzenia naprawy osobom trzecim na koszt i ryzyko Wykonawcy.</w:t>
      </w:r>
    </w:p>
    <w:p w:rsidR="001734B6" w:rsidRPr="00941BFD" w:rsidRDefault="001734B6" w:rsidP="001734B6">
      <w:pPr>
        <w:pStyle w:val="Default"/>
        <w:jc w:val="center"/>
        <w:rPr>
          <w:rFonts w:ascii="Arial" w:hAnsi="Arial" w:cs="Arial"/>
          <w:sz w:val="22"/>
          <w:szCs w:val="22"/>
        </w:rPr>
      </w:pPr>
    </w:p>
    <w:p w:rsidR="001734B6" w:rsidRPr="00941BFD" w:rsidRDefault="001734B6" w:rsidP="001734B6">
      <w:pPr>
        <w:pStyle w:val="Default"/>
        <w:jc w:val="center"/>
        <w:rPr>
          <w:rFonts w:ascii="Arial" w:hAnsi="Arial" w:cs="Arial"/>
          <w:b/>
          <w:bCs/>
          <w:color w:val="auto"/>
          <w:sz w:val="22"/>
          <w:szCs w:val="22"/>
        </w:rPr>
      </w:pPr>
      <w:r w:rsidRPr="00941BFD">
        <w:rPr>
          <w:rFonts w:ascii="Arial" w:hAnsi="Arial" w:cs="Arial"/>
          <w:b/>
          <w:bCs/>
          <w:color w:val="auto"/>
          <w:sz w:val="22"/>
          <w:szCs w:val="22"/>
        </w:rPr>
        <w:t>§ 14</w:t>
      </w:r>
    </w:p>
    <w:p w:rsidR="001734B6" w:rsidRPr="00941BFD" w:rsidRDefault="001734B6" w:rsidP="001734B6">
      <w:pPr>
        <w:pStyle w:val="Default"/>
        <w:jc w:val="center"/>
        <w:rPr>
          <w:rFonts w:ascii="Arial" w:hAnsi="Arial" w:cs="Arial"/>
          <w:color w:val="auto"/>
          <w:sz w:val="22"/>
          <w:szCs w:val="22"/>
        </w:rPr>
      </w:pPr>
    </w:p>
    <w:p w:rsidR="001734B6" w:rsidRPr="00941BFD" w:rsidRDefault="001734B6" w:rsidP="001734B6">
      <w:pPr>
        <w:pStyle w:val="Default"/>
        <w:ind w:left="284"/>
        <w:rPr>
          <w:rFonts w:ascii="Arial" w:hAnsi="Arial" w:cs="Arial"/>
          <w:color w:val="auto"/>
          <w:sz w:val="22"/>
          <w:szCs w:val="22"/>
        </w:rPr>
      </w:pPr>
      <w:r w:rsidRPr="00941BFD">
        <w:rPr>
          <w:rFonts w:ascii="Arial" w:hAnsi="Arial" w:cs="Arial"/>
          <w:color w:val="auto"/>
          <w:sz w:val="22"/>
          <w:szCs w:val="22"/>
        </w:rPr>
        <w:t xml:space="preserve">Stronom przysługuje prawo odstąpienia od umowy w następujących sytuacjach: </w:t>
      </w:r>
    </w:p>
    <w:p w:rsidR="001734B6" w:rsidRPr="00941BFD" w:rsidRDefault="001734B6" w:rsidP="00632D02">
      <w:pPr>
        <w:pStyle w:val="Default"/>
        <w:numPr>
          <w:ilvl w:val="1"/>
          <w:numId w:val="30"/>
        </w:numPr>
        <w:spacing w:after="27"/>
        <w:ind w:left="709" w:hanging="283"/>
        <w:rPr>
          <w:rFonts w:ascii="Arial" w:hAnsi="Arial" w:cs="Arial"/>
          <w:color w:val="auto"/>
          <w:sz w:val="22"/>
          <w:szCs w:val="22"/>
        </w:rPr>
      </w:pPr>
      <w:r w:rsidRPr="00941BFD">
        <w:rPr>
          <w:rFonts w:ascii="Arial" w:hAnsi="Arial" w:cs="Arial"/>
          <w:color w:val="auto"/>
          <w:sz w:val="22"/>
          <w:szCs w:val="22"/>
        </w:rPr>
        <w:t xml:space="preserve">Zamawiającemu przysługuje prawo do odstąpienia od umowy, jeżeli: </w:t>
      </w:r>
    </w:p>
    <w:p w:rsidR="001734B6" w:rsidRPr="00941BFD" w:rsidRDefault="001734B6" w:rsidP="00632D02">
      <w:pPr>
        <w:pStyle w:val="Default"/>
        <w:numPr>
          <w:ilvl w:val="0"/>
          <w:numId w:val="31"/>
        </w:numPr>
        <w:ind w:left="851" w:hanging="284"/>
        <w:rPr>
          <w:rFonts w:ascii="Arial" w:hAnsi="Arial" w:cs="Arial"/>
          <w:color w:val="auto"/>
          <w:sz w:val="22"/>
          <w:szCs w:val="22"/>
        </w:rPr>
      </w:pPr>
      <w:r w:rsidRPr="00941BFD">
        <w:rPr>
          <w:rFonts w:ascii="Arial" w:hAnsi="Arial" w:cs="Arial"/>
          <w:color w:val="auto"/>
          <w:sz w:val="22"/>
          <w:szCs w:val="22"/>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jedynie wynagrodzenia należytego mu z tytułu wykonania części umowy, </w:t>
      </w:r>
    </w:p>
    <w:p w:rsidR="001734B6" w:rsidRPr="00941BFD" w:rsidRDefault="001734B6" w:rsidP="00632D02">
      <w:pPr>
        <w:pStyle w:val="Default"/>
        <w:numPr>
          <w:ilvl w:val="0"/>
          <w:numId w:val="31"/>
        </w:numPr>
        <w:ind w:left="851" w:hanging="284"/>
        <w:rPr>
          <w:rFonts w:ascii="Arial" w:hAnsi="Arial" w:cs="Arial"/>
          <w:color w:val="auto"/>
          <w:sz w:val="22"/>
          <w:szCs w:val="22"/>
        </w:rPr>
      </w:pPr>
      <w:r w:rsidRPr="00941BFD">
        <w:rPr>
          <w:rFonts w:ascii="Arial" w:hAnsi="Arial" w:cs="Arial"/>
          <w:color w:val="auto"/>
          <w:sz w:val="22"/>
          <w:szCs w:val="22"/>
        </w:rPr>
        <w:t xml:space="preserve">Wykonawca realizuje roboty przewidziane niniejszą umową w sposób niezgodny z dokumentacją projektową, wskazaniami Zamawiającego lub niniejsza umową, </w:t>
      </w:r>
    </w:p>
    <w:p w:rsidR="001734B6" w:rsidRPr="00941BFD" w:rsidRDefault="001734B6" w:rsidP="00632D02">
      <w:pPr>
        <w:pStyle w:val="Default"/>
        <w:numPr>
          <w:ilvl w:val="0"/>
          <w:numId w:val="31"/>
        </w:numPr>
        <w:ind w:left="851" w:hanging="284"/>
        <w:rPr>
          <w:rFonts w:ascii="Arial" w:hAnsi="Arial" w:cs="Arial"/>
          <w:color w:val="auto"/>
          <w:sz w:val="22"/>
          <w:szCs w:val="22"/>
        </w:rPr>
      </w:pPr>
      <w:r w:rsidRPr="00941BFD">
        <w:rPr>
          <w:rFonts w:ascii="Arial" w:hAnsi="Arial" w:cs="Arial"/>
          <w:color w:val="auto"/>
          <w:sz w:val="22"/>
          <w:szCs w:val="22"/>
        </w:rPr>
        <w:t xml:space="preserve">gdy względem Wykonawcy zostanie rozpoczęte postępowanie naprawcze lub egzekucyjne bądź   nastąpi zajęcie majątku Wykonawcy lub jego znacznej części, </w:t>
      </w:r>
    </w:p>
    <w:p w:rsidR="001734B6" w:rsidRPr="00941BFD" w:rsidRDefault="001734B6" w:rsidP="00632D02">
      <w:pPr>
        <w:pStyle w:val="Default"/>
        <w:numPr>
          <w:ilvl w:val="0"/>
          <w:numId w:val="31"/>
        </w:numPr>
        <w:ind w:left="851" w:hanging="284"/>
        <w:rPr>
          <w:rFonts w:ascii="Arial" w:hAnsi="Arial" w:cs="Arial"/>
          <w:color w:val="auto"/>
          <w:sz w:val="22"/>
          <w:szCs w:val="22"/>
        </w:rPr>
      </w:pPr>
      <w:r w:rsidRPr="00941BFD">
        <w:rPr>
          <w:rFonts w:ascii="Arial" w:hAnsi="Arial" w:cs="Arial"/>
          <w:color w:val="auto"/>
          <w:sz w:val="22"/>
          <w:szCs w:val="22"/>
        </w:rPr>
        <w:t xml:space="preserve"> Wykonawca nie rozpoczął wykonywania robót budowlanych w terminie 14 dni od dnia przekazania placu budowy, </w:t>
      </w:r>
    </w:p>
    <w:p w:rsidR="001734B6" w:rsidRPr="00941BFD" w:rsidRDefault="001734B6" w:rsidP="00632D02">
      <w:pPr>
        <w:pStyle w:val="Default"/>
        <w:numPr>
          <w:ilvl w:val="0"/>
          <w:numId w:val="31"/>
        </w:numPr>
        <w:ind w:left="851" w:hanging="284"/>
        <w:rPr>
          <w:rFonts w:ascii="Arial" w:hAnsi="Arial" w:cs="Arial"/>
          <w:color w:val="auto"/>
          <w:sz w:val="22"/>
          <w:szCs w:val="22"/>
        </w:rPr>
      </w:pPr>
      <w:r w:rsidRPr="00941BFD">
        <w:rPr>
          <w:rFonts w:ascii="Arial" w:hAnsi="Arial" w:cs="Arial"/>
          <w:color w:val="auto"/>
          <w:sz w:val="22"/>
          <w:szCs w:val="22"/>
        </w:rPr>
        <w:t xml:space="preserve"> w przypadku zgłoszenia wniosku o ogłoszenie upadłości lub likwidację Wykonawcy ,</w:t>
      </w:r>
    </w:p>
    <w:p w:rsidR="001734B6" w:rsidRPr="00941BFD" w:rsidRDefault="001734B6" w:rsidP="00632D02">
      <w:pPr>
        <w:pStyle w:val="Default"/>
        <w:numPr>
          <w:ilvl w:val="0"/>
          <w:numId w:val="31"/>
        </w:numPr>
        <w:ind w:left="851" w:hanging="284"/>
        <w:rPr>
          <w:rFonts w:ascii="Arial" w:hAnsi="Arial" w:cs="Arial"/>
          <w:color w:val="auto"/>
          <w:sz w:val="22"/>
          <w:szCs w:val="22"/>
        </w:rPr>
      </w:pPr>
      <w:r w:rsidRPr="00941BFD">
        <w:rPr>
          <w:rFonts w:ascii="Arial" w:hAnsi="Arial" w:cs="Arial"/>
          <w:color w:val="auto"/>
          <w:sz w:val="22"/>
          <w:szCs w:val="22"/>
        </w:rPr>
        <w:t xml:space="preserve"> w sytuacji , o której mowa w par.12 pkt 2 lit.b).  </w:t>
      </w:r>
    </w:p>
    <w:p w:rsidR="001734B6" w:rsidRPr="00941BFD" w:rsidRDefault="001734B6" w:rsidP="007F745F">
      <w:pPr>
        <w:pStyle w:val="Default"/>
        <w:spacing w:after="28"/>
        <w:ind w:left="709"/>
        <w:rPr>
          <w:rFonts w:ascii="Arial" w:hAnsi="Arial" w:cs="Arial"/>
          <w:color w:val="auto"/>
          <w:sz w:val="22"/>
          <w:szCs w:val="22"/>
        </w:rPr>
      </w:pPr>
      <w:r w:rsidRPr="00941BFD">
        <w:rPr>
          <w:rFonts w:ascii="Arial" w:hAnsi="Arial" w:cs="Arial"/>
          <w:color w:val="auto"/>
          <w:sz w:val="22"/>
          <w:szCs w:val="22"/>
        </w:rPr>
        <w:t xml:space="preserve">. </w:t>
      </w:r>
    </w:p>
    <w:p w:rsidR="001734B6" w:rsidRPr="00941BFD" w:rsidRDefault="001734B6" w:rsidP="00632D02">
      <w:pPr>
        <w:pStyle w:val="Default"/>
        <w:numPr>
          <w:ilvl w:val="1"/>
          <w:numId w:val="30"/>
        </w:numPr>
        <w:spacing w:after="28"/>
        <w:ind w:left="709" w:hanging="283"/>
        <w:rPr>
          <w:rFonts w:ascii="Arial" w:hAnsi="Arial" w:cs="Arial"/>
          <w:color w:val="auto"/>
          <w:sz w:val="22"/>
          <w:szCs w:val="22"/>
        </w:rPr>
      </w:pPr>
      <w:r w:rsidRPr="00941BFD">
        <w:rPr>
          <w:rFonts w:ascii="Arial" w:hAnsi="Arial" w:cs="Arial"/>
          <w:color w:val="auto"/>
          <w:sz w:val="22"/>
          <w:szCs w:val="22"/>
        </w:rPr>
        <w:lastRenderedPageBreak/>
        <w:t xml:space="preserve">Odstąpienie od umowy przez strony powinno nastąpić w formie pisemnej w terminie 14  dni od daty powzięcia wiadomości o zaistnieniu okoliczności  stanowiących przyczyny  odstąpienia i musi zawierać uzasadnienie, </w:t>
      </w:r>
    </w:p>
    <w:p w:rsidR="001734B6" w:rsidRPr="00941BFD" w:rsidRDefault="007F745F" w:rsidP="007F745F">
      <w:pPr>
        <w:pStyle w:val="Default"/>
        <w:spacing w:after="28"/>
        <w:ind w:left="709"/>
        <w:rPr>
          <w:rFonts w:ascii="Arial" w:hAnsi="Arial" w:cs="Arial"/>
          <w:color w:val="auto"/>
          <w:sz w:val="22"/>
          <w:szCs w:val="22"/>
        </w:rPr>
      </w:pPr>
      <w:r>
        <w:rPr>
          <w:rFonts w:ascii="Arial" w:hAnsi="Arial" w:cs="Arial"/>
          <w:sz w:val="22"/>
          <w:szCs w:val="22"/>
        </w:rPr>
        <w:t>3.</w:t>
      </w:r>
      <w:r w:rsidR="001734B6" w:rsidRPr="00941BFD">
        <w:rPr>
          <w:rFonts w:ascii="Arial" w:hAnsi="Arial" w:cs="Arial"/>
          <w:sz w:val="22"/>
          <w:szCs w:val="22"/>
        </w:rPr>
        <w:t>W przypadku odstąpienia od Umowy przez którąkolwiek ze Stron, Wykonawca jest zobowiązany do:</w:t>
      </w:r>
    </w:p>
    <w:p w:rsidR="001734B6" w:rsidRPr="00941BFD" w:rsidRDefault="001734B6" w:rsidP="00632D02">
      <w:pPr>
        <w:numPr>
          <w:ilvl w:val="0"/>
          <w:numId w:val="32"/>
        </w:numPr>
        <w:spacing w:after="120" w:line="240" w:lineRule="auto"/>
        <w:ind w:hanging="284"/>
        <w:jc w:val="both"/>
        <w:rPr>
          <w:rFonts w:ascii="Arial" w:hAnsi="Arial" w:cs="Arial"/>
        </w:rPr>
      </w:pPr>
      <w:r w:rsidRPr="00941BFD">
        <w:rPr>
          <w:rFonts w:ascii="Arial" w:hAnsi="Arial" w:cs="Arial"/>
        </w:rPr>
        <w:t xml:space="preserve">sporządzenia przy udziale Zamawiającego, protokołu inwentaryzacyjnego robót </w:t>
      </w:r>
      <w:r w:rsidRPr="00941BFD">
        <w:rPr>
          <w:rFonts w:ascii="Arial" w:hAnsi="Arial" w:cs="Arial"/>
        </w:rPr>
        <w:br/>
        <w:t>w toku, materiałów i urządzeń znajdujących się na terenie budowy według stanu na dzień odstąpienia, pod kontrolą przedstawiciela Zamawiającego wraz z kosztorysem powykonawczym według stanu na dzień odstąpienia . W przypadku gdy Wykonawca nie sporządzi ww. protokołu i kosztorysu  Zamawiający ma prawo zlecić ich  wykonanie na koszt Wykonawcy, a Wykonawca nie przysługuje prawo do zmiany ich  ustaleń;</w:t>
      </w:r>
    </w:p>
    <w:p w:rsidR="001734B6" w:rsidRPr="00941BFD" w:rsidRDefault="001734B6" w:rsidP="00632D02">
      <w:pPr>
        <w:numPr>
          <w:ilvl w:val="0"/>
          <w:numId w:val="32"/>
        </w:numPr>
        <w:spacing w:after="120" w:line="240" w:lineRule="auto"/>
        <w:ind w:hanging="284"/>
        <w:jc w:val="both"/>
        <w:rPr>
          <w:rFonts w:ascii="Arial" w:hAnsi="Arial" w:cs="Arial"/>
        </w:rPr>
      </w:pPr>
      <w:r w:rsidRPr="00941BFD">
        <w:rPr>
          <w:rFonts w:ascii="Arial" w:hAnsi="Arial" w:cs="Arial"/>
        </w:rPr>
        <w:t>zabezpieczenia robót w toku, materiałów i urządzeń znajdujących się na terenie budowy, w zakresie uzgodnionym z Zamawiającym, na koszt Strony z powodu której od Umowy odstąpiono;</w:t>
      </w:r>
    </w:p>
    <w:p w:rsidR="007F745F" w:rsidRDefault="001734B6" w:rsidP="007F745F">
      <w:pPr>
        <w:numPr>
          <w:ilvl w:val="0"/>
          <w:numId w:val="32"/>
        </w:numPr>
        <w:spacing w:after="120" w:line="240" w:lineRule="auto"/>
        <w:ind w:hanging="284"/>
        <w:jc w:val="both"/>
        <w:rPr>
          <w:rFonts w:ascii="Arial" w:hAnsi="Arial" w:cs="Arial"/>
        </w:rPr>
      </w:pPr>
      <w:r w:rsidRPr="00941BFD">
        <w:rPr>
          <w:rFonts w:ascii="Arial" w:hAnsi="Arial" w:cs="Arial"/>
        </w:rPr>
        <w:t xml:space="preserve">pisemnego wezwania Zamawiającego do dokonania odbioru robót w toku, </w:t>
      </w:r>
      <w:r w:rsidRPr="00941BFD">
        <w:rPr>
          <w:rFonts w:ascii="Arial" w:hAnsi="Arial" w:cs="Arial"/>
        </w:rPr>
        <w:br/>
        <w:t>w wyznaczonym terminie.</w:t>
      </w:r>
    </w:p>
    <w:p w:rsidR="001734B6" w:rsidRPr="007F745F" w:rsidRDefault="007F745F" w:rsidP="007F745F">
      <w:pPr>
        <w:spacing w:after="120" w:line="240" w:lineRule="auto"/>
        <w:ind w:left="851"/>
        <w:jc w:val="both"/>
        <w:rPr>
          <w:rFonts w:ascii="Arial" w:hAnsi="Arial" w:cs="Arial"/>
        </w:rPr>
      </w:pPr>
      <w:r w:rsidRPr="007F745F">
        <w:rPr>
          <w:rFonts w:ascii="Arial" w:hAnsi="Arial" w:cs="Arial"/>
        </w:rPr>
        <w:t>4</w:t>
      </w:r>
      <w:r>
        <w:rPr>
          <w:rFonts w:ascii="Arial" w:hAnsi="Arial" w:cs="Arial"/>
        </w:rPr>
        <w:t>.</w:t>
      </w:r>
      <w:r w:rsidR="001734B6" w:rsidRPr="007F745F">
        <w:rPr>
          <w:rFonts w:ascii="Arial" w:hAnsi="Arial" w:cs="Arial"/>
        </w:rPr>
        <w:t>W przypadku odstąpienia od Umowy przez którąkolwiek ze Stron Zamawiający jest zobowiązany do:</w:t>
      </w:r>
    </w:p>
    <w:p w:rsidR="001734B6" w:rsidRPr="00941BFD" w:rsidRDefault="001734B6" w:rsidP="00632D02">
      <w:pPr>
        <w:numPr>
          <w:ilvl w:val="0"/>
          <w:numId w:val="33"/>
        </w:numPr>
        <w:spacing w:after="120" w:line="240" w:lineRule="auto"/>
        <w:ind w:hanging="284"/>
        <w:jc w:val="both"/>
        <w:rPr>
          <w:rFonts w:ascii="Arial" w:hAnsi="Arial" w:cs="Arial"/>
        </w:rPr>
      </w:pPr>
      <w:r w:rsidRPr="00941BFD">
        <w:rPr>
          <w:rFonts w:ascii="Arial" w:hAnsi="Arial" w:cs="Arial"/>
        </w:rPr>
        <w:t>dokonania odbioru robót wykonanych i robót zabezpieczających;</w:t>
      </w:r>
    </w:p>
    <w:p w:rsidR="001734B6" w:rsidRPr="00941BFD" w:rsidRDefault="001734B6" w:rsidP="00632D02">
      <w:pPr>
        <w:numPr>
          <w:ilvl w:val="0"/>
          <w:numId w:val="33"/>
        </w:numPr>
        <w:spacing w:after="120" w:line="240" w:lineRule="auto"/>
        <w:ind w:hanging="284"/>
        <w:jc w:val="both"/>
        <w:rPr>
          <w:rFonts w:ascii="Arial" w:hAnsi="Arial" w:cs="Arial"/>
        </w:rPr>
      </w:pPr>
      <w:r w:rsidRPr="00941BFD">
        <w:rPr>
          <w:rFonts w:ascii="Arial" w:hAnsi="Arial" w:cs="Arial"/>
        </w:rPr>
        <w:t>przejęcia terenu budowy;</w:t>
      </w:r>
    </w:p>
    <w:p w:rsidR="001734B6" w:rsidRPr="00941BFD" w:rsidRDefault="001734B6" w:rsidP="00632D02">
      <w:pPr>
        <w:numPr>
          <w:ilvl w:val="0"/>
          <w:numId w:val="33"/>
        </w:numPr>
        <w:spacing w:after="120" w:line="240" w:lineRule="auto"/>
        <w:ind w:hanging="284"/>
        <w:jc w:val="both"/>
        <w:rPr>
          <w:rFonts w:ascii="Arial" w:hAnsi="Arial" w:cs="Arial"/>
        </w:rPr>
      </w:pPr>
      <w:r w:rsidRPr="00941BFD">
        <w:rPr>
          <w:rFonts w:ascii="Arial" w:hAnsi="Arial" w:cs="Arial"/>
        </w:rPr>
        <w:t>zapłaty wynagrodzenia za faktycznie wykonaną część przedmiotu umowy.</w:t>
      </w:r>
    </w:p>
    <w:p w:rsidR="001734B6" w:rsidRPr="007F745F" w:rsidRDefault="007F745F" w:rsidP="007F745F">
      <w:pPr>
        <w:spacing w:after="120" w:line="240" w:lineRule="auto"/>
        <w:ind w:left="340"/>
        <w:jc w:val="both"/>
        <w:rPr>
          <w:rFonts w:ascii="Arial" w:hAnsi="Arial" w:cs="Arial"/>
        </w:rPr>
      </w:pPr>
      <w:r>
        <w:rPr>
          <w:rFonts w:ascii="Arial" w:hAnsi="Arial" w:cs="Arial"/>
        </w:rPr>
        <w:t>5.</w:t>
      </w:r>
      <w:r w:rsidR="001734B6" w:rsidRPr="007F745F">
        <w:rPr>
          <w:rFonts w:ascii="Arial" w:hAnsi="Arial" w:cs="Arial"/>
        </w:rPr>
        <w:t xml:space="preserve">Do odbioru robót wykonanych i robót zabezpieczających stosuje się odpowiednio postanowienia </w:t>
      </w:r>
      <w:r>
        <w:rPr>
          <w:rFonts w:ascii="Arial" w:hAnsi="Arial" w:cs="Arial"/>
        </w:rPr>
        <w:t>u</w:t>
      </w:r>
      <w:r w:rsidR="001734B6" w:rsidRPr="007F745F">
        <w:rPr>
          <w:rFonts w:ascii="Arial" w:hAnsi="Arial" w:cs="Arial"/>
        </w:rPr>
        <w:t>mowy dotyczące odbioru końcowego.</w:t>
      </w:r>
    </w:p>
    <w:p w:rsidR="001734B6" w:rsidRPr="00941BFD" w:rsidRDefault="001734B6" w:rsidP="00632D02">
      <w:pPr>
        <w:pStyle w:val="Akapitzlist"/>
        <w:numPr>
          <w:ilvl w:val="0"/>
          <w:numId w:val="34"/>
        </w:numPr>
        <w:spacing w:after="120" w:line="240" w:lineRule="auto"/>
        <w:ind w:left="709" w:hanging="283"/>
        <w:jc w:val="both"/>
        <w:rPr>
          <w:rFonts w:ascii="Arial" w:hAnsi="Arial" w:cs="Arial"/>
        </w:rPr>
      </w:pPr>
      <w:r w:rsidRPr="00941BFD">
        <w:rPr>
          <w:rFonts w:ascii="Arial" w:hAnsi="Arial" w:cs="Arial"/>
        </w:rPr>
        <w:t xml:space="preserve">Odstąpienie od </w:t>
      </w:r>
      <w:r w:rsidR="007F745F">
        <w:rPr>
          <w:rFonts w:ascii="Arial" w:hAnsi="Arial" w:cs="Arial"/>
        </w:rPr>
        <w:t>u</w:t>
      </w:r>
      <w:r w:rsidRPr="00941BFD">
        <w:rPr>
          <w:rFonts w:ascii="Arial" w:hAnsi="Arial" w:cs="Arial"/>
        </w:rPr>
        <w:t>mowy wymaga formy pisemnej pod rygorem nieważności.</w:t>
      </w:r>
    </w:p>
    <w:p w:rsidR="001734B6" w:rsidRPr="00941BFD" w:rsidRDefault="001734B6" w:rsidP="00632D02">
      <w:pPr>
        <w:pStyle w:val="Akapitzlist"/>
        <w:numPr>
          <w:ilvl w:val="0"/>
          <w:numId w:val="34"/>
        </w:numPr>
        <w:spacing w:after="120" w:line="240" w:lineRule="auto"/>
        <w:ind w:left="709" w:hanging="283"/>
        <w:jc w:val="both"/>
        <w:rPr>
          <w:rFonts w:ascii="Arial" w:hAnsi="Arial" w:cs="Arial"/>
        </w:rPr>
      </w:pPr>
      <w:r w:rsidRPr="00941BFD">
        <w:rPr>
          <w:rFonts w:ascii="Arial" w:hAnsi="Arial" w:cs="Arial"/>
        </w:rPr>
        <w:t xml:space="preserve">Uprawnienie do odstąpienia od umowy na podstawie § 14 nie wyłącza możliwości odstąpienia na podstawie Kodeksu cywilnego. </w:t>
      </w:r>
    </w:p>
    <w:p w:rsidR="001734B6" w:rsidRPr="00941BFD" w:rsidRDefault="001734B6" w:rsidP="001734B6">
      <w:pPr>
        <w:pStyle w:val="Akapitzlist"/>
        <w:spacing w:after="120" w:line="240" w:lineRule="auto"/>
        <w:ind w:left="709"/>
        <w:jc w:val="both"/>
        <w:rPr>
          <w:rFonts w:ascii="Arial" w:hAnsi="Arial" w:cs="Arial"/>
        </w:rPr>
      </w:pPr>
    </w:p>
    <w:p w:rsidR="001734B6" w:rsidRPr="00941BFD" w:rsidRDefault="001734B6" w:rsidP="001734B6">
      <w:pPr>
        <w:pStyle w:val="Default"/>
        <w:jc w:val="center"/>
        <w:rPr>
          <w:rFonts w:ascii="Arial" w:hAnsi="Arial" w:cs="Arial"/>
          <w:b/>
          <w:bCs/>
          <w:color w:val="auto"/>
          <w:sz w:val="22"/>
          <w:szCs w:val="22"/>
        </w:rPr>
      </w:pPr>
      <w:r w:rsidRPr="00941BFD">
        <w:rPr>
          <w:rFonts w:ascii="Arial" w:hAnsi="Arial" w:cs="Arial"/>
          <w:b/>
          <w:bCs/>
          <w:color w:val="auto"/>
          <w:sz w:val="22"/>
          <w:szCs w:val="22"/>
        </w:rPr>
        <w:t>§ 15</w:t>
      </w:r>
    </w:p>
    <w:p w:rsidR="001734B6" w:rsidRPr="00941BFD" w:rsidRDefault="001734B6" w:rsidP="001734B6">
      <w:pPr>
        <w:pStyle w:val="Default"/>
        <w:jc w:val="center"/>
        <w:rPr>
          <w:rFonts w:ascii="Arial" w:hAnsi="Arial" w:cs="Arial"/>
          <w:color w:val="auto"/>
          <w:sz w:val="22"/>
          <w:szCs w:val="22"/>
        </w:rPr>
      </w:pPr>
    </w:p>
    <w:p w:rsidR="001734B6" w:rsidRPr="00941BFD" w:rsidRDefault="001734B6" w:rsidP="00632D02">
      <w:pPr>
        <w:pStyle w:val="Default"/>
        <w:numPr>
          <w:ilvl w:val="1"/>
          <w:numId w:val="35"/>
        </w:numPr>
        <w:spacing w:after="27"/>
        <w:ind w:left="709" w:hanging="283"/>
        <w:rPr>
          <w:rFonts w:ascii="Arial" w:hAnsi="Arial" w:cs="Arial"/>
          <w:color w:val="auto"/>
          <w:sz w:val="22"/>
          <w:szCs w:val="22"/>
        </w:rPr>
      </w:pPr>
      <w:r w:rsidRPr="00941BFD">
        <w:rPr>
          <w:rFonts w:ascii="Arial" w:hAnsi="Arial" w:cs="Arial"/>
          <w:color w:val="auto"/>
          <w:sz w:val="22"/>
          <w:szCs w:val="22"/>
        </w:rPr>
        <w:t xml:space="preserve">Wykonawca zobowiązuje się do zawarcia na własny koszt odpowiednich umów ubezpieczenia z tytułu szkód, które mogą zaistnieć w związku z określonymi zdarzeniami losowymi oraz od odpowiedzialności cywilnej na czas realizacji robót objętych niniejszą umową. </w:t>
      </w:r>
    </w:p>
    <w:p w:rsidR="001734B6" w:rsidRPr="00941BFD" w:rsidRDefault="001734B6" w:rsidP="00632D02">
      <w:pPr>
        <w:pStyle w:val="Default"/>
        <w:numPr>
          <w:ilvl w:val="1"/>
          <w:numId w:val="35"/>
        </w:numPr>
        <w:spacing w:after="27"/>
        <w:ind w:left="709" w:hanging="283"/>
        <w:rPr>
          <w:rFonts w:ascii="Arial" w:hAnsi="Arial" w:cs="Arial"/>
          <w:color w:val="auto"/>
          <w:sz w:val="22"/>
          <w:szCs w:val="22"/>
        </w:rPr>
      </w:pPr>
      <w:r w:rsidRPr="00941BFD">
        <w:rPr>
          <w:rFonts w:ascii="Arial" w:hAnsi="Arial" w:cs="Arial"/>
          <w:color w:val="auto"/>
          <w:sz w:val="22"/>
          <w:szCs w:val="22"/>
        </w:rPr>
        <w:t xml:space="preserve"> Ubezpieczeniu podlegają w szczególności: </w:t>
      </w:r>
    </w:p>
    <w:p w:rsidR="001734B6" w:rsidRPr="00941BFD" w:rsidRDefault="001734B6" w:rsidP="00632D02">
      <w:pPr>
        <w:pStyle w:val="Default"/>
        <w:numPr>
          <w:ilvl w:val="0"/>
          <w:numId w:val="36"/>
        </w:numPr>
        <w:spacing w:after="28"/>
        <w:ind w:left="851" w:hanging="284"/>
        <w:rPr>
          <w:rFonts w:ascii="Arial" w:hAnsi="Arial" w:cs="Arial"/>
          <w:color w:val="auto"/>
          <w:sz w:val="22"/>
          <w:szCs w:val="22"/>
        </w:rPr>
      </w:pPr>
      <w:r w:rsidRPr="00941BFD">
        <w:rPr>
          <w:rFonts w:ascii="Arial" w:hAnsi="Arial" w:cs="Arial"/>
          <w:color w:val="auto"/>
          <w:sz w:val="22"/>
          <w:szCs w:val="22"/>
        </w:rPr>
        <w:t xml:space="preserve">roboty objęte umową, urządzenia oraz wszelkie mienie ruchome związane bezpośrednio z wykonawstwem robót, </w:t>
      </w:r>
    </w:p>
    <w:p w:rsidR="001734B6" w:rsidRPr="00941BFD" w:rsidRDefault="001734B6" w:rsidP="00632D02">
      <w:pPr>
        <w:pStyle w:val="Default"/>
        <w:numPr>
          <w:ilvl w:val="0"/>
          <w:numId w:val="36"/>
        </w:numPr>
        <w:spacing w:after="28"/>
        <w:ind w:left="851" w:hanging="284"/>
        <w:rPr>
          <w:rFonts w:ascii="Arial" w:hAnsi="Arial" w:cs="Arial"/>
          <w:color w:val="auto"/>
          <w:sz w:val="22"/>
          <w:szCs w:val="22"/>
        </w:rPr>
      </w:pPr>
      <w:r w:rsidRPr="00941BFD">
        <w:rPr>
          <w:rFonts w:ascii="Arial" w:hAnsi="Arial" w:cs="Arial"/>
          <w:color w:val="auto"/>
          <w:sz w:val="22"/>
          <w:szCs w:val="22"/>
        </w:rPr>
        <w:t xml:space="preserve">odpowiedzialność cywilna za szkody oraz następstwa nieszczęśliwych wypadków dotyczące pracowników i osób trzecich, a powstałe w związku z prowadzonymi robotami, w tym także ruchem pojazdów mechanicznych. </w:t>
      </w:r>
    </w:p>
    <w:p w:rsidR="001734B6" w:rsidRPr="00941BFD" w:rsidRDefault="001734B6" w:rsidP="00632D02">
      <w:pPr>
        <w:pStyle w:val="Default"/>
        <w:numPr>
          <w:ilvl w:val="1"/>
          <w:numId w:val="35"/>
        </w:numPr>
        <w:spacing w:after="28"/>
        <w:ind w:left="709" w:hanging="283"/>
        <w:rPr>
          <w:rFonts w:ascii="Arial" w:hAnsi="Arial" w:cs="Arial"/>
          <w:color w:val="auto"/>
          <w:sz w:val="22"/>
          <w:szCs w:val="22"/>
        </w:rPr>
      </w:pPr>
      <w:r w:rsidRPr="00941BFD">
        <w:rPr>
          <w:rFonts w:ascii="Arial" w:hAnsi="Arial" w:cs="Arial"/>
          <w:color w:val="auto"/>
          <w:sz w:val="22"/>
          <w:szCs w:val="22"/>
        </w:rPr>
        <w:t xml:space="preserve">Wykonawca najpóźniej w dniu przekazania terenu budowy, przedłoży do wglądu Zamawiającemu umowy ubezpieczenia, o których mowa w ust. 1 niniejszego paragrafu. </w:t>
      </w:r>
    </w:p>
    <w:p w:rsidR="001734B6" w:rsidRPr="00941BFD" w:rsidRDefault="001734B6" w:rsidP="00632D02">
      <w:pPr>
        <w:pStyle w:val="Default"/>
        <w:numPr>
          <w:ilvl w:val="1"/>
          <w:numId w:val="35"/>
        </w:numPr>
        <w:spacing w:after="28"/>
        <w:ind w:left="709" w:hanging="283"/>
        <w:rPr>
          <w:rFonts w:ascii="Arial" w:hAnsi="Arial" w:cs="Arial"/>
          <w:color w:val="auto"/>
          <w:sz w:val="22"/>
          <w:szCs w:val="22"/>
        </w:rPr>
      </w:pPr>
      <w:r w:rsidRPr="00941BFD">
        <w:rPr>
          <w:rFonts w:ascii="Arial" w:hAnsi="Arial" w:cs="Arial"/>
          <w:color w:val="auto"/>
          <w:sz w:val="22"/>
          <w:szCs w:val="22"/>
        </w:rPr>
        <w:t xml:space="preserve"> Zamawiający nie przekaże terenu budowy do czasu przedłożenia umów ubezpieczenia, o których mowa w ust. 1 niniejszego paragrafu. Opóźnienie z tego tytułu będzie traktowana, jako powstała z winy Wykonawcy. </w:t>
      </w:r>
    </w:p>
    <w:p w:rsidR="001734B6" w:rsidRPr="007F745F" w:rsidRDefault="001734B6" w:rsidP="00632D02">
      <w:pPr>
        <w:pStyle w:val="Default"/>
        <w:numPr>
          <w:ilvl w:val="1"/>
          <w:numId w:val="35"/>
        </w:numPr>
        <w:spacing w:after="28"/>
        <w:ind w:left="709" w:hanging="283"/>
        <w:rPr>
          <w:rFonts w:ascii="Arial" w:hAnsi="Arial" w:cs="Arial"/>
          <w:color w:val="auto"/>
          <w:sz w:val="22"/>
          <w:szCs w:val="22"/>
        </w:rPr>
      </w:pPr>
      <w:r w:rsidRPr="00941BFD">
        <w:rPr>
          <w:rFonts w:ascii="Arial" w:hAnsi="Arial" w:cs="Arial"/>
          <w:color w:val="auto"/>
          <w:sz w:val="22"/>
          <w:szCs w:val="22"/>
          <w:u w:val="single"/>
        </w:rPr>
        <w:t xml:space="preserve"> </w:t>
      </w:r>
      <w:r w:rsidRPr="007F745F">
        <w:rPr>
          <w:rFonts w:ascii="Arial" w:hAnsi="Arial" w:cs="Arial"/>
          <w:color w:val="auto"/>
          <w:sz w:val="22"/>
          <w:szCs w:val="22"/>
        </w:rPr>
        <w:t xml:space="preserve">Wykonawca  zobowiązuje się , że w realizacji  przedmiotu </w:t>
      </w:r>
      <w:r w:rsidR="007F745F">
        <w:rPr>
          <w:rFonts w:ascii="Arial" w:hAnsi="Arial" w:cs="Arial"/>
          <w:color w:val="auto"/>
          <w:sz w:val="22"/>
          <w:szCs w:val="22"/>
        </w:rPr>
        <w:t>u</w:t>
      </w:r>
      <w:r w:rsidRPr="007F745F">
        <w:rPr>
          <w:rFonts w:ascii="Arial" w:hAnsi="Arial" w:cs="Arial"/>
          <w:color w:val="auto"/>
          <w:sz w:val="22"/>
          <w:szCs w:val="22"/>
        </w:rPr>
        <w:t xml:space="preserve">mowy  będą brały  </w:t>
      </w:r>
      <w:r w:rsidR="007F745F">
        <w:rPr>
          <w:rFonts w:ascii="Arial" w:hAnsi="Arial" w:cs="Arial"/>
          <w:color w:val="auto"/>
          <w:sz w:val="22"/>
          <w:szCs w:val="22"/>
        </w:rPr>
        <w:t xml:space="preserve">udział  osoby </w:t>
      </w:r>
      <w:r w:rsidRPr="007F745F">
        <w:rPr>
          <w:rFonts w:ascii="Arial" w:hAnsi="Arial" w:cs="Arial"/>
          <w:color w:val="auto"/>
          <w:sz w:val="22"/>
          <w:szCs w:val="22"/>
        </w:rPr>
        <w:t xml:space="preserve">zatrudnione   na podstawie  umowy o pracę </w:t>
      </w:r>
      <w:r w:rsidR="007F745F">
        <w:rPr>
          <w:rFonts w:ascii="Arial" w:hAnsi="Arial" w:cs="Arial"/>
          <w:color w:val="auto"/>
          <w:sz w:val="22"/>
          <w:szCs w:val="22"/>
        </w:rPr>
        <w:t xml:space="preserve"> zgodnie  z wymaganiami </w:t>
      </w:r>
      <w:r w:rsidR="00546B5F">
        <w:rPr>
          <w:rFonts w:ascii="Arial" w:hAnsi="Arial" w:cs="Arial"/>
          <w:color w:val="auto"/>
          <w:sz w:val="22"/>
          <w:szCs w:val="22"/>
        </w:rPr>
        <w:t xml:space="preserve"> SIWZ.</w:t>
      </w:r>
      <w:r w:rsidRPr="007F745F">
        <w:rPr>
          <w:rFonts w:ascii="Arial" w:hAnsi="Arial" w:cs="Arial"/>
          <w:color w:val="auto"/>
          <w:sz w:val="22"/>
          <w:szCs w:val="22"/>
        </w:rPr>
        <w:t xml:space="preserve"> .</w:t>
      </w:r>
    </w:p>
    <w:p w:rsidR="001734B6" w:rsidRPr="007F745F" w:rsidRDefault="001734B6" w:rsidP="00632D02">
      <w:pPr>
        <w:pStyle w:val="Default"/>
        <w:numPr>
          <w:ilvl w:val="1"/>
          <w:numId w:val="35"/>
        </w:numPr>
        <w:spacing w:after="28"/>
        <w:ind w:left="709" w:hanging="283"/>
        <w:rPr>
          <w:rFonts w:ascii="Arial" w:hAnsi="Arial" w:cs="Arial"/>
          <w:color w:val="auto"/>
          <w:sz w:val="22"/>
          <w:szCs w:val="22"/>
        </w:rPr>
      </w:pPr>
      <w:r w:rsidRPr="007F745F">
        <w:rPr>
          <w:rFonts w:ascii="Arial" w:hAnsi="Arial" w:cs="Arial"/>
          <w:color w:val="auto"/>
          <w:sz w:val="22"/>
          <w:szCs w:val="22"/>
        </w:rPr>
        <w:lastRenderedPageBreak/>
        <w:t xml:space="preserve"> Zamawiającemu przysługuje prawo ( w trakcie prawa Umowy)  do wezwania  </w:t>
      </w:r>
      <w:r w:rsidR="00546B5F">
        <w:rPr>
          <w:rFonts w:ascii="Arial" w:hAnsi="Arial" w:cs="Arial"/>
          <w:color w:val="auto"/>
          <w:sz w:val="22"/>
          <w:szCs w:val="22"/>
        </w:rPr>
        <w:t>W</w:t>
      </w:r>
      <w:r w:rsidRPr="007F745F">
        <w:rPr>
          <w:rFonts w:ascii="Arial" w:hAnsi="Arial" w:cs="Arial"/>
          <w:color w:val="auto"/>
          <w:sz w:val="22"/>
          <w:szCs w:val="22"/>
        </w:rPr>
        <w:t xml:space="preserve">ykonawcy do udowodnienia , że w realizacji przedmiotu zamówienia  udział  biorą  osoby zatrudnione  na podstawie umowy o pracę – wskazane w </w:t>
      </w:r>
      <w:r w:rsidR="00546B5F">
        <w:rPr>
          <w:rFonts w:ascii="Arial" w:hAnsi="Arial" w:cs="Arial"/>
          <w:color w:val="auto"/>
          <w:sz w:val="22"/>
          <w:szCs w:val="22"/>
        </w:rPr>
        <w:t>wykazie  stanowiącym załącznik nr 6 do umowy</w:t>
      </w:r>
      <w:r w:rsidRPr="007F745F">
        <w:rPr>
          <w:rFonts w:ascii="Arial" w:hAnsi="Arial" w:cs="Arial"/>
          <w:color w:val="auto"/>
          <w:sz w:val="22"/>
          <w:szCs w:val="22"/>
        </w:rPr>
        <w:t>.</w:t>
      </w:r>
    </w:p>
    <w:p w:rsidR="001734B6" w:rsidRPr="007F745F" w:rsidRDefault="001734B6" w:rsidP="00632D02">
      <w:pPr>
        <w:pStyle w:val="Default"/>
        <w:numPr>
          <w:ilvl w:val="1"/>
          <w:numId w:val="35"/>
        </w:numPr>
        <w:spacing w:after="28"/>
        <w:ind w:left="709" w:hanging="283"/>
        <w:rPr>
          <w:rFonts w:ascii="Arial" w:hAnsi="Arial" w:cs="Arial"/>
          <w:color w:val="auto"/>
          <w:sz w:val="22"/>
          <w:szCs w:val="22"/>
        </w:rPr>
      </w:pPr>
      <w:r w:rsidRPr="007F745F">
        <w:rPr>
          <w:rFonts w:ascii="Arial" w:hAnsi="Arial" w:cs="Arial"/>
          <w:color w:val="auto"/>
          <w:sz w:val="22"/>
          <w:szCs w:val="22"/>
        </w:rPr>
        <w:t>Wykonawca zobowiązany jest do niezwłocznego pisemnego ( max. 5 dni ) udzielenia  odpowiedzi na wezwanie  zamawiającego, w szczególności  przedstawiając dowody, że w realizacji przedmiotu zamówienia faktycznie udział biorą  osoby zatrudnione na podstawie umowy o pracę</w:t>
      </w:r>
      <w:r w:rsidR="00546B5F">
        <w:rPr>
          <w:rFonts w:ascii="Arial" w:hAnsi="Arial" w:cs="Arial"/>
          <w:color w:val="auto"/>
          <w:sz w:val="22"/>
          <w:szCs w:val="22"/>
        </w:rPr>
        <w:t>.</w:t>
      </w:r>
      <w:r w:rsidRPr="007F745F">
        <w:rPr>
          <w:rFonts w:ascii="Arial" w:hAnsi="Arial" w:cs="Arial"/>
          <w:color w:val="auto"/>
          <w:sz w:val="22"/>
          <w:szCs w:val="22"/>
        </w:rPr>
        <w:t xml:space="preserve">   .</w:t>
      </w:r>
    </w:p>
    <w:p w:rsidR="001734B6" w:rsidRPr="00941BFD" w:rsidRDefault="001734B6" w:rsidP="001734B6">
      <w:pPr>
        <w:pStyle w:val="Default"/>
        <w:spacing w:after="28"/>
        <w:rPr>
          <w:rFonts w:ascii="Arial" w:hAnsi="Arial" w:cs="Arial"/>
          <w:color w:val="auto"/>
          <w:sz w:val="22"/>
          <w:szCs w:val="22"/>
        </w:rPr>
      </w:pPr>
      <w:r w:rsidRPr="00941BFD">
        <w:rPr>
          <w:rFonts w:ascii="Arial" w:hAnsi="Arial" w:cs="Arial"/>
          <w:color w:val="auto"/>
          <w:sz w:val="22"/>
          <w:szCs w:val="22"/>
        </w:rPr>
        <w:t xml:space="preserve">. </w:t>
      </w:r>
    </w:p>
    <w:p w:rsidR="001734B6" w:rsidRPr="00941BFD" w:rsidRDefault="001734B6" w:rsidP="001734B6">
      <w:pPr>
        <w:pStyle w:val="Default"/>
        <w:jc w:val="center"/>
        <w:rPr>
          <w:rFonts w:ascii="Arial" w:hAnsi="Arial" w:cs="Arial"/>
          <w:b/>
          <w:bCs/>
          <w:color w:val="auto"/>
          <w:sz w:val="22"/>
          <w:szCs w:val="22"/>
        </w:rPr>
      </w:pPr>
    </w:p>
    <w:p w:rsidR="001734B6" w:rsidRPr="00941BFD" w:rsidRDefault="001734B6" w:rsidP="001734B6">
      <w:pPr>
        <w:pStyle w:val="Default"/>
        <w:jc w:val="center"/>
        <w:rPr>
          <w:rFonts w:ascii="Arial" w:hAnsi="Arial" w:cs="Arial"/>
          <w:b/>
          <w:bCs/>
          <w:color w:val="auto"/>
          <w:sz w:val="22"/>
          <w:szCs w:val="22"/>
          <w:vertAlign w:val="superscript"/>
        </w:rPr>
      </w:pPr>
      <w:r w:rsidRPr="00941BFD">
        <w:rPr>
          <w:rFonts w:ascii="Arial" w:hAnsi="Arial" w:cs="Arial"/>
          <w:b/>
          <w:bCs/>
          <w:color w:val="auto"/>
          <w:sz w:val="22"/>
          <w:szCs w:val="22"/>
        </w:rPr>
        <w:t>§ 16</w:t>
      </w:r>
      <w:r w:rsidRPr="00941BFD">
        <w:rPr>
          <w:rFonts w:ascii="Arial" w:hAnsi="Arial" w:cs="Arial"/>
          <w:b/>
          <w:bCs/>
          <w:color w:val="auto"/>
          <w:sz w:val="22"/>
          <w:szCs w:val="22"/>
          <w:vertAlign w:val="superscript"/>
        </w:rPr>
        <w:t>1</w:t>
      </w:r>
    </w:p>
    <w:p w:rsidR="001734B6" w:rsidRPr="00941BFD" w:rsidRDefault="001734B6" w:rsidP="001734B6">
      <w:pPr>
        <w:spacing w:after="120" w:line="240" w:lineRule="auto"/>
        <w:rPr>
          <w:rFonts w:ascii="Arial" w:hAnsi="Arial" w:cs="Arial"/>
          <w:b/>
          <w:kern w:val="20"/>
        </w:rPr>
      </w:pPr>
    </w:p>
    <w:p w:rsidR="001734B6" w:rsidRPr="00941BFD" w:rsidRDefault="001734B6" w:rsidP="00632D02">
      <w:pPr>
        <w:widowControl w:val="0"/>
        <w:numPr>
          <w:ilvl w:val="0"/>
          <w:numId w:val="37"/>
        </w:numPr>
        <w:spacing w:before="120" w:after="0" w:line="240" w:lineRule="auto"/>
        <w:ind w:left="709" w:hanging="425"/>
        <w:jc w:val="both"/>
        <w:rPr>
          <w:rFonts w:ascii="Arial" w:hAnsi="Arial" w:cs="Arial"/>
          <w:i/>
          <w:lang w:eastAsia="pl-PL"/>
        </w:rPr>
      </w:pPr>
      <w:r w:rsidRPr="00941BFD">
        <w:rPr>
          <w:rFonts w:ascii="Arial" w:hAnsi="Arial" w:cs="Arial"/>
          <w:lang w:eastAsia="pl-PL"/>
        </w:rPr>
        <w:t xml:space="preserve">Wykonawca zamierza powierzyć Podwykonawcom wykonanie </w:t>
      </w:r>
      <w:r w:rsidRPr="00941BFD">
        <w:rPr>
          <w:rFonts w:ascii="Arial" w:hAnsi="Arial" w:cs="Arial"/>
          <w:iCs/>
          <w:lang w:eastAsia="pl-PL"/>
        </w:rPr>
        <w:t xml:space="preserve">prac będących przedmiotem umowy </w:t>
      </w:r>
      <w:r w:rsidRPr="00941BFD">
        <w:rPr>
          <w:rFonts w:ascii="Arial" w:hAnsi="Arial" w:cs="Arial"/>
          <w:lang w:eastAsia="pl-PL"/>
        </w:rPr>
        <w:t>w części dotyczącej ……………………………………….</w:t>
      </w:r>
    </w:p>
    <w:p w:rsidR="001734B6" w:rsidRPr="00941BFD" w:rsidRDefault="001734B6" w:rsidP="00632D02">
      <w:pPr>
        <w:widowControl w:val="0"/>
        <w:numPr>
          <w:ilvl w:val="0"/>
          <w:numId w:val="37"/>
        </w:numPr>
        <w:spacing w:before="120" w:after="0" w:line="240" w:lineRule="auto"/>
        <w:ind w:left="709" w:hanging="425"/>
        <w:jc w:val="both"/>
        <w:rPr>
          <w:rFonts w:ascii="Arial" w:hAnsi="Arial" w:cs="Arial"/>
          <w:i/>
          <w:lang w:eastAsia="pl-PL"/>
        </w:rPr>
      </w:pPr>
      <w:r w:rsidRPr="00941BFD">
        <w:rPr>
          <w:rFonts w:ascii="Arial" w:hAnsi="Arial" w:cs="Arial"/>
          <w:lang w:eastAsia="pl-PL"/>
        </w:rPr>
        <w:t xml:space="preserve">Wykonawca </w:t>
      </w:r>
      <w:r w:rsidRPr="00941BFD">
        <w:rPr>
          <w:rFonts w:ascii="Arial" w:hAnsi="Arial" w:cs="Arial"/>
          <w:bCs/>
          <w:lang w:eastAsia="pl-PL"/>
        </w:rPr>
        <w:t>ponosi wobec Zamawiającego całkowitą odpowiedzialność za działania lub zaniechania Podwykonawców, dalszych Podwykonawców, ich przedstawicieli lub pracowników jak za własne działania lub zaniechania.</w:t>
      </w:r>
    </w:p>
    <w:p w:rsidR="001734B6" w:rsidRPr="00941BFD" w:rsidRDefault="001734B6" w:rsidP="00632D02">
      <w:pPr>
        <w:widowControl w:val="0"/>
        <w:numPr>
          <w:ilvl w:val="0"/>
          <w:numId w:val="37"/>
        </w:numPr>
        <w:spacing w:before="120" w:after="0" w:line="240" w:lineRule="auto"/>
        <w:ind w:left="709" w:hanging="425"/>
        <w:jc w:val="both"/>
        <w:rPr>
          <w:rFonts w:ascii="Arial" w:hAnsi="Arial" w:cs="Arial"/>
          <w:i/>
          <w:lang w:eastAsia="pl-PL"/>
        </w:rPr>
      </w:pPr>
      <w:r w:rsidRPr="00941BFD">
        <w:rPr>
          <w:rFonts w:ascii="Arial" w:hAnsi="Arial" w:cs="Arial"/>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1734B6" w:rsidRPr="00941BFD" w:rsidRDefault="001734B6" w:rsidP="00632D02">
      <w:pPr>
        <w:widowControl w:val="0"/>
        <w:numPr>
          <w:ilvl w:val="0"/>
          <w:numId w:val="37"/>
        </w:numPr>
        <w:spacing w:before="120" w:after="0" w:line="240" w:lineRule="auto"/>
        <w:ind w:left="709" w:hanging="425"/>
        <w:rPr>
          <w:rFonts w:ascii="Arial" w:hAnsi="Arial" w:cs="Arial"/>
          <w:i/>
          <w:lang w:eastAsia="pl-PL"/>
        </w:rPr>
      </w:pPr>
      <w:r w:rsidRPr="00941BFD">
        <w:rPr>
          <w:rFonts w:ascii="Arial" w:hAnsi="Arial" w:cs="Arial"/>
          <w:lang w:eastAsia="pl-PL"/>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z zastrzeżeniem postanowień ust. 5 pkt. f) niniejszego paragrafu.</w:t>
      </w:r>
    </w:p>
    <w:p w:rsidR="001734B6" w:rsidRPr="00941BFD" w:rsidRDefault="001734B6" w:rsidP="00632D02">
      <w:pPr>
        <w:widowControl w:val="0"/>
        <w:numPr>
          <w:ilvl w:val="0"/>
          <w:numId w:val="37"/>
        </w:numPr>
        <w:spacing w:before="120" w:after="0" w:line="240" w:lineRule="auto"/>
        <w:ind w:left="709" w:hanging="425"/>
        <w:jc w:val="both"/>
        <w:rPr>
          <w:rFonts w:ascii="Arial" w:hAnsi="Arial" w:cs="Arial"/>
          <w:i/>
          <w:lang w:eastAsia="pl-PL"/>
        </w:rPr>
      </w:pPr>
      <w:r w:rsidRPr="00941BFD">
        <w:rPr>
          <w:rFonts w:ascii="Arial" w:eastAsia="Calibri" w:hAnsi="Arial" w:cs="Arial"/>
        </w:rPr>
        <w:t xml:space="preserve">Umowa z Podwykonawcą lub dalszym Podwykonawcą powinna stanowić </w:t>
      </w:r>
      <w:r w:rsidRPr="00941BFD">
        <w:rPr>
          <w:rFonts w:ascii="Arial" w:eastAsia="Calibri" w:hAnsi="Arial" w:cs="Arial"/>
        </w:rPr>
        <w:br/>
        <w:t>w szczególności, iż:</w:t>
      </w:r>
    </w:p>
    <w:p w:rsidR="001734B6" w:rsidRPr="00941BFD" w:rsidRDefault="001734B6" w:rsidP="00632D02">
      <w:pPr>
        <w:numPr>
          <w:ilvl w:val="0"/>
          <w:numId w:val="38"/>
        </w:numPr>
        <w:tabs>
          <w:tab w:val="left" w:pos="709"/>
        </w:tabs>
        <w:spacing w:after="0" w:line="240" w:lineRule="auto"/>
        <w:jc w:val="both"/>
        <w:rPr>
          <w:rFonts w:ascii="Arial" w:eastAsia="Calibri" w:hAnsi="Arial" w:cs="Arial"/>
        </w:rPr>
      </w:pPr>
      <w:r w:rsidRPr="00941BFD">
        <w:rPr>
          <w:rFonts w:ascii="Arial" w:eastAsia="Calibri" w:hAnsi="Arial" w:cs="Aria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1734B6" w:rsidRPr="00941BFD" w:rsidRDefault="001734B6" w:rsidP="00632D02">
      <w:pPr>
        <w:numPr>
          <w:ilvl w:val="0"/>
          <w:numId w:val="38"/>
        </w:numPr>
        <w:tabs>
          <w:tab w:val="left" w:pos="709"/>
        </w:tabs>
        <w:spacing w:after="0" w:line="240" w:lineRule="auto"/>
        <w:rPr>
          <w:rFonts w:ascii="Arial" w:eastAsia="Calibri" w:hAnsi="Arial" w:cs="Arial"/>
        </w:rPr>
      </w:pPr>
      <w:r w:rsidRPr="00941BFD">
        <w:rPr>
          <w:rFonts w:ascii="Arial" w:eastAsia="Calibri" w:hAnsi="Arial" w:cs="Arial"/>
        </w:rPr>
        <w:t>przedmiotem umowy o podwykonawstwo jest wyłącznie wykonanie, odpowiednio: robót budowlanych, dostaw lub usług, które ściśle odpowiadają części zamówienia określonego Umową zawartą pomiędzy Zamawiającym a Wykonawcą,</w:t>
      </w:r>
    </w:p>
    <w:p w:rsidR="001734B6" w:rsidRPr="00941BFD" w:rsidRDefault="001734B6" w:rsidP="00632D02">
      <w:pPr>
        <w:numPr>
          <w:ilvl w:val="0"/>
          <w:numId w:val="38"/>
        </w:numPr>
        <w:tabs>
          <w:tab w:val="left" w:pos="709"/>
        </w:tabs>
        <w:spacing w:after="0" w:line="240" w:lineRule="auto"/>
        <w:jc w:val="both"/>
        <w:rPr>
          <w:rFonts w:ascii="Arial" w:eastAsia="Calibri" w:hAnsi="Arial" w:cs="Arial"/>
        </w:rPr>
      </w:pPr>
      <w:r w:rsidRPr="00941BFD">
        <w:rPr>
          <w:rFonts w:ascii="Arial" w:eastAsia="Calibri" w:hAnsi="Arial" w:cs="Arial"/>
        </w:rPr>
        <w:t>wykonanie przedmiotu umowy o podwykonawstwo zostaje określone na co najmniej takim poziomie jakości, jaki wynika z Umowy zawartej pomiędzy Zamawiającym a Wykonawcą i powinno odpowiadać stosownym dla tego wykonania wymaganiom określonym w Dokumentacji projektowej oraz standardom deklarowanym w Ofercie Wykonawcy,</w:t>
      </w:r>
    </w:p>
    <w:p w:rsidR="001734B6" w:rsidRPr="00941BFD" w:rsidRDefault="001734B6" w:rsidP="00632D02">
      <w:pPr>
        <w:numPr>
          <w:ilvl w:val="0"/>
          <w:numId w:val="38"/>
        </w:numPr>
        <w:tabs>
          <w:tab w:val="left" w:pos="709"/>
        </w:tabs>
        <w:spacing w:after="0" w:line="240" w:lineRule="auto"/>
        <w:jc w:val="both"/>
        <w:rPr>
          <w:rFonts w:ascii="Arial" w:eastAsia="Calibri" w:hAnsi="Arial" w:cs="Arial"/>
        </w:rPr>
      </w:pPr>
      <w:r w:rsidRPr="00941BFD">
        <w:rPr>
          <w:rFonts w:ascii="Arial" w:hAnsi="Arial" w:cs="Arial"/>
          <w:lang w:eastAsia="pl-PL"/>
        </w:rPr>
        <w:t>okres odpowiedzialności Podwykonawcy lub dalszego Podwykonawcy za Wady przedmiotu umowy o podwykonawstwo, nie będzie  krótszy od okresu odpowiedzialności za Wady przedmiotu umowy Wykonawcy wobec Zamawiającego,</w:t>
      </w:r>
    </w:p>
    <w:p w:rsidR="001734B6" w:rsidRPr="00941BFD" w:rsidRDefault="001734B6" w:rsidP="00632D02">
      <w:pPr>
        <w:numPr>
          <w:ilvl w:val="0"/>
          <w:numId w:val="38"/>
        </w:numPr>
        <w:tabs>
          <w:tab w:val="left" w:pos="709"/>
        </w:tabs>
        <w:spacing w:after="0" w:line="240" w:lineRule="auto"/>
        <w:jc w:val="both"/>
        <w:rPr>
          <w:rFonts w:ascii="Arial" w:eastAsia="Calibri" w:hAnsi="Arial" w:cs="Arial"/>
        </w:rPr>
      </w:pPr>
      <w:r w:rsidRPr="00941BFD">
        <w:rPr>
          <w:rFonts w:ascii="Arial" w:eastAsia="Calibri" w:hAnsi="Arial" w:cs="Arial"/>
        </w:rPr>
        <w:t>Podwykonawca lub dalszy Podwykonawca musi proporcjonalnie w zakresie odnoszącym się do części wykonywanej przez siebie Umowy:</w:t>
      </w:r>
    </w:p>
    <w:p w:rsidR="001734B6" w:rsidRPr="00941BFD" w:rsidRDefault="001734B6" w:rsidP="001734B6">
      <w:pPr>
        <w:tabs>
          <w:tab w:val="left" w:pos="709"/>
        </w:tabs>
        <w:spacing w:after="0"/>
        <w:ind w:left="1068"/>
        <w:rPr>
          <w:rFonts w:ascii="Arial" w:eastAsia="Calibri" w:hAnsi="Arial" w:cs="Arial"/>
        </w:rPr>
      </w:pPr>
      <w:r w:rsidRPr="00941BFD">
        <w:rPr>
          <w:rFonts w:ascii="Arial" w:eastAsia="Calibri" w:hAnsi="Arial" w:cs="Arial"/>
        </w:rPr>
        <w:t xml:space="preserve">- wykazać się posiadaniem wiedzy i doświadczenia odpowiadających, proporcjonalnie, co najmniej wiedzy i doświadczeniu wymaganym od Wykonawcy w związku z realizacją Umowy, </w:t>
      </w:r>
    </w:p>
    <w:p w:rsidR="001734B6" w:rsidRPr="00941BFD" w:rsidRDefault="001734B6" w:rsidP="001734B6">
      <w:pPr>
        <w:tabs>
          <w:tab w:val="left" w:pos="709"/>
        </w:tabs>
        <w:spacing w:after="0"/>
        <w:ind w:left="1068"/>
        <w:rPr>
          <w:rFonts w:ascii="Arial" w:eastAsia="Calibri" w:hAnsi="Arial" w:cs="Arial"/>
        </w:rPr>
      </w:pPr>
      <w:r w:rsidRPr="00941BFD">
        <w:rPr>
          <w:rFonts w:ascii="Arial" w:eastAsia="Calibri" w:hAnsi="Arial" w:cs="Arial"/>
        </w:rPr>
        <w:lastRenderedPageBreak/>
        <w:t xml:space="preserve">- dysponować </w:t>
      </w:r>
      <w:r w:rsidRPr="00941BFD">
        <w:rPr>
          <w:rFonts w:ascii="Arial" w:hAnsi="Arial" w:cs="Arial"/>
          <w:lang w:eastAsia="pl-PL"/>
        </w:rPr>
        <w:t>osobami posiadającymi uprawnienia wymagane przepisami prawa, po uprzednim uzyskaniu zgody Zamawiającego w zakresie odnoszącym się do osób, którymi dysponuje Podwykonawca lub dalszy Podwykonawca i które będą uczestniczyły w realizacji Umowy,</w:t>
      </w:r>
    </w:p>
    <w:p w:rsidR="001734B6" w:rsidRPr="00941BFD" w:rsidRDefault="001734B6" w:rsidP="00632D02">
      <w:pPr>
        <w:numPr>
          <w:ilvl w:val="0"/>
          <w:numId w:val="38"/>
        </w:numPr>
        <w:tabs>
          <w:tab w:val="left" w:pos="709"/>
        </w:tabs>
        <w:spacing w:after="0" w:line="240" w:lineRule="auto"/>
        <w:jc w:val="both"/>
        <w:rPr>
          <w:rFonts w:ascii="Arial" w:eastAsia="Calibri" w:hAnsi="Arial" w:cs="Arial"/>
        </w:rPr>
      </w:pPr>
      <w:r w:rsidRPr="00941BFD">
        <w:rPr>
          <w:rFonts w:ascii="Arial" w:eastAsia="Calibri" w:hAnsi="Arial" w:cs="Arial"/>
        </w:rPr>
        <w:t>Podwykonawca lub dalszy Podwykonawca są zobowiązani do przedstawiania Zamawiającemu na jego żądanie dokumentów, oświadczeń i wyjaśnień dotyczących realizacji Umowy o podwykonawstwo.</w:t>
      </w:r>
    </w:p>
    <w:p w:rsidR="001734B6" w:rsidRPr="00941BFD" w:rsidRDefault="001734B6" w:rsidP="00632D02">
      <w:pPr>
        <w:numPr>
          <w:ilvl w:val="0"/>
          <w:numId w:val="37"/>
        </w:numPr>
        <w:tabs>
          <w:tab w:val="left" w:pos="709"/>
        </w:tabs>
        <w:spacing w:after="0" w:line="240" w:lineRule="auto"/>
        <w:ind w:left="709" w:hanging="283"/>
        <w:jc w:val="both"/>
        <w:rPr>
          <w:rFonts w:ascii="Arial" w:eastAsia="Calibri" w:hAnsi="Arial" w:cs="Arial"/>
        </w:rPr>
      </w:pPr>
      <w:r w:rsidRPr="00941BFD">
        <w:rPr>
          <w:rFonts w:ascii="Arial" w:eastAsia="Calibri" w:hAnsi="Arial" w:cs="Arial"/>
        </w:rPr>
        <w:t xml:space="preserve"> Umowa o podwykonawstwo nie może zawierać postanowień:</w:t>
      </w:r>
    </w:p>
    <w:p w:rsidR="001734B6" w:rsidRPr="00941BFD" w:rsidRDefault="001734B6" w:rsidP="00632D02">
      <w:pPr>
        <w:numPr>
          <w:ilvl w:val="0"/>
          <w:numId w:val="39"/>
        </w:numPr>
        <w:tabs>
          <w:tab w:val="left" w:pos="567"/>
        </w:tabs>
        <w:spacing w:after="0" w:line="240" w:lineRule="auto"/>
        <w:jc w:val="both"/>
        <w:rPr>
          <w:rFonts w:ascii="Arial" w:eastAsia="Calibri" w:hAnsi="Arial" w:cs="Arial"/>
        </w:rPr>
      </w:pPr>
      <w:r w:rsidRPr="00941BFD">
        <w:rPr>
          <w:rFonts w:ascii="Arial" w:eastAsia="Calibri" w:hAnsi="Arial" w:cs="Arial"/>
        </w:rPr>
        <w:t xml:space="preserve">uzależniających uzyskanie przez Podwykonawcę lub dalszego Podwykonawcę zapłaty od  Wykonawcy lub Podwykonawcy za wykonanie przedmiotu Umowy </w:t>
      </w:r>
      <w:r w:rsidRPr="00941BFD">
        <w:rPr>
          <w:rFonts w:ascii="Arial" w:eastAsia="Calibri" w:hAnsi="Arial" w:cs="Arial"/>
        </w:rPr>
        <w:br/>
        <w:t>o podwykonawstwo od zapłaty przez Zamawiającego wynagrodzenia Wykonawcy lub odpowiednio od zapłaty przez Wykonawcę wynagrodzenia Podwykonawcy;</w:t>
      </w:r>
    </w:p>
    <w:p w:rsidR="001734B6" w:rsidRPr="00941BFD" w:rsidRDefault="001734B6" w:rsidP="00632D02">
      <w:pPr>
        <w:numPr>
          <w:ilvl w:val="0"/>
          <w:numId w:val="39"/>
        </w:numPr>
        <w:tabs>
          <w:tab w:val="left" w:pos="567"/>
        </w:tabs>
        <w:spacing w:after="0" w:line="240" w:lineRule="auto"/>
        <w:jc w:val="both"/>
        <w:rPr>
          <w:rFonts w:ascii="Arial" w:eastAsia="Calibri" w:hAnsi="Arial" w:cs="Arial"/>
        </w:rPr>
      </w:pPr>
      <w:r w:rsidRPr="00941BFD">
        <w:rPr>
          <w:rFonts w:ascii="Arial" w:eastAsia="Calibri" w:hAnsi="Arial" w:cs="Arial"/>
        </w:rPr>
        <w:t xml:space="preserve">uzależniających zwrot kwot zabezpieczenia przez Wykonawcę Podwykonawcy lub dalszemu Podwykonawcy, od zwrotu Zabezpieczenia należytego wykonania umowy Wykonawcy przez Zamawiającego. </w:t>
      </w:r>
    </w:p>
    <w:p w:rsidR="001734B6" w:rsidRPr="00941BFD" w:rsidRDefault="001734B6" w:rsidP="00632D02">
      <w:pPr>
        <w:numPr>
          <w:ilvl w:val="0"/>
          <w:numId w:val="37"/>
        </w:numPr>
        <w:tabs>
          <w:tab w:val="left" w:pos="709"/>
        </w:tabs>
        <w:spacing w:after="0" w:line="240" w:lineRule="auto"/>
        <w:ind w:left="709" w:hanging="283"/>
        <w:rPr>
          <w:rFonts w:ascii="Arial" w:eastAsia="Calibri" w:hAnsi="Arial" w:cs="Arial"/>
        </w:rPr>
      </w:pPr>
      <w:r w:rsidRPr="00941BFD">
        <w:rPr>
          <w:rFonts w:ascii="Arial" w:eastAsia="Calibri" w:hAnsi="Arial" w:cs="Arial"/>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kosztorysie ofertowym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powyżej.</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 xml:space="preserve">Zamawiający zgłosi w terminie określonym w ust. 8 pisemne zastrzeżenia do projektu Umowy </w:t>
      </w:r>
      <w:r w:rsidRPr="00941BFD">
        <w:rPr>
          <w:rFonts w:ascii="Arial" w:hAnsi="Arial" w:cs="Arial"/>
          <w:lang w:eastAsia="ar-SA"/>
        </w:rPr>
        <w:t xml:space="preserve">o podwykonawstwo, której przedmiotem są roboty budowlane, w szczególności </w:t>
      </w:r>
      <w:r w:rsidRPr="00941BFD">
        <w:rPr>
          <w:rFonts w:ascii="Arial" w:hAnsi="Arial" w:cs="Arial"/>
          <w:lang w:eastAsia="ar-SA"/>
        </w:rPr>
        <w:br/>
        <w:t xml:space="preserve">w następujących przypadkach: </w:t>
      </w:r>
    </w:p>
    <w:p w:rsidR="001734B6" w:rsidRPr="00941BFD" w:rsidRDefault="001734B6" w:rsidP="00632D02">
      <w:pPr>
        <w:numPr>
          <w:ilvl w:val="0"/>
          <w:numId w:val="40"/>
        </w:numPr>
        <w:tabs>
          <w:tab w:val="left" w:pos="709"/>
        </w:tabs>
        <w:spacing w:after="0" w:line="240" w:lineRule="auto"/>
        <w:contextualSpacing/>
        <w:jc w:val="both"/>
        <w:rPr>
          <w:rFonts w:ascii="Arial" w:eastAsia="Calibri" w:hAnsi="Arial" w:cs="Arial"/>
        </w:rPr>
      </w:pPr>
      <w:r w:rsidRPr="00941BFD">
        <w:rPr>
          <w:rFonts w:ascii="Arial" w:hAnsi="Arial" w:cs="Arial"/>
          <w:lang w:eastAsia="ar-SA"/>
        </w:rPr>
        <w:t xml:space="preserve">niespełniania przez projekt wymagań dotyczących Umowy o podwykonawstwo, określonych w ust. 5 i 6, </w:t>
      </w:r>
    </w:p>
    <w:p w:rsidR="001734B6" w:rsidRPr="00941BFD" w:rsidRDefault="001734B6" w:rsidP="00632D02">
      <w:pPr>
        <w:numPr>
          <w:ilvl w:val="0"/>
          <w:numId w:val="40"/>
        </w:numPr>
        <w:tabs>
          <w:tab w:val="left" w:pos="709"/>
        </w:tabs>
        <w:spacing w:after="0" w:line="240" w:lineRule="auto"/>
        <w:contextualSpacing/>
        <w:jc w:val="both"/>
        <w:rPr>
          <w:rFonts w:ascii="Arial" w:eastAsia="Calibri" w:hAnsi="Arial" w:cs="Arial"/>
        </w:rPr>
      </w:pPr>
      <w:r w:rsidRPr="00941BFD">
        <w:rPr>
          <w:rFonts w:ascii="Arial" w:hAnsi="Arial" w:cs="Arial"/>
          <w:lang w:eastAsia="ar-SA"/>
        </w:rPr>
        <w:t>niezałączenia do projektu zestawień, dokumentów lub informacji, o których mowa w ust. 7,</w:t>
      </w:r>
    </w:p>
    <w:p w:rsidR="001734B6" w:rsidRPr="00941BFD" w:rsidRDefault="001734B6" w:rsidP="00632D02">
      <w:pPr>
        <w:numPr>
          <w:ilvl w:val="0"/>
          <w:numId w:val="40"/>
        </w:numPr>
        <w:tabs>
          <w:tab w:val="left" w:pos="709"/>
        </w:tabs>
        <w:spacing w:after="0" w:line="240" w:lineRule="auto"/>
        <w:contextualSpacing/>
        <w:jc w:val="both"/>
        <w:rPr>
          <w:rFonts w:ascii="Arial" w:eastAsia="Calibri" w:hAnsi="Arial" w:cs="Arial"/>
        </w:rPr>
      </w:pPr>
      <w:r w:rsidRPr="00941BFD">
        <w:rPr>
          <w:rFonts w:ascii="Arial" w:eastAsia="Calibri" w:hAnsi="Arial" w:cs="Aria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1734B6" w:rsidRPr="00941BFD" w:rsidRDefault="001734B6" w:rsidP="00632D02">
      <w:pPr>
        <w:numPr>
          <w:ilvl w:val="0"/>
          <w:numId w:val="40"/>
        </w:numPr>
        <w:tabs>
          <w:tab w:val="left" w:pos="709"/>
        </w:tabs>
        <w:spacing w:after="0" w:line="240" w:lineRule="auto"/>
        <w:contextualSpacing/>
        <w:jc w:val="both"/>
        <w:rPr>
          <w:rFonts w:ascii="Arial" w:eastAsia="Calibri" w:hAnsi="Arial" w:cs="Arial"/>
        </w:rPr>
      </w:pPr>
      <w:r w:rsidRPr="00941BFD">
        <w:rPr>
          <w:rFonts w:ascii="Arial" w:eastAsia="Calibri" w:hAnsi="Arial" w:cs="Arial"/>
        </w:rPr>
        <w:t xml:space="preserve">gdy projekt zawiera postanowienia uzależniające zwrot kwot zabezpieczenia przez Wykonawcę Podwykonawcy od zwrotu Wykonawcy Zabezpieczenia należytego wykonania Umowy przez Zamawiającego, </w:t>
      </w:r>
    </w:p>
    <w:p w:rsidR="001734B6" w:rsidRPr="00941BFD" w:rsidRDefault="001734B6" w:rsidP="00632D02">
      <w:pPr>
        <w:numPr>
          <w:ilvl w:val="0"/>
          <w:numId w:val="40"/>
        </w:numPr>
        <w:tabs>
          <w:tab w:val="left" w:pos="709"/>
        </w:tabs>
        <w:spacing w:after="0" w:line="240" w:lineRule="auto"/>
        <w:contextualSpacing/>
        <w:jc w:val="both"/>
        <w:rPr>
          <w:rFonts w:ascii="Arial" w:eastAsia="Calibri" w:hAnsi="Arial" w:cs="Arial"/>
        </w:rPr>
      </w:pPr>
      <w:r w:rsidRPr="00941BFD">
        <w:rPr>
          <w:rFonts w:ascii="Arial" w:eastAsia="Calibri" w:hAnsi="Arial" w:cs="Arial"/>
        </w:rPr>
        <w:t>gdy termin realizacji robót budowlanych określonych projektem jest dłuższy niż przewidywany Umową dla tych robót,</w:t>
      </w:r>
    </w:p>
    <w:p w:rsidR="001734B6" w:rsidRPr="00941BFD" w:rsidRDefault="001734B6" w:rsidP="00632D02">
      <w:pPr>
        <w:numPr>
          <w:ilvl w:val="0"/>
          <w:numId w:val="40"/>
        </w:numPr>
        <w:tabs>
          <w:tab w:val="left" w:pos="709"/>
        </w:tabs>
        <w:spacing w:after="0" w:line="240" w:lineRule="auto"/>
        <w:contextualSpacing/>
        <w:jc w:val="both"/>
        <w:rPr>
          <w:rFonts w:ascii="Arial" w:eastAsia="Calibri" w:hAnsi="Arial" w:cs="Arial"/>
        </w:rPr>
      </w:pPr>
      <w:r w:rsidRPr="00941BFD">
        <w:rPr>
          <w:rFonts w:ascii="Arial" w:eastAsia="Calibri" w:hAnsi="Arial" w:cs="Arial"/>
        </w:rPr>
        <w:t xml:space="preserve">gdy projekt zawiera postanowienia dotyczące sposobu rozliczeń za wykonane roboty, uniemożliwiającego rozliczenie tych robót pomiędzy Zamawiającym </w:t>
      </w:r>
      <w:r w:rsidRPr="00941BFD">
        <w:rPr>
          <w:rFonts w:ascii="Arial" w:eastAsia="Calibri" w:hAnsi="Arial" w:cs="Arial"/>
        </w:rPr>
        <w:br/>
        <w:t>a Wykonawcą na podstawie Umowy.</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 xml:space="preserve">W przypadku zgłoszenia przez Zamawiającego zastrzeżeń do projektu Umowy </w:t>
      </w:r>
      <w:r w:rsidRPr="00941BFD">
        <w:rPr>
          <w:rFonts w:ascii="Arial" w:eastAsia="Calibri" w:hAnsi="Arial" w:cs="Arial"/>
        </w:rPr>
        <w:br/>
        <w:t xml:space="preserve">o podwykonawstwo w terminie określonym w ust. 8 Wykonawca, Podwykonawca lub </w:t>
      </w:r>
      <w:r w:rsidRPr="00941BFD">
        <w:rPr>
          <w:rFonts w:ascii="Arial" w:eastAsia="Calibri" w:hAnsi="Arial" w:cs="Arial"/>
        </w:rPr>
        <w:lastRenderedPageBreak/>
        <w:t xml:space="preserve">dalszy Podwykonawca może przedłożyć zmieniony projekt Umowy </w:t>
      </w:r>
      <w:r w:rsidRPr="00941BFD">
        <w:rPr>
          <w:rFonts w:ascii="Arial" w:eastAsia="Calibri" w:hAnsi="Arial" w:cs="Arial"/>
        </w:rPr>
        <w:br/>
        <w:t>o podwykonawstwo, uwzględniający w całości zastrzeżenia Zamawiającego.</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w:t>
      </w:r>
      <w:r w:rsidRPr="00941BFD">
        <w:rPr>
          <w:rFonts w:ascii="Arial" w:eastAsia="Calibri" w:hAnsi="Arial" w:cs="Arial"/>
        </w:rPr>
        <w:br/>
        <w:t>o podwykonawstwo, w terminie 7 dni od dnia zawarcia tej Umowy, jednakże nie później niż na 3 dni przed dniem skierowania Podwykonawcy lub dalszego Podwykonawcy do realizacji robót budowlanych.</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 xml:space="preserve">Zamawiający zgłosi Wykonawcy, Podwykonawcy lub dalszemu Podwykonawcy pisemny sprzeciw do </w:t>
      </w:r>
      <w:r w:rsidRPr="00941BFD">
        <w:rPr>
          <w:rFonts w:ascii="Arial" w:hAnsi="Arial" w:cs="Arial"/>
          <w:lang w:eastAsia="ar-SA"/>
        </w:rPr>
        <w:t xml:space="preserve">zawartej Umowy o podwykonawstwo, której przedmiotem są roboty budowlane, w terminie 5 dni od jej przedłożenia w przypadkach określonych </w:t>
      </w:r>
      <w:r w:rsidRPr="00941BFD">
        <w:rPr>
          <w:rFonts w:ascii="Arial" w:hAnsi="Arial" w:cs="Arial"/>
          <w:lang w:eastAsia="ar-SA"/>
        </w:rPr>
        <w:br/>
        <w:t>w ust. 9.</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 xml:space="preserve">Umowa o podwykonawstwo, której przedmiotem są roboty budowlane, będzie uważana za zaakceptowaną przez Zamawiającego, jeżeli Zamawiający w terminie </w:t>
      </w:r>
      <w:r w:rsidRPr="00941BFD">
        <w:rPr>
          <w:rFonts w:ascii="Arial" w:hAnsi="Arial" w:cs="Arial"/>
          <w:lang w:eastAsia="ar-SA"/>
        </w:rPr>
        <w:br/>
        <w:t>5 dni od dnia przedłożenia kopii tej Umowy nie zgłosi do niej na piśmie sprzeciwu.</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t>
      </w:r>
      <w:r w:rsidRPr="00941BFD">
        <w:rPr>
          <w:rFonts w:ascii="Arial" w:hAnsi="Arial" w:cs="Arial"/>
          <w:lang w:eastAsia="ar-SA"/>
        </w:rPr>
        <w:br/>
        <w:t xml:space="preserve">w terminie 7 dni od dnia jej zawarcia, z wyłączeniem Umów </w:t>
      </w:r>
      <w:r w:rsidRPr="00941BFD">
        <w:rPr>
          <w:rFonts w:ascii="Arial" w:hAnsi="Arial" w:cs="Arial"/>
          <w:lang w:eastAsia="ar-SA"/>
        </w:rPr>
        <w:br/>
        <w:t xml:space="preserve">o podwykonawstwo o wartości mniejszej niż 0,5 % wynagrodzenia brutto Wykonawcy, o którym mowa w </w:t>
      </w:r>
      <w:r w:rsidRPr="00941BFD">
        <w:rPr>
          <w:rFonts w:ascii="Arial" w:hAnsi="Arial" w:cs="Arial"/>
          <w:lang w:eastAsia="pl-PL"/>
        </w:rPr>
        <w:t>§ 6 ust. 1 pkt 2, przy czym wyłączenie to nie dotyczy umów o podwykonawstwo o wartości większej niż 50.000 (słownie:  pięćdziesiąt tysięcy) zł brutto.</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W przypadku, o którym mowa w ust. 14, jeżeli termin zapłaty wynagrodzenia jest dłuższy niż określony w ust. 5a, Zamawiający poinformuje o tym Wykonawcę</w:t>
      </w:r>
      <w:r w:rsidRPr="00941BFD">
        <w:rPr>
          <w:rFonts w:ascii="Arial" w:eastAsia="Calibri" w:hAnsi="Arial" w:cs="Arial"/>
        </w:rPr>
        <w:br/>
        <w:t xml:space="preserve"> i wezwie go do doprowadzenia do zmiany tej Umowy w terminie do 7 dni od daty przekazania tej informacji, pod rygorem wystąpienia o zapłatę kary umownej.</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Wykonawca, Podwykonawca lub dalszy Podwykonawca nie może polecić Podwykonawcy realizacji przedmiotu umowy o podwykonawstwo, której przedmiotem są roboty budowlane, w przypadku braku jej akceptacji przez Zamawiającego.</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 xml:space="preserve">Powierzenie realizacji zadań innemu Podwykonawcy lub dalszemu Podwykonawcy niż ten, z którym została zawarta zaakceptowana przez Zamawiającego Umowa </w:t>
      </w:r>
      <w:r w:rsidRPr="00941BFD">
        <w:rPr>
          <w:rFonts w:ascii="Arial" w:hAnsi="Arial" w:cs="Arial"/>
          <w:lang w:eastAsia="ar-SA"/>
        </w:rPr>
        <w:br/>
        <w:t>o podwykonawstwo, lub inna istotna zmiana tej Umowy, w tym zmiana zakresu zadań określonych tą Umową wymaga ponownej akceptacji Zamawiającego w trybie określonym w ust. 7 -13 niniejszego paragrafu.</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lastRenderedPageBreak/>
        <w:t>Do zmian istotnych postanowień Umów o podwykonawstwo, innych niż określone powyżej w ust. 19, stosuje się zasady określone w ust. 7 -13 niniejszego paragrafu.</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W przypadku zawarcia Umowy o podwykonawstwo Wykonawca, Podwykonawca lub dalszy Podwykonawca jest zobowiązany do zapłaty wynagrodzenia należnego Podwykonawcy lub dalszemu Podwykonawcy z zachowaniem terminów określonych niniejszą Umową.</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eastAsia="Calibri" w:hAnsi="Arial" w:cs="Arial"/>
        </w:rPr>
        <w:t xml:space="preserve">Zamawiający, </w:t>
      </w:r>
      <w:r w:rsidRPr="00941BFD">
        <w:rPr>
          <w:rFonts w:ascii="Arial" w:hAnsi="Arial" w:cs="Arial"/>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 xml:space="preserve">W przypadku, gdy projekt Umowy o podwykonawstwo a także Umowa </w:t>
      </w:r>
      <w:r w:rsidRPr="00941BFD">
        <w:rPr>
          <w:rFonts w:ascii="Arial" w:hAnsi="Arial" w:cs="Arial"/>
          <w:lang w:eastAsia="ar-SA"/>
        </w:rPr>
        <w:br/>
        <w:t>o podwykonawstwo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1734B6" w:rsidRPr="00941BFD" w:rsidRDefault="001734B6" w:rsidP="00632D02">
      <w:pPr>
        <w:numPr>
          <w:ilvl w:val="0"/>
          <w:numId w:val="37"/>
        </w:numPr>
        <w:tabs>
          <w:tab w:val="left" w:pos="709"/>
        </w:tabs>
        <w:spacing w:before="120" w:after="0" w:line="240" w:lineRule="auto"/>
        <w:ind w:left="709" w:hanging="283"/>
        <w:jc w:val="both"/>
        <w:rPr>
          <w:rFonts w:ascii="Arial" w:eastAsia="Calibri" w:hAnsi="Arial" w:cs="Arial"/>
        </w:rPr>
      </w:pPr>
      <w:r w:rsidRPr="00941BFD">
        <w:rPr>
          <w:rFonts w:ascii="Arial" w:hAnsi="Arial" w:cs="Arial"/>
          <w:lang w:eastAsia="ar-SA"/>
        </w:rPr>
        <w:t>Wskazane w niniejszym paragrafie zasady dotyczące zawierania Umowy</w:t>
      </w:r>
      <w:r w:rsidRPr="00941BFD">
        <w:rPr>
          <w:rFonts w:ascii="Arial" w:hAnsi="Arial" w:cs="Arial"/>
          <w:lang w:eastAsia="ar-SA"/>
        </w:rPr>
        <w:br/>
        <w:t xml:space="preserve">o podwykonawstwo stosuje się odpowiednio do zmian tej Umowy </w:t>
      </w:r>
      <w:r w:rsidRPr="00941BFD">
        <w:rPr>
          <w:rFonts w:ascii="Arial" w:hAnsi="Arial" w:cs="Arial"/>
          <w:lang w:eastAsia="ar-SA"/>
        </w:rPr>
        <w:br/>
        <w:t>o podwykonawstwo.</w:t>
      </w:r>
    </w:p>
    <w:p w:rsidR="001734B6" w:rsidRPr="00941BFD" w:rsidRDefault="001734B6" w:rsidP="001734B6">
      <w:pPr>
        <w:pStyle w:val="Default"/>
        <w:ind w:left="284"/>
        <w:rPr>
          <w:rFonts w:ascii="Arial" w:hAnsi="Arial" w:cs="Arial"/>
          <w:b/>
          <w:bCs/>
          <w:color w:val="auto"/>
          <w:sz w:val="22"/>
          <w:szCs w:val="22"/>
        </w:rPr>
      </w:pPr>
      <w:r w:rsidRPr="00941BFD">
        <w:rPr>
          <w:rFonts w:ascii="Arial" w:hAnsi="Arial" w:cs="Arial"/>
          <w:sz w:val="22"/>
          <w:szCs w:val="22"/>
          <w:lang w:eastAsia="ar-SA"/>
        </w:rPr>
        <w:t xml:space="preserve">Jeżeli zmiana albo rezygnacja z Podwykonawcy dotyczy podmiotu, na którego zasoby Wykonawca powoływał się, na zasadach określonych w art. 26 ust. 2b ustawy Prawo zamówień publicznych, w celu wykazania spełnienia warunków udziału w postępowaniu, o których mowa w art. 22 ust. 1 w/w ustawy, Wykonawca jest obowiązany wykazać Zamawiającemu, iż proponowany inny Podwykonawca lub Wykonawca samodzielnie spełnia je w stopniu nie mniejszym niż wymagany </w:t>
      </w:r>
      <w:r w:rsidRPr="00941BFD">
        <w:rPr>
          <w:rFonts w:ascii="Arial" w:hAnsi="Arial" w:cs="Arial"/>
          <w:sz w:val="22"/>
          <w:szCs w:val="22"/>
          <w:lang w:eastAsia="ar-SA"/>
        </w:rPr>
        <w:br/>
        <w:t>w trakcie postępowania o udzielenie zamówienia</w:t>
      </w:r>
    </w:p>
    <w:p w:rsidR="001734B6" w:rsidRPr="00941BFD" w:rsidRDefault="001734B6" w:rsidP="001734B6">
      <w:pPr>
        <w:pStyle w:val="Default"/>
        <w:pBdr>
          <w:bottom w:val="single" w:sz="6" w:space="1" w:color="auto"/>
        </w:pBdr>
        <w:jc w:val="center"/>
        <w:rPr>
          <w:rFonts w:ascii="Arial" w:hAnsi="Arial" w:cs="Arial"/>
          <w:color w:val="auto"/>
          <w:sz w:val="22"/>
          <w:szCs w:val="22"/>
        </w:rPr>
      </w:pPr>
    </w:p>
    <w:p w:rsidR="001734B6" w:rsidRPr="00941BFD" w:rsidRDefault="001734B6" w:rsidP="001734B6">
      <w:pPr>
        <w:pStyle w:val="Default"/>
        <w:spacing w:after="27"/>
        <w:rPr>
          <w:rFonts w:ascii="Arial" w:hAnsi="Arial" w:cs="Arial"/>
          <w:color w:val="auto"/>
          <w:sz w:val="22"/>
          <w:szCs w:val="22"/>
          <w:vertAlign w:val="superscript"/>
        </w:rPr>
      </w:pPr>
      <w:r w:rsidRPr="00941BFD">
        <w:rPr>
          <w:rFonts w:ascii="Arial" w:hAnsi="Arial" w:cs="Arial"/>
          <w:color w:val="auto"/>
          <w:sz w:val="22"/>
          <w:szCs w:val="22"/>
          <w:vertAlign w:val="superscript"/>
        </w:rPr>
        <w:t>1 Stosownie do oświadczenia Wykonawcy zawartego w ofercie.</w:t>
      </w:r>
    </w:p>
    <w:p w:rsidR="001734B6" w:rsidRPr="00941BFD" w:rsidRDefault="001734B6" w:rsidP="001734B6">
      <w:pPr>
        <w:pStyle w:val="Default"/>
        <w:rPr>
          <w:rFonts w:ascii="Arial" w:hAnsi="Arial" w:cs="Arial"/>
          <w:b/>
          <w:bCs/>
          <w:color w:val="auto"/>
          <w:sz w:val="22"/>
          <w:szCs w:val="22"/>
        </w:rPr>
      </w:pPr>
      <w:r w:rsidRPr="00941BFD">
        <w:rPr>
          <w:rFonts w:ascii="Arial" w:hAnsi="Arial" w:cs="Arial"/>
          <w:color w:val="auto"/>
          <w:sz w:val="22"/>
          <w:szCs w:val="22"/>
        </w:rPr>
        <w:t xml:space="preserve"> </w:t>
      </w:r>
    </w:p>
    <w:p w:rsidR="001734B6" w:rsidRPr="00E51C06" w:rsidRDefault="001734B6" w:rsidP="001734B6">
      <w:pPr>
        <w:pStyle w:val="Default"/>
        <w:jc w:val="center"/>
        <w:rPr>
          <w:rFonts w:ascii="Arial" w:hAnsi="Arial" w:cs="Arial"/>
          <w:color w:val="auto"/>
          <w:sz w:val="22"/>
          <w:szCs w:val="22"/>
        </w:rPr>
      </w:pPr>
      <w:r w:rsidRPr="00E51C06">
        <w:rPr>
          <w:rFonts w:ascii="Arial" w:hAnsi="Arial" w:cs="Arial"/>
          <w:b/>
          <w:bCs/>
          <w:color w:val="auto"/>
          <w:sz w:val="22"/>
          <w:szCs w:val="22"/>
        </w:rPr>
        <w:t>§ 17</w:t>
      </w:r>
    </w:p>
    <w:p w:rsidR="001734B6" w:rsidRPr="00E51C06" w:rsidRDefault="001734B6" w:rsidP="00632D02">
      <w:pPr>
        <w:pStyle w:val="Default"/>
        <w:numPr>
          <w:ilvl w:val="1"/>
          <w:numId w:val="41"/>
        </w:numPr>
        <w:spacing w:after="27"/>
        <w:ind w:left="709" w:hanging="283"/>
        <w:rPr>
          <w:rFonts w:ascii="Arial" w:hAnsi="Arial" w:cs="Arial"/>
          <w:color w:val="auto"/>
          <w:sz w:val="22"/>
          <w:szCs w:val="22"/>
        </w:rPr>
      </w:pPr>
      <w:r w:rsidRPr="00E51C06">
        <w:rPr>
          <w:rFonts w:ascii="Arial" w:hAnsi="Arial" w:cs="Arial"/>
          <w:color w:val="auto"/>
          <w:sz w:val="22"/>
          <w:szCs w:val="22"/>
        </w:rPr>
        <w:t xml:space="preserve">W sprawach nieuregulowanych niniejszą umową stosuje się przepisy kodeksu cywilnego, ustawy Prawo zamówień publicznych oraz w sprawach procesowych przepisy kodeksu postępowania cywilnego. </w:t>
      </w:r>
    </w:p>
    <w:p w:rsidR="001734B6" w:rsidRPr="00E51C06" w:rsidRDefault="001734B6" w:rsidP="00632D02">
      <w:pPr>
        <w:pStyle w:val="Default"/>
        <w:numPr>
          <w:ilvl w:val="1"/>
          <w:numId w:val="41"/>
        </w:numPr>
        <w:spacing w:after="27"/>
        <w:ind w:left="709" w:hanging="283"/>
        <w:rPr>
          <w:rFonts w:ascii="Arial" w:hAnsi="Arial" w:cs="Arial"/>
          <w:color w:val="auto"/>
          <w:sz w:val="22"/>
          <w:szCs w:val="22"/>
        </w:rPr>
      </w:pPr>
      <w:r w:rsidRPr="00E51C06">
        <w:rPr>
          <w:rFonts w:ascii="Arial" w:hAnsi="Arial" w:cs="Arial"/>
          <w:color w:val="auto"/>
          <w:sz w:val="22"/>
          <w:szCs w:val="22"/>
        </w:rPr>
        <w:t xml:space="preserve"> Wszelkie spory mogące wynikać w związku z realizacją niniejszej umowy będą rozstrzygane przez  dla  siedziby </w:t>
      </w:r>
      <w:r w:rsidR="00D813AF" w:rsidRPr="00E51C06">
        <w:rPr>
          <w:rFonts w:ascii="Arial" w:hAnsi="Arial" w:cs="Arial"/>
          <w:color w:val="auto"/>
          <w:sz w:val="22"/>
          <w:szCs w:val="22"/>
        </w:rPr>
        <w:t>Z</w:t>
      </w:r>
      <w:r w:rsidRPr="00E51C06">
        <w:rPr>
          <w:rFonts w:ascii="Arial" w:hAnsi="Arial" w:cs="Arial"/>
          <w:color w:val="auto"/>
          <w:sz w:val="22"/>
          <w:szCs w:val="22"/>
        </w:rPr>
        <w:t>amawiającego</w:t>
      </w:r>
    </w:p>
    <w:p w:rsidR="001734B6" w:rsidRPr="00E51C06" w:rsidRDefault="001734B6" w:rsidP="00632D02">
      <w:pPr>
        <w:pStyle w:val="Default"/>
        <w:numPr>
          <w:ilvl w:val="1"/>
          <w:numId w:val="41"/>
        </w:numPr>
        <w:spacing w:after="27"/>
        <w:ind w:left="709" w:hanging="283"/>
        <w:jc w:val="both"/>
        <w:rPr>
          <w:rFonts w:ascii="Arial" w:hAnsi="Arial" w:cs="Arial"/>
          <w:color w:val="auto"/>
          <w:sz w:val="22"/>
          <w:szCs w:val="22"/>
        </w:rPr>
      </w:pPr>
      <w:r w:rsidRPr="00E51C06">
        <w:rPr>
          <w:rFonts w:ascii="Arial" w:hAnsi="Arial" w:cs="Arial"/>
          <w:color w:val="auto"/>
          <w:sz w:val="22"/>
          <w:szCs w:val="22"/>
        </w:rPr>
        <w:t xml:space="preserve"> Zamawiający zgodnie z art. 144 ust. 1 ustawy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w:t>
      </w:r>
    </w:p>
    <w:p w:rsidR="001734B6" w:rsidRPr="00E51C06" w:rsidRDefault="001734B6" w:rsidP="00632D02">
      <w:pPr>
        <w:pStyle w:val="Default"/>
        <w:numPr>
          <w:ilvl w:val="0"/>
          <w:numId w:val="42"/>
        </w:numPr>
        <w:ind w:left="851" w:hanging="284"/>
        <w:jc w:val="both"/>
        <w:rPr>
          <w:rFonts w:ascii="Arial" w:hAnsi="Arial" w:cs="Arial"/>
          <w:color w:val="auto"/>
          <w:sz w:val="22"/>
          <w:szCs w:val="22"/>
        </w:rPr>
      </w:pPr>
      <w:r w:rsidRPr="00E51C06">
        <w:rPr>
          <w:rFonts w:ascii="Arial" w:hAnsi="Arial" w:cs="Arial"/>
          <w:color w:val="auto"/>
          <w:sz w:val="22"/>
          <w:szCs w:val="22"/>
        </w:rPr>
        <w:t xml:space="preserve">zmiana terminu realizacji przedmiotu umowy spowodowane: </w:t>
      </w:r>
    </w:p>
    <w:p w:rsidR="001734B6" w:rsidRPr="00E51C06" w:rsidRDefault="001734B6" w:rsidP="00632D02">
      <w:pPr>
        <w:pStyle w:val="Default"/>
        <w:numPr>
          <w:ilvl w:val="0"/>
          <w:numId w:val="43"/>
        </w:numPr>
        <w:ind w:left="993" w:hanging="284"/>
        <w:jc w:val="both"/>
        <w:rPr>
          <w:rFonts w:ascii="Arial" w:hAnsi="Arial" w:cs="Arial"/>
          <w:color w:val="auto"/>
          <w:sz w:val="22"/>
          <w:szCs w:val="22"/>
        </w:rPr>
      </w:pPr>
      <w:r w:rsidRPr="00E51C06">
        <w:rPr>
          <w:rFonts w:ascii="Arial" w:hAnsi="Arial" w:cs="Arial"/>
          <w:color w:val="auto"/>
          <w:sz w:val="22"/>
          <w:szCs w:val="22"/>
        </w:rPr>
        <w:t xml:space="preserve">warunkami atmosferycznymi, geologicznymi, archeologicznymi, w szczególności: </w:t>
      </w:r>
    </w:p>
    <w:p w:rsidR="001734B6" w:rsidRPr="00E51C06" w:rsidRDefault="001734B6" w:rsidP="00632D0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klęski żywiołowe; </w:t>
      </w:r>
    </w:p>
    <w:p w:rsidR="001734B6" w:rsidRPr="00E51C06" w:rsidRDefault="001734B6" w:rsidP="00632D0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warunki atmosferyczne uniemożliwiające prowadzenie robót budowlanych na zewnątrz, przeprowadzanie prób i sprawdzeń, dokonywanie odbiorów, w </w:t>
      </w:r>
      <w:r w:rsidRPr="00E51C06">
        <w:rPr>
          <w:rFonts w:ascii="Arial" w:hAnsi="Arial" w:cs="Arial"/>
          <w:color w:val="auto"/>
          <w:sz w:val="22"/>
          <w:szCs w:val="22"/>
        </w:rPr>
        <w:lastRenderedPageBreak/>
        <w:t xml:space="preserve">szczególności: temperatury powietrza poniżej 0 </w:t>
      </w:r>
      <w:r w:rsidRPr="00E51C06">
        <w:rPr>
          <w:rFonts w:ascii="Arial" w:hAnsi="Arial" w:cs="Arial"/>
          <w:color w:val="auto"/>
          <w:sz w:val="22"/>
          <w:szCs w:val="22"/>
          <w:vertAlign w:val="superscript"/>
        </w:rPr>
        <w:t>o</w:t>
      </w:r>
      <w:r w:rsidRPr="00E51C06">
        <w:rPr>
          <w:rFonts w:ascii="Arial" w:hAnsi="Arial" w:cs="Arial"/>
          <w:color w:val="auto"/>
          <w:sz w:val="22"/>
          <w:szCs w:val="22"/>
        </w:rPr>
        <w:t xml:space="preserve"> C, wiatr uniemożliwiający pracę maszyn budowlanych, </w:t>
      </w:r>
    </w:p>
    <w:p w:rsidR="001734B6" w:rsidRPr="00E51C06" w:rsidRDefault="001734B6" w:rsidP="00632D0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gwałtowne opady deszczu (oberwanie chmury), śniegu, gradobicie, burze z wyładowaniami atmosferycznymi, </w:t>
      </w:r>
    </w:p>
    <w:p w:rsidR="001734B6" w:rsidRPr="00E51C06" w:rsidRDefault="001734B6" w:rsidP="00632D0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warunki atmosferyczne uniemożliwiające prowadzenie robót budowlanych, przeprowadzanie prób i sprawdzeń zgodnie z technologią przewidzianą przez producentów, </w:t>
      </w:r>
    </w:p>
    <w:p w:rsidR="001734B6" w:rsidRPr="00E51C06" w:rsidRDefault="001734B6" w:rsidP="00632D0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 niewypały i niewybuchy, </w:t>
      </w:r>
    </w:p>
    <w:p w:rsidR="001734B6" w:rsidRPr="00E51C06" w:rsidRDefault="001734B6" w:rsidP="00632D0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wykopaliska archeologiczne, </w:t>
      </w:r>
    </w:p>
    <w:p w:rsidR="001734B6" w:rsidRPr="00E51C06" w:rsidRDefault="001734B6" w:rsidP="00632D0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odmienne od przyjętych w dokumentacji projektowej warunki geologiczne (kategorie gruntu, kurzawka, głazy narzutowe , warunki gruntowe itp.), </w:t>
      </w:r>
    </w:p>
    <w:p w:rsidR="001734B6" w:rsidRPr="00E51C06" w:rsidRDefault="001734B6" w:rsidP="00632D0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odmienne od przyjętych w dokumentacji projektowej warunki terenowe, w szczególności istnienie podziemnych sieci, instalacji, urządzeń lub niezinwentaryzowanych obiektów budowlanych (bunkry, fundamenty itp.), </w:t>
      </w:r>
    </w:p>
    <w:p w:rsidR="001734B6" w:rsidRPr="00E51C06" w:rsidRDefault="001734B6" w:rsidP="00632D02">
      <w:pPr>
        <w:pStyle w:val="Default"/>
        <w:numPr>
          <w:ilvl w:val="0"/>
          <w:numId w:val="44"/>
        </w:numPr>
        <w:ind w:left="1276" w:hanging="283"/>
        <w:jc w:val="both"/>
        <w:rPr>
          <w:rFonts w:ascii="Arial" w:hAnsi="Arial" w:cs="Arial"/>
          <w:color w:val="auto"/>
          <w:sz w:val="22"/>
          <w:szCs w:val="22"/>
        </w:rPr>
      </w:pPr>
      <w:r w:rsidRPr="00E51C06">
        <w:rPr>
          <w:rFonts w:ascii="Arial" w:hAnsi="Arial" w:cs="Arial"/>
          <w:color w:val="auto"/>
          <w:sz w:val="22"/>
          <w:szCs w:val="22"/>
        </w:rPr>
        <w:t xml:space="preserve">wykonanie robót dodatkowych lub uzupełniających wpływających na termin wykonania zamówienia podstawowego. </w:t>
      </w:r>
    </w:p>
    <w:p w:rsidR="001734B6" w:rsidRPr="00E51C06" w:rsidRDefault="001734B6" w:rsidP="00632D02">
      <w:pPr>
        <w:pStyle w:val="Default"/>
        <w:numPr>
          <w:ilvl w:val="0"/>
          <w:numId w:val="43"/>
        </w:numPr>
        <w:ind w:left="993" w:hanging="284"/>
        <w:jc w:val="both"/>
        <w:rPr>
          <w:rFonts w:ascii="Arial" w:hAnsi="Arial" w:cs="Arial"/>
          <w:color w:val="auto"/>
          <w:sz w:val="22"/>
          <w:szCs w:val="22"/>
        </w:rPr>
      </w:pPr>
      <w:r w:rsidRPr="00E51C06">
        <w:rPr>
          <w:rFonts w:ascii="Arial" w:hAnsi="Arial" w:cs="Arial"/>
          <w:color w:val="auto"/>
          <w:sz w:val="22"/>
          <w:szCs w:val="22"/>
        </w:rPr>
        <w:t xml:space="preserve">zmiany będące następstwem okoliczności leżących po stronie Zamawiającego, w szczególności: </w:t>
      </w:r>
    </w:p>
    <w:p w:rsidR="001734B6" w:rsidRPr="00E51C06" w:rsidRDefault="001734B6" w:rsidP="00632D02">
      <w:pPr>
        <w:pStyle w:val="Default"/>
        <w:numPr>
          <w:ilvl w:val="0"/>
          <w:numId w:val="45"/>
        </w:numPr>
        <w:ind w:left="1276" w:hanging="283"/>
        <w:jc w:val="both"/>
        <w:rPr>
          <w:rFonts w:ascii="Arial" w:hAnsi="Arial" w:cs="Arial"/>
          <w:color w:val="auto"/>
          <w:sz w:val="22"/>
          <w:szCs w:val="22"/>
        </w:rPr>
      </w:pPr>
      <w:r w:rsidRPr="00E51C06">
        <w:rPr>
          <w:rFonts w:ascii="Arial" w:hAnsi="Arial" w:cs="Arial"/>
          <w:color w:val="auto"/>
          <w:sz w:val="22"/>
          <w:szCs w:val="22"/>
        </w:rPr>
        <w:t xml:space="preserve">nieterminowe przekazanie terenu budowy przez Zamawiającego; </w:t>
      </w:r>
    </w:p>
    <w:p w:rsidR="001734B6" w:rsidRPr="00E51C06" w:rsidRDefault="001734B6" w:rsidP="00632D02">
      <w:pPr>
        <w:pStyle w:val="Default"/>
        <w:numPr>
          <w:ilvl w:val="0"/>
          <w:numId w:val="45"/>
        </w:numPr>
        <w:ind w:left="1276" w:hanging="283"/>
        <w:jc w:val="both"/>
        <w:rPr>
          <w:rFonts w:ascii="Arial" w:hAnsi="Arial" w:cs="Arial"/>
          <w:color w:val="auto"/>
          <w:sz w:val="22"/>
          <w:szCs w:val="22"/>
        </w:rPr>
      </w:pPr>
      <w:r w:rsidRPr="00E51C06">
        <w:rPr>
          <w:rFonts w:ascii="Arial" w:hAnsi="Arial" w:cs="Arial"/>
          <w:color w:val="auto"/>
          <w:sz w:val="22"/>
          <w:szCs w:val="22"/>
        </w:rPr>
        <w:t xml:space="preserve">konieczność usunięcia błędów lub wprowadzenia zmian w dokumentacji projektowej; </w:t>
      </w:r>
    </w:p>
    <w:p w:rsidR="001734B6" w:rsidRPr="00E51C06" w:rsidRDefault="001734B6" w:rsidP="00632D02">
      <w:pPr>
        <w:pStyle w:val="Default"/>
        <w:numPr>
          <w:ilvl w:val="0"/>
          <w:numId w:val="43"/>
        </w:numPr>
        <w:ind w:left="993" w:hanging="284"/>
        <w:jc w:val="both"/>
        <w:rPr>
          <w:rFonts w:ascii="Arial" w:hAnsi="Arial" w:cs="Arial"/>
          <w:color w:val="auto"/>
          <w:sz w:val="22"/>
          <w:szCs w:val="22"/>
        </w:rPr>
      </w:pPr>
      <w:r w:rsidRPr="00E51C06">
        <w:rPr>
          <w:rFonts w:ascii="Arial" w:hAnsi="Arial" w:cs="Arial"/>
          <w:color w:val="auto"/>
          <w:sz w:val="22"/>
          <w:szCs w:val="22"/>
        </w:rPr>
        <w:t xml:space="preserve">zmiany będące następstwem działania organów administracji, w szczególności: </w:t>
      </w:r>
    </w:p>
    <w:p w:rsidR="001734B6" w:rsidRPr="00E51C06" w:rsidRDefault="001734B6" w:rsidP="00632D02">
      <w:pPr>
        <w:pStyle w:val="Default"/>
        <w:numPr>
          <w:ilvl w:val="0"/>
          <w:numId w:val="46"/>
        </w:numPr>
        <w:ind w:left="1276" w:hanging="283"/>
        <w:jc w:val="both"/>
        <w:rPr>
          <w:rFonts w:ascii="Arial" w:hAnsi="Arial" w:cs="Arial"/>
          <w:color w:val="auto"/>
          <w:sz w:val="22"/>
          <w:szCs w:val="22"/>
        </w:rPr>
      </w:pPr>
      <w:r w:rsidRPr="00E51C06">
        <w:rPr>
          <w:rFonts w:ascii="Arial" w:hAnsi="Arial" w:cs="Arial"/>
          <w:color w:val="auto"/>
          <w:sz w:val="22"/>
          <w:szCs w:val="22"/>
        </w:rPr>
        <w:t xml:space="preserve">przekroczenie zakreślonych przez prawo terminów wydawania przez organy administracji decyzji, zezwoleń, uzgodnień itp.; </w:t>
      </w:r>
    </w:p>
    <w:p w:rsidR="001734B6" w:rsidRPr="00E51C06" w:rsidRDefault="001734B6" w:rsidP="00632D02">
      <w:pPr>
        <w:pStyle w:val="Default"/>
        <w:numPr>
          <w:ilvl w:val="0"/>
          <w:numId w:val="46"/>
        </w:numPr>
        <w:ind w:left="1276" w:hanging="283"/>
        <w:jc w:val="both"/>
        <w:rPr>
          <w:rFonts w:ascii="Arial" w:hAnsi="Arial" w:cs="Arial"/>
          <w:color w:val="auto"/>
          <w:sz w:val="22"/>
          <w:szCs w:val="22"/>
        </w:rPr>
      </w:pPr>
      <w:r w:rsidRPr="00E51C06">
        <w:rPr>
          <w:rFonts w:ascii="Arial" w:hAnsi="Arial" w:cs="Arial"/>
          <w:color w:val="auto"/>
          <w:sz w:val="22"/>
          <w:szCs w:val="22"/>
        </w:rPr>
        <w:t xml:space="preserve">odmowa wydania przez organy administracji wymaganych decyzji, zezwoleń, uzgodnień na skutek błędów w dokumentacji projektowej </w:t>
      </w:r>
    </w:p>
    <w:p w:rsidR="001734B6" w:rsidRPr="00E51C06" w:rsidRDefault="001734B6" w:rsidP="00632D02">
      <w:pPr>
        <w:pStyle w:val="Default"/>
        <w:numPr>
          <w:ilvl w:val="0"/>
          <w:numId w:val="43"/>
        </w:numPr>
        <w:ind w:left="993" w:hanging="284"/>
        <w:jc w:val="both"/>
        <w:rPr>
          <w:rFonts w:ascii="Arial" w:hAnsi="Arial" w:cs="Arial"/>
          <w:color w:val="auto"/>
          <w:sz w:val="22"/>
          <w:szCs w:val="22"/>
        </w:rPr>
      </w:pPr>
      <w:r w:rsidRPr="00E51C06">
        <w:rPr>
          <w:rFonts w:ascii="Arial" w:hAnsi="Arial" w:cs="Arial"/>
          <w:color w:val="auto"/>
          <w:sz w:val="22"/>
          <w:szCs w:val="22"/>
        </w:rPr>
        <w:t xml:space="preserve">inne przyczyny zewnętrzne niezależne od Zamawiającego oraz Wykonawcy skutkujące niemożliwością prowadzenia prac, w szczególności: </w:t>
      </w:r>
    </w:p>
    <w:p w:rsidR="001734B6" w:rsidRPr="00E51C06" w:rsidRDefault="001734B6" w:rsidP="00632D02">
      <w:pPr>
        <w:pStyle w:val="Default"/>
        <w:numPr>
          <w:ilvl w:val="0"/>
          <w:numId w:val="47"/>
        </w:numPr>
        <w:ind w:left="1276" w:hanging="283"/>
        <w:jc w:val="both"/>
        <w:rPr>
          <w:rFonts w:ascii="Arial" w:hAnsi="Arial" w:cs="Arial"/>
          <w:color w:val="auto"/>
          <w:sz w:val="22"/>
          <w:szCs w:val="22"/>
        </w:rPr>
      </w:pPr>
      <w:r w:rsidRPr="00E51C06">
        <w:rPr>
          <w:rFonts w:ascii="Arial" w:hAnsi="Arial" w:cs="Arial"/>
          <w:color w:val="auto"/>
          <w:sz w:val="22"/>
          <w:szCs w:val="22"/>
        </w:rPr>
        <w:t xml:space="preserve">brak możliwości dojazdu oraz transportu materiałów na teren budowy spowodowany awariami, remontami lub przebudowami dróg dojazdowych, </w:t>
      </w:r>
    </w:p>
    <w:p w:rsidR="001734B6" w:rsidRPr="00E51C06" w:rsidRDefault="001734B6" w:rsidP="00632D02">
      <w:pPr>
        <w:pStyle w:val="Default"/>
        <w:numPr>
          <w:ilvl w:val="0"/>
          <w:numId w:val="42"/>
        </w:numPr>
        <w:ind w:left="851" w:hanging="284"/>
        <w:jc w:val="both"/>
        <w:rPr>
          <w:rFonts w:ascii="Arial" w:hAnsi="Arial" w:cs="Arial"/>
          <w:color w:val="auto"/>
          <w:sz w:val="22"/>
          <w:szCs w:val="22"/>
        </w:rPr>
      </w:pPr>
      <w:r w:rsidRPr="00E51C06">
        <w:rPr>
          <w:rFonts w:ascii="Arial" w:hAnsi="Arial" w:cs="Arial"/>
          <w:color w:val="auto"/>
          <w:sz w:val="22"/>
          <w:szCs w:val="22"/>
        </w:rPr>
        <w:t xml:space="preserve">zmiany technologiczne, w szczególności: </w:t>
      </w:r>
    </w:p>
    <w:p w:rsidR="001734B6" w:rsidRPr="00E51C06" w:rsidRDefault="001734B6" w:rsidP="00632D02">
      <w:pPr>
        <w:pStyle w:val="Default"/>
        <w:numPr>
          <w:ilvl w:val="0"/>
          <w:numId w:val="48"/>
        </w:numPr>
        <w:ind w:left="993" w:hanging="284"/>
        <w:jc w:val="both"/>
        <w:rPr>
          <w:rFonts w:ascii="Arial" w:hAnsi="Arial" w:cs="Arial"/>
          <w:color w:val="auto"/>
          <w:sz w:val="22"/>
          <w:szCs w:val="22"/>
        </w:rPr>
      </w:pPr>
      <w:r w:rsidRPr="00E51C06">
        <w:rPr>
          <w:rFonts w:ascii="Arial" w:hAnsi="Arial" w:cs="Arial"/>
          <w:color w:val="auto"/>
          <w:sz w:val="22"/>
          <w:szCs w:val="22"/>
        </w:rPr>
        <w:t xml:space="preserve">konieczność zrealizowania przedmiotu umowy przy zastosowaniu innych rozwiązań technicznych/ technologicznych niż wskazane w dokumentacji projektowej w sytuacji, gdyby zastosowanie przewidzianych rozwiązań groziło niewykonaniem lub wadliwym wykonaniem projektu, </w:t>
      </w:r>
    </w:p>
    <w:p w:rsidR="001734B6" w:rsidRPr="00E51C06" w:rsidRDefault="001734B6" w:rsidP="00632D02">
      <w:pPr>
        <w:pStyle w:val="Default"/>
        <w:numPr>
          <w:ilvl w:val="0"/>
          <w:numId w:val="48"/>
        </w:numPr>
        <w:ind w:left="993" w:hanging="284"/>
        <w:jc w:val="both"/>
        <w:rPr>
          <w:rFonts w:ascii="Arial" w:hAnsi="Arial" w:cs="Arial"/>
          <w:color w:val="auto"/>
          <w:sz w:val="22"/>
          <w:szCs w:val="22"/>
        </w:rPr>
      </w:pPr>
      <w:r w:rsidRPr="00E51C06">
        <w:rPr>
          <w:rFonts w:ascii="Arial" w:hAnsi="Arial" w:cs="Arial"/>
          <w:color w:val="auto"/>
          <w:sz w:val="22"/>
          <w:szCs w:val="22"/>
        </w:rPr>
        <w:t xml:space="preserve">odmienne od przyjętych w dokumentacji projektowej warunki geologiczne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rsidR="001734B6" w:rsidRPr="00E51C06" w:rsidRDefault="001734B6" w:rsidP="00632D02">
      <w:pPr>
        <w:pStyle w:val="Default"/>
        <w:numPr>
          <w:ilvl w:val="0"/>
          <w:numId w:val="48"/>
        </w:numPr>
        <w:ind w:left="993" w:hanging="284"/>
        <w:jc w:val="both"/>
        <w:rPr>
          <w:rFonts w:ascii="Arial" w:hAnsi="Arial" w:cs="Arial"/>
          <w:color w:val="auto"/>
          <w:sz w:val="22"/>
          <w:szCs w:val="22"/>
        </w:rPr>
      </w:pPr>
      <w:r w:rsidRPr="00E51C06">
        <w:rPr>
          <w:rFonts w:ascii="Arial" w:hAnsi="Arial" w:cs="Arial"/>
          <w:color w:val="auto"/>
          <w:sz w:val="22"/>
          <w:szCs w:val="22"/>
        </w:rPr>
        <w:t xml:space="preserve">konieczność zrealizowania projektu przy zastosowaniu innych rozwiązań technicznych lub materiałowych ze względu na zmiany obowiązującego prawa, </w:t>
      </w:r>
    </w:p>
    <w:p w:rsidR="001734B6" w:rsidRPr="00E51C06" w:rsidRDefault="001734B6" w:rsidP="00632D02">
      <w:pPr>
        <w:pStyle w:val="Default"/>
        <w:numPr>
          <w:ilvl w:val="0"/>
          <w:numId w:val="42"/>
        </w:numPr>
        <w:ind w:left="851" w:hanging="284"/>
        <w:jc w:val="both"/>
        <w:rPr>
          <w:rFonts w:ascii="Arial" w:hAnsi="Arial" w:cs="Arial"/>
          <w:color w:val="auto"/>
          <w:sz w:val="22"/>
          <w:szCs w:val="22"/>
        </w:rPr>
      </w:pPr>
      <w:r w:rsidRPr="00E51C06">
        <w:rPr>
          <w:rFonts w:ascii="Arial" w:hAnsi="Arial" w:cs="Arial"/>
          <w:color w:val="auto"/>
          <w:sz w:val="22"/>
          <w:szCs w:val="22"/>
        </w:rPr>
        <w:t xml:space="preserve">Zmiany osób, przy pomocy których Wykonawca realizuje przedmiot umowy, na inne legitymujące się co najmniej równoważnymi uprawnieniami, kwalifikacjami i doświadczeniem, o których mowa w ustawie Prawo Budowlane lub innych ustawach, a także w SIWZ. </w:t>
      </w:r>
    </w:p>
    <w:p w:rsidR="001734B6" w:rsidRPr="00E51C06" w:rsidRDefault="001734B6" w:rsidP="00632D02">
      <w:pPr>
        <w:pStyle w:val="Default"/>
        <w:numPr>
          <w:ilvl w:val="1"/>
          <w:numId w:val="41"/>
        </w:numPr>
        <w:ind w:left="709" w:hanging="283"/>
        <w:jc w:val="both"/>
        <w:rPr>
          <w:rFonts w:ascii="Arial" w:hAnsi="Arial" w:cs="Arial"/>
          <w:color w:val="auto"/>
          <w:sz w:val="22"/>
          <w:szCs w:val="22"/>
        </w:rPr>
      </w:pPr>
      <w:r w:rsidRPr="00E51C06">
        <w:rPr>
          <w:rFonts w:ascii="Arial" w:hAnsi="Arial" w:cs="Arial"/>
          <w:color w:val="auto"/>
          <w:sz w:val="22"/>
          <w:szCs w:val="22"/>
        </w:rPr>
        <w:t xml:space="preserve">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sidRPr="00E51C06">
        <w:rPr>
          <w:rFonts w:ascii="Arial" w:hAnsi="Arial" w:cs="Arial"/>
          <w:b/>
          <w:bCs/>
          <w:color w:val="auto"/>
          <w:sz w:val="22"/>
          <w:szCs w:val="22"/>
        </w:rPr>
        <w:t xml:space="preserve"> </w:t>
      </w:r>
    </w:p>
    <w:p w:rsidR="001734B6" w:rsidRPr="00E51C06" w:rsidRDefault="001734B6" w:rsidP="001734B6">
      <w:pPr>
        <w:pStyle w:val="Default"/>
        <w:rPr>
          <w:rFonts w:ascii="Arial" w:hAnsi="Arial" w:cs="Arial"/>
          <w:color w:val="auto"/>
          <w:sz w:val="22"/>
          <w:szCs w:val="22"/>
        </w:rPr>
      </w:pPr>
      <w:r w:rsidRPr="00E51C06">
        <w:rPr>
          <w:rFonts w:ascii="Arial" w:hAnsi="Arial" w:cs="Arial"/>
          <w:color w:val="auto"/>
          <w:sz w:val="22"/>
          <w:szCs w:val="22"/>
        </w:rPr>
        <w:t xml:space="preserve">                                                                  </w:t>
      </w:r>
    </w:p>
    <w:p w:rsidR="001734B6" w:rsidRPr="00E51C06" w:rsidRDefault="001734B6" w:rsidP="001734B6">
      <w:pPr>
        <w:pStyle w:val="Default"/>
        <w:jc w:val="center"/>
        <w:rPr>
          <w:rFonts w:ascii="Arial" w:hAnsi="Arial" w:cs="Arial"/>
          <w:b/>
          <w:bCs/>
          <w:color w:val="auto"/>
          <w:sz w:val="22"/>
          <w:szCs w:val="22"/>
        </w:rPr>
      </w:pPr>
      <w:r w:rsidRPr="00E51C06">
        <w:rPr>
          <w:rFonts w:ascii="Arial" w:hAnsi="Arial" w:cs="Arial"/>
          <w:b/>
          <w:bCs/>
          <w:color w:val="auto"/>
          <w:sz w:val="22"/>
          <w:szCs w:val="22"/>
        </w:rPr>
        <w:t>§ 18</w:t>
      </w:r>
    </w:p>
    <w:p w:rsidR="001734B6" w:rsidRPr="00E51C06" w:rsidRDefault="001734B6" w:rsidP="001734B6">
      <w:pPr>
        <w:pStyle w:val="Default"/>
        <w:rPr>
          <w:rFonts w:ascii="Arial" w:hAnsi="Arial" w:cs="Arial"/>
          <w:color w:val="auto"/>
          <w:sz w:val="22"/>
          <w:szCs w:val="22"/>
        </w:rPr>
      </w:pPr>
    </w:p>
    <w:p w:rsidR="001734B6" w:rsidRPr="00E51C06" w:rsidRDefault="001734B6" w:rsidP="001734B6">
      <w:pPr>
        <w:pStyle w:val="Default"/>
        <w:ind w:left="284"/>
        <w:rPr>
          <w:rFonts w:ascii="Arial" w:hAnsi="Arial" w:cs="Arial"/>
          <w:color w:val="auto"/>
          <w:sz w:val="22"/>
          <w:szCs w:val="22"/>
        </w:rPr>
      </w:pPr>
      <w:r w:rsidRPr="00E51C06">
        <w:rPr>
          <w:rFonts w:ascii="Arial" w:hAnsi="Arial" w:cs="Arial"/>
          <w:color w:val="auto"/>
          <w:sz w:val="22"/>
          <w:szCs w:val="22"/>
        </w:rPr>
        <w:lastRenderedPageBreak/>
        <w:t xml:space="preserve">Umowę niniejszą sporządzono w 3 (trzech) jednobrzmiących egzemplarzach: 2 (dwa) dla Zamawiającego oraz 1 (jeden) dla Wykonawcy. </w:t>
      </w:r>
    </w:p>
    <w:p w:rsidR="00F76C26" w:rsidRDefault="00F76C26" w:rsidP="001734B6">
      <w:pPr>
        <w:pStyle w:val="Default"/>
        <w:ind w:left="284"/>
        <w:rPr>
          <w:rFonts w:ascii="Arial" w:hAnsi="Arial" w:cs="Arial"/>
          <w:color w:val="auto"/>
          <w:sz w:val="22"/>
          <w:szCs w:val="22"/>
        </w:rPr>
      </w:pPr>
    </w:p>
    <w:p w:rsidR="00F76C26" w:rsidRDefault="00F76C26" w:rsidP="001734B6">
      <w:pPr>
        <w:pStyle w:val="Default"/>
        <w:ind w:left="284"/>
        <w:rPr>
          <w:rFonts w:ascii="Arial" w:hAnsi="Arial" w:cs="Arial"/>
          <w:color w:val="auto"/>
          <w:sz w:val="22"/>
          <w:szCs w:val="22"/>
        </w:rPr>
      </w:pPr>
    </w:p>
    <w:p w:rsidR="00F76C26" w:rsidRDefault="00F76C26" w:rsidP="001734B6">
      <w:pPr>
        <w:pStyle w:val="Default"/>
        <w:ind w:left="284"/>
        <w:rPr>
          <w:rFonts w:ascii="Arial" w:hAnsi="Arial" w:cs="Arial"/>
          <w:color w:val="auto"/>
          <w:sz w:val="22"/>
          <w:szCs w:val="22"/>
        </w:rPr>
      </w:pPr>
    </w:p>
    <w:p w:rsidR="00F76C26" w:rsidRDefault="00F76C26" w:rsidP="001734B6">
      <w:pPr>
        <w:pStyle w:val="Default"/>
        <w:ind w:left="284"/>
        <w:rPr>
          <w:rFonts w:ascii="Arial" w:hAnsi="Arial" w:cs="Arial"/>
          <w:color w:val="auto"/>
          <w:sz w:val="22"/>
          <w:szCs w:val="22"/>
        </w:rPr>
      </w:pPr>
    </w:p>
    <w:p w:rsidR="00F76C26" w:rsidRDefault="00F76C26" w:rsidP="001734B6">
      <w:pPr>
        <w:pStyle w:val="Default"/>
        <w:ind w:left="284"/>
        <w:rPr>
          <w:rFonts w:ascii="Arial" w:hAnsi="Arial" w:cs="Arial"/>
          <w:color w:val="auto"/>
          <w:sz w:val="22"/>
          <w:szCs w:val="22"/>
        </w:rPr>
      </w:pPr>
    </w:p>
    <w:p w:rsidR="001734B6" w:rsidRPr="00E51C06" w:rsidRDefault="001734B6" w:rsidP="001734B6">
      <w:pPr>
        <w:pStyle w:val="Default"/>
        <w:ind w:left="284"/>
        <w:rPr>
          <w:rFonts w:ascii="Arial" w:hAnsi="Arial" w:cs="Arial"/>
          <w:color w:val="auto"/>
          <w:sz w:val="22"/>
          <w:szCs w:val="22"/>
        </w:rPr>
      </w:pPr>
      <w:r w:rsidRPr="00E51C06">
        <w:rPr>
          <w:rFonts w:ascii="Arial" w:hAnsi="Arial" w:cs="Arial"/>
          <w:color w:val="auto"/>
          <w:sz w:val="22"/>
          <w:szCs w:val="22"/>
        </w:rPr>
        <w:t xml:space="preserve">Załączniki stanowiące integralną część umowy: </w:t>
      </w:r>
    </w:p>
    <w:p w:rsidR="001734B6" w:rsidRPr="00E51C06" w:rsidRDefault="001734B6" w:rsidP="00632D02">
      <w:pPr>
        <w:pStyle w:val="Default"/>
        <w:numPr>
          <w:ilvl w:val="0"/>
          <w:numId w:val="49"/>
        </w:numPr>
        <w:spacing w:after="19"/>
        <w:rPr>
          <w:rFonts w:ascii="Arial" w:hAnsi="Arial" w:cs="Arial"/>
          <w:color w:val="auto"/>
          <w:sz w:val="22"/>
          <w:szCs w:val="22"/>
        </w:rPr>
      </w:pPr>
      <w:r w:rsidRPr="00E51C06">
        <w:rPr>
          <w:rFonts w:ascii="Arial" w:hAnsi="Arial" w:cs="Arial"/>
          <w:color w:val="auto"/>
          <w:sz w:val="22"/>
          <w:szCs w:val="22"/>
        </w:rPr>
        <w:t xml:space="preserve">oferta wykonawcy z dnia ………… 2017 r., </w:t>
      </w:r>
    </w:p>
    <w:p w:rsidR="001734B6" w:rsidRPr="00E51C06" w:rsidRDefault="001734B6" w:rsidP="00632D02">
      <w:pPr>
        <w:pStyle w:val="Default"/>
        <w:numPr>
          <w:ilvl w:val="0"/>
          <w:numId w:val="49"/>
        </w:numPr>
        <w:spacing w:after="19"/>
        <w:rPr>
          <w:rFonts w:ascii="Arial" w:hAnsi="Arial" w:cs="Arial"/>
          <w:color w:val="auto"/>
          <w:sz w:val="22"/>
          <w:szCs w:val="22"/>
        </w:rPr>
      </w:pPr>
      <w:r w:rsidRPr="00E51C06">
        <w:rPr>
          <w:rFonts w:ascii="Arial" w:hAnsi="Arial" w:cs="Arial"/>
          <w:color w:val="auto"/>
          <w:sz w:val="22"/>
          <w:szCs w:val="22"/>
        </w:rPr>
        <w:t xml:space="preserve">kosztorys ofertowy, </w:t>
      </w:r>
    </w:p>
    <w:p w:rsidR="001734B6" w:rsidRPr="00E51C06" w:rsidRDefault="001734B6" w:rsidP="00632D02">
      <w:pPr>
        <w:pStyle w:val="Default"/>
        <w:numPr>
          <w:ilvl w:val="0"/>
          <w:numId w:val="49"/>
        </w:numPr>
        <w:spacing w:after="19"/>
        <w:rPr>
          <w:rFonts w:ascii="Arial" w:hAnsi="Arial" w:cs="Arial"/>
          <w:color w:val="auto"/>
          <w:sz w:val="22"/>
          <w:szCs w:val="22"/>
        </w:rPr>
      </w:pPr>
      <w:r w:rsidRPr="00E51C06">
        <w:rPr>
          <w:rFonts w:ascii="Arial" w:hAnsi="Arial" w:cs="Arial"/>
          <w:color w:val="auto"/>
          <w:sz w:val="22"/>
          <w:szCs w:val="22"/>
        </w:rPr>
        <w:t xml:space="preserve"> specyfikacja istotnych warunków zamówienia, </w:t>
      </w:r>
    </w:p>
    <w:p w:rsidR="001734B6" w:rsidRPr="00E51C06" w:rsidRDefault="001734B6" w:rsidP="00632D02">
      <w:pPr>
        <w:pStyle w:val="Default"/>
        <w:numPr>
          <w:ilvl w:val="0"/>
          <w:numId w:val="49"/>
        </w:numPr>
        <w:spacing w:after="19"/>
        <w:rPr>
          <w:rFonts w:ascii="Arial" w:hAnsi="Arial" w:cs="Arial"/>
          <w:color w:val="auto"/>
          <w:sz w:val="22"/>
          <w:szCs w:val="22"/>
        </w:rPr>
      </w:pPr>
      <w:r w:rsidRPr="00E51C06">
        <w:rPr>
          <w:rFonts w:ascii="Arial" w:hAnsi="Arial" w:cs="Arial"/>
          <w:color w:val="auto"/>
          <w:sz w:val="22"/>
          <w:szCs w:val="22"/>
        </w:rPr>
        <w:t xml:space="preserve"> dokumentacja techniczna, </w:t>
      </w:r>
    </w:p>
    <w:p w:rsidR="001734B6" w:rsidRPr="00E51C06" w:rsidRDefault="001734B6" w:rsidP="00632D02">
      <w:pPr>
        <w:pStyle w:val="Default"/>
        <w:numPr>
          <w:ilvl w:val="0"/>
          <w:numId w:val="49"/>
        </w:numPr>
        <w:spacing w:after="19"/>
        <w:rPr>
          <w:rFonts w:ascii="Arial" w:hAnsi="Arial" w:cs="Arial"/>
          <w:color w:val="auto"/>
          <w:sz w:val="22"/>
          <w:szCs w:val="22"/>
        </w:rPr>
      </w:pPr>
      <w:r w:rsidRPr="00E51C06">
        <w:rPr>
          <w:rFonts w:ascii="Arial" w:hAnsi="Arial" w:cs="Arial"/>
          <w:color w:val="auto"/>
          <w:sz w:val="22"/>
          <w:szCs w:val="22"/>
        </w:rPr>
        <w:t xml:space="preserve"> specyfikacje techniczne wykonania i odbioru robót budowlanych, </w:t>
      </w:r>
    </w:p>
    <w:p w:rsidR="00F76C26" w:rsidRDefault="001734B6" w:rsidP="001734B6">
      <w:pPr>
        <w:pStyle w:val="Default"/>
        <w:rPr>
          <w:rFonts w:ascii="Arial" w:hAnsi="Arial" w:cs="Arial"/>
          <w:color w:val="auto"/>
          <w:sz w:val="22"/>
          <w:szCs w:val="22"/>
        </w:rPr>
      </w:pPr>
      <w:r w:rsidRPr="00E51C06">
        <w:rPr>
          <w:rFonts w:ascii="Arial" w:hAnsi="Arial" w:cs="Arial"/>
          <w:color w:val="auto"/>
          <w:sz w:val="22"/>
          <w:szCs w:val="22"/>
        </w:rPr>
        <w:t xml:space="preserve">. </w:t>
      </w:r>
      <w:r w:rsidR="00F76C26">
        <w:rPr>
          <w:rFonts w:ascii="Arial" w:hAnsi="Arial" w:cs="Arial"/>
          <w:color w:val="auto"/>
          <w:sz w:val="22"/>
          <w:szCs w:val="22"/>
        </w:rPr>
        <w:t xml:space="preserve">        6)    wykaz osób, wykonujących wskazane przez Zamawiającego w opisie przedmiotu   </w:t>
      </w:r>
    </w:p>
    <w:p w:rsidR="00F76C26" w:rsidRDefault="00F76C26" w:rsidP="001734B6">
      <w:pPr>
        <w:pStyle w:val="Default"/>
        <w:rPr>
          <w:rFonts w:ascii="Arial" w:hAnsi="Arial" w:cs="Arial"/>
          <w:color w:val="auto"/>
          <w:sz w:val="22"/>
          <w:szCs w:val="22"/>
        </w:rPr>
      </w:pPr>
      <w:r>
        <w:rPr>
          <w:rFonts w:ascii="Arial" w:hAnsi="Arial" w:cs="Arial"/>
          <w:color w:val="auto"/>
          <w:sz w:val="22"/>
          <w:szCs w:val="22"/>
        </w:rPr>
        <w:t xml:space="preserve">                zamówienia czynności objęte przedmiotem umowy, zatrudnionych na podstawie   </w:t>
      </w:r>
    </w:p>
    <w:p w:rsidR="001734B6" w:rsidRPr="00E51C06" w:rsidRDefault="00F76C26" w:rsidP="001734B6">
      <w:pPr>
        <w:pStyle w:val="Default"/>
        <w:rPr>
          <w:rFonts w:ascii="Arial" w:hAnsi="Arial" w:cs="Arial"/>
          <w:color w:val="auto"/>
          <w:sz w:val="22"/>
          <w:szCs w:val="22"/>
        </w:rPr>
      </w:pPr>
      <w:r>
        <w:rPr>
          <w:rFonts w:ascii="Arial" w:hAnsi="Arial" w:cs="Arial"/>
          <w:color w:val="auto"/>
          <w:sz w:val="22"/>
          <w:szCs w:val="22"/>
        </w:rPr>
        <w:t xml:space="preserve">                 </w:t>
      </w:r>
      <w:r w:rsidR="00033868">
        <w:rPr>
          <w:rFonts w:ascii="Arial" w:hAnsi="Arial" w:cs="Arial"/>
          <w:color w:val="auto"/>
          <w:sz w:val="22"/>
          <w:szCs w:val="22"/>
        </w:rPr>
        <w:t>u</w:t>
      </w:r>
      <w:r>
        <w:rPr>
          <w:rFonts w:ascii="Arial" w:hAnsi="Arial" w:cs="Arial"/>
          <w:color w:val="auto"/>
          <w:sz w:val="22"/>
          <w:szCs w:val="22"/>
        </w:rPr>
        <w:t xml:space="preserve">mowy  o pracę </w:t>
      </w:r>
    </w:p>
    <w:p w:rsidR="001734B6" w:rsidRPr="00E51C06" w:rsidRDefault="001734B6" w:rsidP="001734B6">
      <w:pPr>
        <w:pStyle w:val="Default"/>
        <w:rPr>
          <w:rFonts w:ascii="Arial" w:hAnsi="Arial" w:cs="Arial"/>
          <w:color w:val="auto"/>
          <w:sz w:val="22"/>
          <w:szCs w:val="22"/>
        </w:rPr>
      </w:pPr>
    </w:p>
    <w:tbl>
      <w:tblPr>
        <w:tblW w:w="7905" w:type="dxa"/>
        <w:tblLayout w:type="fixed"/>
        <w:tblLook w:val="04A0"/>
      </w:tblPr>
      <w:tblGrid>
        <w:gridCol w:w="7905"/>
      </w:tblGrid>
      <w:tr w:rsidR="001734B6" w:rsidRPr="00E51C06" w:rsidTr="001734B6">
        <w:trPr>
          <w:trHeight w:val="107"/>
        </w:trPr>
        <w:tc>
          <w:tcPr>
            <w:tcW w:w="7905" w:type="dxa"/>
            <w:tcBorders>
              <w:top w:val="nil"/>
              <w:left w:val="nil"/>
              <w:bottom w:val="nil"/>
              <w:right w:val="nil"/>
            </w:tcBorders>
          </w:tcPr>
          <w:p w:rsidR="00F76C26" w:rsidRDefault="00F76C26">
            <w:pPr>
              <w:pStyle w:val="Default"/>
              <w:spacing w:line="276" w:lineRule="auto"/>
              <w:ind w:left="851"/>
              <w:rPr>
                <w:rFonts w:ascii="Arial" w:hAnsi="Arial" w:cs="Arial"/>
                <w:b/>
                <w:bCs/>
                <w:color w:val="auto"/>
                <w:sz w:val="22"/>
                <w:szCs w:val="22"/>
              </w:rPr>
            </w:pPr>
          </w:p>
          <w:p w:rsidR="00F76C26" w:rsidRDefault="00F76C26">
            <w:pPr>
              <w:pStyle w:val="Default"/>
              <w:spacing w:line="276" w:lineRule="auto"/>
              <w:ind w:left="851"/>
              <w:rPr>
                <w:rFonts w:ascii="Arial" w:hAnsi="Arial" w:cs="Arial"/>
                <w:b/>
                <w:bCs/>
                <w:color w:val="auto"/>
                <w:sz w:val="22"/>
                <w:szCs w:val="22"/>
              </w:rPr>
            </w:pPr>
          </w:p>
          <w:p w:rsidR="00F76C26" w:rsidRDefault="00F76C26">
            <w:pPr>
              <w:pStyle w:val="Default"/>
              <w:spacing w:line="276" w:lineRule="auto"/>
              <w:ind w:left="851"/>
              <w:rPr>
                <w:rFonts w:ascii="Arial" w:hAnsi="Arial" w:cs="Arial"/>
                <w:b/>
                <w:bCs/>
                <w:color w:val="auto"/>
                <w:sz w:val="22"/>
                <w:szCs w:val="22"/>
              </w:rPr>
            </w:pPr>
          </w:p>
          <w:p w:rsidR="00F76C26" w:rsidRDefault="00F76C26">
            <w:pPr>
              <w:pStyle w:val="Default"/>
              <w:spacing w:line="276" w:lineRule="auto"/>
              <w:ind w:left="851"/>
              <w:rPr>
                <w:rFonts w:ascii="Arial" w:hAnsi="Arial" w:cs="Arial"/>
                <w:b/>
                <w:bCs/>
                <w:color w:val="auto"/>
                <w:sz w:val="22"/>
                <w:szCs w:val="22"/>
              </w:rPr>
            </w:pPr>
          </w:p>
          <w:p w:rsidR="00F76C26" w:rsidRDefault="00F76C26">
            <w:pPr>
              <w:pStyle w:val="Default"/>
              <w:spacing w:line="276" w:lineRule="auto"/>
              <w:ind w:left="851"/>
              <w:rPr>
                <w:rFonts w:ascii="Arial" w:hAnsi="Arial" w:cs="Arial"/>
                <w:b/>
                <w:bCs/>
                <w:color w:val="auto"/>
                <w:sz w:val="22"/>
                <w:szCs w:val="22"/>
              </w:rPr>
            </w:pPr>
          </w:p>
          <w:p w:rsidR="00F76C26" w:rsidRDefault="00F76C26">
            <w:pPr>
              <w:pStyle w:val="Default"/>
              <w:spacing w:line="276" w:lineRule="auto"/>
              <w:ind w:left="851"/>
              <w:rPr>
                <w:rFonts w:ascii="Arial" w:hAnsi="Arial" w:cs="Arial"/>
                <w:b/>
                <w:bCs/>
                <w:color w:val="auto"/>
                <w:sz w:val="22"/>
                <w:szCs w:val="22"/>
              </w:rPr>
            </w:pPr>
          </w:p>
          <w:p w:rsidR="00F76C26" w:rsidRDefault="00F76C26">
            <w:pPr>
              <w:pStyle w:val="Default"/>
              <w:spacing w:line="276" w:lineRule="auto"/>
              <w:ind w:left="851"/>
              <w:rPr>
                <w:rFonts w:ascii="Arial" w:hAnsi="Arial" w:cs="Arial"/>
                <w:b/>
                <w:bCs/>
                <w:color w:val="auto"/>
                <w:sz w:val="22"/>
                <w:szCs w:val="22"/>
              </w:rPr>
            </w:pPr>
          </w:p>
          <w:p w:rsidR="00F76C26" w:rsidRDefault="00F76C26">
            <w:pPr>
              <w:pStyle w:val="Default"/>
              <w:spacing w:line="276" w:lineRule="auto"/>
              <w:ind w:left="851"/>
              <w:rPr>
                <w:rFonts w:ascii="Arial" w:hAnsi="Arial" w:cs="Arial"/>
                <w:b/>
                <w:bCs/>
                <w:color w:val="auto"/>
                <w:sz w:val="22"/>
                <w:szCs w:val="22"/>
              </w:rPr>
            </w:pPr>
          </w:p>
          <w:p w:rsidR="00F76C26" w:rsidRDefault="00F76C26">
            <w:pPr>
              <w:pStyle w:val="Default"/>
              <w:spacing w:line="276" w:lineRule="auto"/>
              <w:ind w:left="851"/>
              <w:rPr>
                <w:rFonts w:ascii="Arial" w:hAnsi="Arial" w:cs="Arial"/>
                <w:b/>
                <w:bCs/>
                <w:color w:val="auto"/>
                <w:sz w:val="22"/>
                <w:szCs w:val="22"/>
              </w:rPr>
            </w:pPr>
          </w:p>
          <w:p w:rsidR="00F76C26" w:rsidRDefault="00F76C26">
            <w:pPr>
              <w:pStyle w:val="Default"/>
              <w:spacing w:line="276" w:lineRule="auto"/>
              <w:ind w:left="851"/>
              <w:rPr>
                <w:rFonts w:ascii="Arial" w:hAnsi="Arial" w:cs="Arial"/>
                <w:b/>
                <w:bCs/>
                <w:color w:val="auto"/>
                <w:sz w:val="22"/>
                <w:szCs w:val="22"/>
              </w:rPr>
            </w:pPr>
          </w:p>
          <w:p w:rsidR="001734B6" w:rsidRPr="00E51C06" w:rsidRDefault="001734B6">
            <w:pPr>
              <w:pStyle w:val="Default"/>
              <w:spacing w:line="276" w:lineRule="auto"/>
              <w:ind w:left="851"/>
              <w:rPr>
                <w:rFonts w:ascii="Arial" w:hAnsi="Arial" w:cs="Arial"/>
                <w:b/>
                <w:bCs/>
                <w:color w:val="auto"/>
                <w:sz w:val="22"/>
                <w:szCs w:val="22"/>
              </w:rPr>
            </w:pPr>
            <w:r w:rsidRPr="00E51C06">
              <w:rPr>
                <w:rFonts w:ascii="Arial" w:hAnsi="Arial" w:cs="Arial"/>
                <w:b/>
                <w:bCs/>
                <w:color w:val="auto"/>
                <w:sz w:val="22"/>
                <w:szCs w:val="22"/>
              </w:rPr>
              <w:t xml:space="preserve">ZAMAWIAJĄCY                                                        WYKONAWCA       </w:t>
            </w:r>
          </w:p>
          <w:p w:rsidR="001734B6" w:rsidRPr="00E51C06" w:rsidRDefault="001734B6">
            <w:pPr>
              <w:pStyle w:val="Default"/>
              <w:spacing w:line="276" w:lineRule="auto"/>
              <w:rPr>
                <w:rFonts w:ascii="Arial" w:hAnsi="Arial" w:cs="Arial"/>
                <w:b/>
                <w:bCs/>
                <w:color w:val="auto"/>
                <w:sz w:val="22"/>
                <w:szCs w:val="22"/>
              </w:rPr>
            </w:pPr>
            <w:r w:rsidRPr="00E51C06">
              <w:rPr>
                <w:rFonts w:ascii="Arial" w:hAnsi="Arial" w:cs="Arial"/>
                <w:b/>
                <w:bCs/>
                <w:color w:val="auto"/>
                <w:sz w:val="22"/>
                <w:szCs w:val="22"/>
              </w:rPr>
              <w:t xml:space="preserve">                                                                          </w:t>
            </w:r>
          </w:p>
          <w:p w:rsidR="001734B6" w:rsidRPr="00E51C06" w:rsidRDefault="001734B6">
            <w:pPr>
              <w:pStyle w:val="Default"/>
              <w:spacing w:line="276" w:lineRule="auto"/>
              <w:rPr>
                <w:rFonts w:ascii="Arial" w:hAnsi="Arial" w:cs="Arial"/>
                <w:sz w:val="22"/>
                <w:szCs w:val="22"/>
              </w:rPr>
            </w:pPr>
          </w:p>
        </w:tc>
      </w:tr>
      <w:tr w:rsidR="001734B6" w:rsidRPr="00E51C06" w:rsidTr="001734B6">
        <w:trPr>
          <w:trHeight w:val="107"/>
        </w:trPr>
        <w:tc>
          <w:tcPr>
            <w:tcW w:w="7905" w:type="dxa"/>
            <w:tcBorders>
              <w:top w:val="nil"/>
              <w:left w:val="nil"/>
              <w:bottom w:val="nil"/>
              <w:right w:val="nil"/>
            </w:tcBorders>
          </w:tcPr>
          <w:p w:rsidR="001734B6" w:rsidRPr="00E51C06" w:rsidRDefault="001734B6">
            <w:pPr>
              <w:pStyle w:val="Default"/>
              <w:spacing w:line="276" w:lineRule="auto"/>
              <w:rPr>
                <w:rFonts w:ascii="Arial" w:hAnsi="Arial" w:cs="Arial"/>
                <w:sz w:val="22"/>
                <w:szCs w:val="22"/>
              </w:rPr>
            </w:pPr>
          </w:p>
        </w:tc>
      </w:tr>
      <w:tr w:rsidR="001734B6" w:rsidRPr="00E51C06" w:rsidTr="001734B6">
        <w:trPr>
          <w:trHeight w:val="107"/>
        </w:trPr>
        <w:tc>
          <w:tcPr>
            <w:tcW w:w="7905" w:type="dxa"/>
            <w:tcBorders>
              <w:top w:val="nil"/>
              <w:left w:val="nil"/>
              <w:bottom w:val="nil"/>
              <w:right w:val="nil"/>
            </w:tcBorders>
            <w:hideMark/>
          </w:tcPr>
          <w:p w:rsidR="001734B6" w:rsidRPr="00E51C06" w:rsidRDefault="001734B6">
            <w:pPr>
              <w:pStyle w:val="Default"/>
              <w:spacing w:line="276" w:lineRule="auto"/>
              <w:rPr>
                <w:rFonts w:ascii="Arial" w:hAnsi="Arial" w:cs="Arial"/>
                <w:sz w:val="22"/>
                <w:szCs w:val="22"/>
              </w:rPr>
            </w:pPr>
            <w:r w:rsidRPr="00E51C06">
              <w:rPr>
                <w:rFonts w:ascii="Arial" w:hAnsi="Arial" w:cs="Arial"/>
                <w:b/>
                <w:bCs/>
                <w:sz w:val="22"/>
                <w:szCs w:val="22"/>
              </w:rPr>
              <w:t xml:space="preserve">                                                                              ……………………………. </w:t>
            </w:r>
          </w:p>
        </w:tc>
      </w:tr>
      <w:tr w:rsidR="001734B6" w:rsidRPr="00E51C06" w:rsidTr="001734B6">
        <w:trPr>
          <w:trHeight w:val="107"/>
        </w:trPr>
        <w:tc>
          <w:tcPr>
            <w:tcW w:w="7905" w:type="dxa"/>
            <w:tcBorders>
              <w:top w:val="nil"/>
              <w:left w:val="nil"/>
              <w:bottom w:val="nil"/>
              <w:right w:val="nil"/>
            </w:tcBorders>
            <w:hideMark/>
          </w:tcPr>
          <w:p w:rsidR="001734B6" w:rsidRPr="00E51C06" w:rsidRDefault="001734B6">
            <w:pPr>
              <w:pStyle w:val="Default"/>
              <w:spacing w:line="276" w:lineRule="auto"/>
              <w:ind w:left="284"/>
              <w:rPr>
                <w:rFonts w:ascii="Arial" w:hAnsi="Arial" w:cs="Arial"/>
                <w:sz w:val="22"/>
                <w:szCs w:val="22"/>
              </w:rPr>
            </w:pPr>
            <w:r w:rsidRPr="00E51C06">
              <w:rPr>
                <w:rFonts w:ascii="Arial" w:hAnsi="Arial" w:cs="Arial"/>
                <w:b/>
                <w:bCs/>
                <w:sz w:val="22"/>
                <w:szCs w:val="22"/>
              </w:rPr>
              <w:t xml:space="preserve">……………………………. </w:t>
            </w:r>
          </w:p>
        </w:tc>
      </w:tr>
      <w:tr w:rsidR="001734B6" w:rsidRPr="00E51C06" w:rsidTr="001734B6">
        <w:trPr>
          <w:trHeight w:val="107"/>
        </w:trPr>
        <w:tc>
          <w:tcPr>
            <w:tcW w:w="7905" w:type="dxa"/>
            <w:tcBorders>
              <w:top w:val="nil"/>
              <w:left w:val="nil"/>
              <w:bottom w:val="nil"/>
              <w:right w:val="nil"/>
            </w:tcBorders>
          </w:tcPr>
          <w:p w:rsidR="001734B6" w:rsidRPr="00E51C06" w:rsidRDefault="001734B6">
            <w:pPr>
              <w:pStyle w:val="Default"/>
              <w:spacing w:line="276" w:lineRule="auto"/>
              <w:rPr>
                <w:rFonts w:ascii="Arial" w:hAnsi="Arial" w:cs="Arial"/>
                <w:b/>
                <w:bCs/>
                <w:sz w:val="22"/>
                <w:szCs w:val="22"/>
              </w:rPr>
            </w:pPr>
          </w:p>
          <w:p w:rsidR="001734B6" w:rsidRPr="00E51C06" w:rsidRDefault="001734B6">
            <w:pPr>
              <w:pStyle w:val="Default"/>
              <w:spacing w:line="276" w:lineRule="auto"/>
              <w:rPr>
                <w:rFonts w:ascii="Arial" w:hAnsi="Arial" w:cs="Arial"/>
                <w:b/>
                <w:bCs/>
                <w:sz w:val="22"/>
                <w:szCs w:val="22"/>
              </w:rPr>
            </w:pPr>
          </w:p>
          <w:p w:rsidR="001734B6" w:rsidRPr="00E51C06" w:rsidRDefault="001734B6">
            <w:pPr>
              <w:pStyle w:val="Default"/>
              <w:spacing w:line="276" w:lineRule="auto"/>
              <w:ind w:left="851"/>
              <w:rPr>
                <w:rFonts w:ascii="Arial" w:hAnsi="Arial" w:cs="Arial"/>
                <w:b/>
                <w:bCs/>
                <w:sz w:val="22"/>
                <w:szCs w:val="22"/>
              </w:rPr>
            </w:pPr>
            <w:r w:rsidRPr="00E51C06">
              <w:rPr>
                <w:rFonts w:ascii="Arial" w:hAnsi="Arial" w:cs="Arial"/>
                <w:b/>
                <w:bCs/>
                <w:sz w:val="22"/>
                <w:szCs w:val="22"/>
              </w:rPr>
              <w:t>Kontrasygnata</w:t>
            </w:r>
          </w:p>
          <w:p w:rsidR="001734B6" w:rsidRPr="00E51C06" w:rsidRDefault="001734B6">
            <w:pPr>
              <w:pStyle w:val="Default"/>
              <w:spacing w:line="276" w:lineRule="auto"/>
              <w:ind w:left="851"/>
              <w:rPr>
                <w:rFonts w:ascii="Arial" w:hAnsi="Arial" w:cs="Arial"/>
                <w:b/>
                <w:bCs/>
                <w:sz w:val="22"/>
                <w:szCs w:val="22"/>
              </w:rPr>
            </w:pPr>
          </w:p>
          <w:p w:rsidR="001734B6" w:rsidRPr="00E51C06" w:rsidRDefault="001734B6">
            <w:pPr>
              <w:pStyle w:val="Default"/>
              <w:spacing w:line="276" w:lineRule="auto"/>
              <w:ind w:left="851"/>
              <w:rPr>
                <w:rFonts w:ascii="Arial" w:hAnsi="Arial" w:cs="Arial"/>
                <w:b/>
                <w:bCs/>
                <w:sz w:val="22"/>
                <w:szCs w:val="22"/>
              </w:rPr>
            </w:pPr>
          </w:p>
          <w:p w:rsidR="001734B6" w:rsidRPr="00E51C06" w:rsidRDefault="001734B6">
            <w:pPr>
              <w:pStyle w:val="Default"/>
              <w:spacing w:line="276" w:lineRule="auto"/>
              <w:rPr>
                <w:rFonts w:ascii="Arial" w:hAnsi="Arial" w:cs="Arial"/>
                <w:b/>
                <w:bCs/>
                <w:sz w:val="22"/>
                <w:szCs w:val="22"/>
              </w:rPr>
            </w:pPr>
          </w:p>
          <w:p w:rsidR="001734B6" w:rsidRPr="00E51C06" w:rsidRDefault="001734B6">
            <w:pPr>
              <w:pStyle w:val="Default"/>
              <w:spacing w:line="276" w:lineRule="auto"/>
              <w:ind w:left="284"/>
              <w:rPr>
                <w:rFonts w:ascii="Arial" w:hAnsi="Arial" w:cs="Arial"/>
                <w:b/>
                <w:bCs/>
                <w:sz w:val="22"/>
                <w:szCs w:val="22"/>
              </w:rPr>
            </w:pPr>
            <w:r w:rsidRPr="00E51C06">
              <w:rPr>
                <w:rFonts w:ascii="Arial" w:hAnsi="Arial" w:cs="Arial"/>
                <w:b/>
                <w:bCs/>
                <w:sz w:val="22"/>
                <w:szCs w:val="22"/>
              </w:rPr>
              <w:t>…………………………….</w:t>
            </w:r>
          </w:p>
          <w:p w:rsidR="001734B6" w:rsidRPr="00E51C06" w:rsidRDefault="001734B6">
            <w:pPr>
              <w:pStyle w:val="Default"/>
              <w:spacing w:line="276" w:lineRule="auto"/>
              <w:ind w:left="284"/>
              <w:rPr>
                <w:rFonts w:ascii="Arial" w:hAnsi="Arial" w:cs="Arial"/>
                <w:b/>
                <w:bCs/>
                <w:sz w:val="22"/>
                <w:szCs w:val="22"/>
              </w:rPr>
            </w:pPr>
          </w:p>
          <w:p w:rsidR="001734B6" w:rsidRPr="00E51C06" w:rsidRDefault="001734B6">
            <w:pPr>
              <w:pStyle w:val="Default"/>
              <w:spacing w:line="276" w:lineRule="auto"/>
              <w:rPr>
                <w:rFonts w:ascii="Arial" w:hAnsi="Arial" w:cs="Arial"/>
                <w:sz w:val="22"/>
                <w:szCs w:val="22"/>
              </w:rPr>
            </w:pPr>
            <w:r w:rsidRPr="00E51C06">
              <w:rPr>
                <w:rFonts w:ascii="Arial" w:hAnsi="Arial" w:cs="Arial"/>
                <w:b/>
                <w:bCs/>
                <w:sz w:val="22"/>
                <w:szCs w:val="22"/>
              </w:rPr>
              <w:t xml:space="preserve"> </w:t>
            </w:r>
          </w:p>
        </w:tc>
      </w:tr>
    </w:tbl>
    <w:p w:rsidR="001734B6" w:rsidRPr="00E51C06" w:rsidRDefault="001734B6" w:rsidP="001734B6">
      <w:pPr>
        <w:rPr>
          <w:rFonts w:ascii="Arial" w:hAnsi="Arial" w:cs="Arial"/>
        </w:rPr>
      </w:pPr>
    </w:p>
    <w:p w:rsidR="001734B6" w:rsidRPr="00E51C06" w:rsidRDefault="001734B6" w:rsidP="001734B6">
      <w:pPr>
        <w:rPr>
          <w:rFonts w:ascii="Arial" w:hAnsi="Arial" w:cs="Arial"/>
        </w:rPr>
      </w:pPr>
    </w:p>
    <w:p w:rsidR="001734B6" w:rsidRDefault="001734B6" w:rsidP="001734B6">
      <w:pPr>
        <w:rPr>
          <w:rFonts w:ascii="Arial" w:hAnsi="Arial" w:cs="Arial"/>
        </w:rPr>
      </w:pPr>
    </w:p>
    <w:p w:rsidR="001734B6" w:rsidRDefault="001734B6" w:rsidP="001734B6">
      <w:pPr>
        <w:rPr>
          <w:rFonts w:ascii="Arial" w:hAnsi="Arial" w:cs="Arial"/>
        </w:rPr>
      </w:pPr>
    </w:p>
    <w:p w:rsidR="003A150D" w:rsidRDefault="003A150D" w:rsidP="001734B6">
      <w:pPr>
        <w:rPr>
          <w:rFonts w:ascii="Arial" w:hAnsi="Arial" w:cs="Arial"/>
        </w:rPr>
      </w:pPr>
    </w:p>
    <w:p w:rsidR="003A150D" w:rsidRPr="0014582F" w:rsidRDefault="003A150D" w:rsidP="001734B6">
      <w:pPr>
        <w:rPr>
          <w:rFonts w:ascii="Arial" w:hAnsi="Arial" w:cs="Arial"/>
          <w:sz w:val="20"/>
          <w:szCs w:val="20"/>
        </w:rPr>
      </w:pPr>
    </w:p>
    <w:p w:rsidR="003A150D" w:rsidRPr="0014582F" w:rsidRDefault="003A150D" w:rsidP="003A150D">
      <w:pPr>
        <w:rPr>
          <w:rFonts w:ascii="Arial" w:hAnsi="Arial" w:cs="Arial"/>
          <w:b/>
          <w:sz w:val="20"/>
          <w:szCs w:val="20"/>
        </w:rPr>
      </w:pPr>
      <w:r w:rsidRPr="0014582F">
        <w:rPr>
          <w:rFonts w:ascii="Arial" w:hAnsi="Arial" w:cs="Arial"/>
          <w:sz w:val="20"/>
          <w:szCs w:val="20"/>
        </w:rPr>
        <w:t xml:space="preserve">                                                                                                               </w:t>
      </w:r>
      <w:r w:rsidRPr="0014582F">
        <w:rPr>
          <w:rFonts w:ascii="Arial" w:hAnsi="Arial" w:cs="Arial"/>
          <w:b/>
          <w:sz w:val="20"/>
          <w:szCs w:val="20"/>
        </w:rPr>
        <w:t>Załącznik nr 6 do umowy</w:t>
      </w:r>
    </w:p>
    <w:p w:rsidR="003A150D" w:rsidRPr="0014582F" w:rsidRDefault="003A150D" w:rsidP="003A150D">
      <w:pPr>
        <w:jc w:val="center"/>
        <w:rPr>
          <w:rFonts w:ascii="Arial" w:hAnsi="Arial" w:cs="Arial"/>
          <w:b/>
          <w:sz w:val="20"/>
          <w:szCs w:val="20"/>
        </w:rPr>
      </w:pPr>
    </w:p>
    <w:tbl>
      <w:tblPr>
        <w:tblpPr w:leftFromText="141" w:rightFromText="141" w:bottomFromText="200" w:vertAnchor="text" w:tblpX="296" w:tblpY="1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6885"/>
      </w:tblGrid>
      <w:tr w:rsidR="003A150D" w:rsidRPr="0014582F" w:rsidTr="003A150D">
        <w:trPr>
          <w:trHeight w:val="510"/>
        </w:trPr>
        <w:tc>
          <w:tcPr>
            <w:tcW w:w="810" w:type="dxa"/>
            <w:tcBorders>
              <w:top w:val="single" w:sz="4" w:space="0" w:color="auto"/>
              <w:left w:val="single" w:sz="4" w:space="0" w:color="auto"/>
              <w:bottom w:val="single" w:sz="4" w:space="0" w:color="auto"/>
              <w:right w:val="single" w:sz="4" w:space="0" w:color="auto"/>
            </w:tcBorders>
            <w:hideMark/>
          </w:tcPr>
          <w:p w:rsidR="003A150D" w:rsidRPr="0014582F" w:rsidRDefault="003A150D">
            <w:pPr>
              <w:jc w:val="center"/>
              <w:rPr>
                <w:rFonts w:ascii="Arial" w:hAnsi="Arial" w:cs="Arial"/>
                <w:b/>
                <w:sz w:val="20"/>
                <w:szCs w:val="20"/>
              </w:rPr>
            </w:pPr>
            <w:r w:rsidRPr="0014582F">
              <w:rPr>
                <w:rFonts w:ascii="Arial" w:hAnsi="Arial" w:cs="Arial"/>
                <w:b/>
                <w:sz w:val="20"/>
                <w:szCs w:val="20"/>
              </w:rPr>
              <w:t>Lp.</w:t>
            </w:r>
          </w:p>
        </w:tc>
        <w:tc>
          <w:tcPr>
            <w:tcW w:w="6885" w:type="dxa"/>
            <w:tcBorders>
              <w:top w:val="single" w:sz="4" w:space="0" w:color="auto"/>
              <w:left w:val="single" w:sz="4" w:space="0" w:color="auto"/>
              <w:bottom w:val="single" w:sz="4" w:space="0" w:color="auto"/>
              <w:right w:val="single" w:sz="4" w:space="0" w:color="auto"/>
            </w:tcBorders>
            <w:hideMark/>
          </w:tcPr>
          <w:p w:rsidR="003A150D" w:rsidRPr="0014582F" w:rsidRDefault="003A150D">
            <w:pPr>
              <w:jc w:val="center"/>
              <w:rPr>
                <w:rFonts w:ascii="Arial" w:hAnsi="Arial" w:cs="Arial"/>
                <w:b/>
                <w:sz w:val="20"/>
                <w:szCs w:val="20"/>
              </w:rPr>
            </w:pPr>
            <w:r w:rsidRPr="0014582F">
              <w:rPr>
                <w:rFonts w:ascii="Arial" w:hAnsi="Arial" w:cs="Arial"/>
                <w:b/>
                <w:sz w:val="20"/>
                <w:szCs w:val="20"/>
              </w:rPr>
              <w:t>Imię i Nazwisko</w:t>
            </w:r>
          </w:p>
        </w:tc>
      </w:tr>
      <w:tr w:rsidR="003A150D" w:rsidRPr="0014582F" w:rsidTr="003A150D">
        <w:trPr>
          <w:trHeight w:val="570"/>
        </w:trPr>
        <w:tc>
          <w:tcPr>
            <w:tcW w:w="810" w:type="dxa"/>
            <w:tcBorders>
              <w:top w:val="single" w:sz="4" w:space="0" w:color="auto"/>
              <w:left w:val="single" w:sz="4" w:space="0" w:color="auto"/>
              <w:bottom w:val="single" w:sz="4" w:space="0" w:color="auto"/>
              <w:right w:val="single" w:sz="4" w:space="0" w:color="auto"/>
            </w:tcBorders>
            <w:hideMark/>
          </w:tcPr>
          <w:p w:rsidR="003A150D" w:rsidRPr="0014582F" w:rsidRDefault="003A150D">
            <w:pPr>
              <w:jc w:val="center"/>
              <w:rPr>
                <w:rFonts w:ascii="Arial" w:hAnsi="Arial" w:cs="Arial"/>
                <w:b/>
                <w:sz w:val="20"/>
                <w:szCs w:val="20"/>
              </w:rPr>
            </w:pPr>
            <w:r w:rsidRPr="0014582F">
              <w:rPr>
                <w:rFonts w:ascii="Arial" w:hAnsi="Arial" w:cs="Arial"/>
                <w:b/>
                <w:sz w:val="20"/>
                <w:szCs w:val="20"/>
              </w:rPr>
              <w:t>1</w:t>
            </w:r>
          </w:p>
        </w:tc>
        <w:tc>
          <w:tcPr>
            <w:tcW w:w="6885" w:type="dxa"/>
            <w:tcBorders>
              <w:top w:val="single" w:sz="4" w:space="0" w:color="auto"/>
              <w:left w:val="single" w:sz="4" w:space="0" w:color="auto"/>
              <w:bottom w:val="single" w:sz="4" w:space="0" w:color="auto"/>
              <w:right w:val="single" w:sz="4" w:space="0" w:color="auto"/>
            </w:tcBorders>
          </w:tcPr>
          <w:p w:rsidR="003A150D" w:rsidRPr="0014582F" w:rsidRDefault="003A150D">
            <w:pPr>
              <w:jc w:val="center"/>
              <w:rPr>
                <w:rFonts w:ascii="Arial" w:hAnsi="Arial" w:cs="Arial"/>
                <w:b/>
                <w:sz w:val="20"/>
                <w:szCs w:val="20"/>
              </w:rPr>
            </w:pPr>
          </w:p>
        </w:tc>
      </w:tr>
      <w:tr w:rsidR="003A150D" w:rsidRPr="0014582F" w:rsidTr="003A150D">
        <w:trPr>
          <w:trHeight w:val="495"/>
        </w:trPr>
        <w:tc>
          <w:tcPr>
            <w:tcW w:w="810" w:type="dxa"/>
            <w:tcBorders>
              <w:top w:val="single" w:sz="4" w:space="0" w:color="auto"/>
              <w:left w:val="single" w:sz="4" w:space="0" w:color="auto"/>
              <w:bottom w:val="single" w:sz="4" w:space="0" w:color="auto"/>
              <w:right w:val="single" w:sz="4" w:space="0" w:color="auto"/>
            </w:tcBorders>
            <w:hideMark/>
          </w:tcPr>
          <w:p w:rsidR="003A150D" w:rsidRPr="0014582F" w:rsidRDefault="003A150D">
            <w:pPr>
              <w:jc w:val="center"/>
              <w:rPr>
                <w:rFonts w:ascii="Arial" w:hAnsi="Arial" w:cs="Arial"/>
                <w:b/>
                <w:sz w:val="20"/>
                <w:szCs w:val="20"/>
              </w:rPr>
            </w:pPr>
            <w:r w:rsidRPr="0014582F">
              <w:rPr>
                <w:rFonts w:ascii="Arial" w:hAnsi="Arial" w:cs="Arial"/>
                <w:b/>
                <w:sz w:val="20"/>
                <w:szCs w:val="20"/>
              </w:rPr>
              <w:t>2</w:t>
            </w:r>
          </w:p>
        </w:tc>
        <w:tc>
          <w:tcPr>
            <w:tcW w:w="6885" w:type="dxa"/>
            <w:tcBorders>
              <w:top w:val="single" w:sz="4" w:space="0" w:color="auto"/>
              <w:left w:val="single" w:sz="4" w:space="0" w:color="auto"/>
              <w:bottom w:val="single" w:sz="4" w:space="0" w:color="auto"/>
              <w:right w:val="single" w:sz="4" w:space="0" w:color="auto"/>
            </w:tcBorders>
          </w:tcPr>
          <w:p w:rsidR="003A150D" w:rsidRPr="0014582F" w:rsidRDefault="003A150D">
            <w:pPr>
              <w:jc w:val="center"/>
              <w:rPr>
                <w:rFonts w:ascii="Arial" w:hAnsi="Arial" w:cs="Arial"/>
                <w:b/>
                <w:sz w:val="20"/>
                <w:szCs w:val="20"/>
              </w:rPr>
            </w:pPr>
          </w:p>
        </w:tc>
      </w:tr>
      <w:tr w:rsidR="003A150D" w:rsidRPr="0014582F" w:rsidTr="003A150D">
        <w:trPr>
          <w:trHeight w:val="510"/>
        </w:trPr>
        <w:tc>
          <w:tcPr>
            <w:tcW w:w="810" w:type="dxa"/>
            <w:tcBorders>
              <w:top w:val="single" w:sz="4" w:space="0" w:color="auto"/>
              <w:left w:val="single" w:sz="4" w:space="0" w:color="auto"/>
              <w:bottom w:val="single" w:sz="4" w:space="0" w:color="auto"/>
              <w:right w:val="single" w:sz="4" w:space="0" w:color="auto"/>
            </w:tcBorders>
            <w:hideMark/>
          </w:tcPr>
          <w:p w:rsidR="003A150D" w:rsidRPr="0014582F" w:rsidRDefault="003A150D">
            <w:pPr>
              <w:jc w:val="center"/>
              <w:rPr>
                <w:rFonts w:ascii="Arial" w:hAnsi="Arial" w:cs="Arial"/>
                <w:b/>
                <w:sz w:val="20"/>
                <w:szCs w:val="20"/>
              </w:rPr>
            </w:pPr>
            <w:r w:rsidRPr="0014582F">
              <w:rPr>
                <w:rFonts w:ascii="Arial" w:hAnsi="Arial" w:cs="Arial"/>
                <w:b/>
                <w:sz w:val="20"/>
                <w:szCs w:val="20"/>
              </w:rPr>
              <w:t>3</w:t>
            </w:r>
          </w:p>
        </w:tc>
        <w:tc>
          <w:tcPr>
            <w:tcW w:w="6885" w:type="dxa"/>
            <w:tcBorders>
              <w:top w:val="single" w:sz="4" w:space="0" w:color="auto"/>
              <w:left w:val="single" w:sz="4" w:space="0" w:color="auto"/>
              <w:bottom w:val="single" w:sz="4" w:space="0" w:color="auto"/>
              <w:right w:val="single" w:sz="4" w:space="0" w:color="auto"/>
            </w:tcBorders>
          </w:tcPr>
          <w:p w:rsidR="003A150D" w:rsidRPr="0014582F" w:rsidRDefault="003A150D">
            <w:pPr>
              <w:jc w:val="center"/>
              <w:rPr>
                <w:rFonts w:ascii="Arial" w:hAnsi="Arial" w:cs="Arial"/>
                <w:b/>
                <w:sz w:val="20"/>
                <w:szCs w:val="20"/>
              </w:rPr>
            </w:pPr>
          </w:p>
        </w:tc>
      </w:tr>
      <w:tr w:rsidR="003A150D" w:rsidRPr="0014582F" w:rsidTr="003A150D">
        <w:trPr>
          <w:trHeight w:val="540"/>
        </w:trPr>
        <w:tc>
          <w:tcPr>
            <w:tcW w:w="810" w:type="dxa"/>
            <w:tcBorders>
              <w:top w:val="single" w:sz="4" w:space="0" w:color="auto"/>
              <w:left w:val="single" w:sz="4" w:space="0" w:color="auto"/>
              <w:bottom w:val="single" w:sz="4" w:space="0" w:color="auto"/>
              <w:right w:val="single" w:sz="4" w:space="0" w:color="auto"/>
            </w:tcBorders>
            <w:hideMark/>
          </w:tcPr>
          <w:p w:rsidR="003A150D" w:rsidRPr="0014582F" w:rsidRDefault="003A150D">
            <w:pPr>
              <w:jc w:val="center"/>
              <w:rPr>
                <w:rFonts w:ascii="Arial" w:hAnsi="Arial" w:cs="Arial"/>
                <w:b/>
                <w:sz w:val="20"/>
                <w:szCs w:val="20"/>
              </w:rPr>
            </w:pPr>
            <w:r w:rsidRPr="0014582F">
              <w:rPr>
                <w:rFonts w:ascii="Arial" w:hAnsi="Arial" w:cs="Arial"/>
                <w:b/>
                <w:sz w:val="20"/>
                <w:szCs w:val="20"/>
              </w:rPr>
              <w:t>4</w:t>
            </w:r>
          </w:p>
        </w:tc>
        <w:tc>
          <w:tcPr>
            <w:tcW w:w="6885" w:type="dxa"/>
            <w:tcBorders>
              <w:top w:val="single" w:sz="4" w:space="0" w:color="auto"/>
              <w:left w:val="single" w:sz="4" w:space="0" w:color="auto"/>
              <w:bottom w:val="single" w:sz="4" w:space="0" w:color="auto"/>
              <w:right w:val="single" w:sz="4" w:space="0" w:color="auto"/>
            </w:tcBorders>
          </w:tcPr>
          <w:p w:rsidR="003A150D" w:rsidRPr="0014582F" w:rsidRDefault="003A150D">
            <w:pPr>
              <w:jc w:val="center"/>
              <w:rPr>
                <w:rFonts w:ascii="Arial" w:hAnsi="Arial" w:cs="Arial"/>
                <w:b/>
                <w:sz w:val="20"/>
                <w:szCs w:val="20"/>
              </w:rPr>
            </w:pPr>
          </w:p>
        </w:tc>
      </w:tr>
      <w:tr w:rsidR="003A150D" w:rsidRPr="0014582F" w:rsidTr="003A150D">
        <w:trPr>
          <w:trHeight w:val="553"/>
        </w:trPr>
        <w:tc>
          <w:tcPr>
            <w:tcW w:w="810" w:type="dxa"/>
            <w:tcBorders>
              <w:top w:val="single" w:sz="4" w:space="0" w:color="auto"/>
              <w:left w:val="single" w:sz="4" w:space="0" w:color="auto"/>
              <w:bottom w:val="single" w:sz="4" w:space="0" w:color="auto"/>
              <w:right w:val="single" w:sz="4" w:space="0" w:color="auto"/>
            </w:tcBorders>
            <w:hideMark/>
          </w:tcPr>
          <w:p w:rsidR="003A150D" w:rsidRPr="0014582F" w:rsidRDefault="003A150D">
            <w:pPr>
              <w:jc w:val="center"/>
              <w:rPr>
                <w:rFonts w:ascii="Arial" w:hAnsi="Arial" w:cs="Arial"/>
                <w:b/>
                <w:sz w:val="20"/>
                <w:szCs w:val="20"/>
              </w:rPr>
            </w:pPr>
            <w:r w:rsidRPr="0014582F">
              <w:rPr>
                <w:rFonts w:ascii="Arial" w:hAnsi="Arial" w:cs="Arial"/>
                <w:b/>
                <w:sz w:val="20"/>
                <w:szCs w:val="20"/>
              </w:rPr>
              <w:t>5</w:t>
            </w:r>
          </w:p>
        </w:tc>
        <w:tc>
          <w:tcPr>
            <w:tcW w:w="6885" w:type="dxa"/>
            <w:tcBorders>
              <w:top w:val="single" w:sz="4" w:space="0" w:color="auto"/>
              <w:left w:val="single" w:sz="4" w:space="0" w:color="auto"/>
              <w:bottom w:val="single" w:sz="4" w:space="0" w:color="auto"/>
              <w:right w:val="single" w:sz="4" w:space="0" w:color="auto"/>
            </w:tcBorders>
          </w:tcPr>
          <w:p w:rsidR="003A150D" w:rsidRPr="0014582F" w:rsidRDefault="003A150D">
            <w:pPr>
              <w:jc w:val="center"/>
              <w:rPr>
                <w:rFonts w:ascii="Arial" w:hAnsi="Arial" w:cs="Arial"/>
                <w:b/>
                <w:sz w:val="20"/>
                <w:szCs w:val="20"/>
              </w:rPr>
            </w:pPr>
          </w:p>
        </w:tc>
      </w:tr>
      <w:tr w:rsidR="003A150D" w:rsidRPr="0014582F" w:rsidTr="003A150D">
        <w:trPr>
          <w:trHeight w:val="549"/>
        </w:trPr>
        <w:tc>
          <w:tcPr>
            <w:tcW w:w="810" w:type="dxa"/>
            <w:tcBorders>
              <w:top w:val="single" w:sz="4" w:space="0" w:color="auto"/>
              <w:left w:val="single" w:sz="4" w:space="0" w:color="auto"/>
              <w:bottom w:val="single" w:sz="4" w:space="0" w:color="auto"/>
              <w:right w:val="single" w:sz="4" w:space="0" w:color="auto"/>
            </w:tcBorders>
            <w:hideMark/>
          </w:tcPr>
          <w:p w:rsidR="003A150D" w:rsidRPr="0014582F" w:rsidRDefault="003A150D">
            <w:pPr>
              <w:jc w:val="center"/>
              <w:rPr>
                <w:rFonts w:ascii="Arial" w:hAnsi="Arial" w:cs="Arial"/>
                <w:b/>
                <w:sz w:val="20"/>
                <w:szCs w:val="20"/>
              </w:rPr>
            </w:pPr>
            <w:r w:rsidRPr="0014582F">
              <w:rPr>
                <w:rFonts w:ascii="Arial" w:hAnsi="Arial" w:cs="Arial"/>
                <w:b/>
                <w:sz w:val="20"/>
                <w:szCs w:val="20"/>
              </w:rPr>
              <w:t>6</w:t>
            </w:r>
          </w:p>
        </w:tc>
        <w:tc>
          <w:tcPr>
            <w:tcW w:w="6885" w:type="dxa"/>
            <w:tcBorders>
              <w:top w:val="single" w:sz="4" w:space="0" w:color="auto"/>
              <w:left w:val="single" w:sz="4" w:space="0" w:color="auto"/>
              <w:bottom w:val="single" w:sz="4" w:space="0" w:color="auto"/>
              <w:right w:val="single" w:sz="4" w:space="0" w:color="auto"/>
            </w:tcBorders>
          </w:tcPr>
          <w:p w:rsidR="003A150D" w:rsidRPr="0014582F" w:rsidRDefault="003A150D">
            <w:pPr>
              <w:jc w:val="center"/>
              <w:rPr>
                <w:rFonts w:ascii="Arial" w:hAnsi="Arial" w:cs="Arial"/>
                <w:b/>
                <w:sz w:val="20"/>
                <w:szCs w:val="20"/>
              </w:rPr>
            </w:pPr>
          </w:p>
        </w:tc>
      </w:tr>
    </w:tbl>
    <w:p w:rsidR="003A150D" w:rsidRPr="0014582F" w:rsidRDefault="003A150D" w:rsidP="003A150D">
      <w:pPr>
        <w:jc w:val="center"/>
        <w:rPr>
          <w:rFonts w:ascii="Arial" w:hAnsi="Arial" w:cs="Arial"/>
          <w:b/>
          <w:sz w:val="20"/>
          <w:szCs w:val="20"/>
        </w:rPr>
      </w:pPr>
      <w:r w:rsidRPr="0014582F">
        <w:rPr>
          <w:rFonts w:ascii="Arial" w:hAnsi="Arial" w:cs="Arial"/>
          <w:b/>
          <w:sz w:val="20"/>
          <w:szCs w:val="20"/>
        </w:rPr>
        <w:t xml:space="preserve">Wykaz   osób , wykonujących  wskazane przez Zamawiającego w opisie  przedmiotu zamówienia czynności objęte przedmiotem umowy, zatrudnionych na podstawie umowy o pracę   </w:t>
      </w:r>
    </w:p>
    <w:p w:rsidR="003A150D" w:rsidRPr="0014582F" w:rsidRDefault="003A150D" w:rsidP="003A150D">
      <w:pPr>
        <w:jc w:val="center"/>
        <w:rPr>
          <w:rFonts w:ascii="Arial" w:hAnsi="Arial" w:cs="Arial"/>
          <w:b/>
          <w:sz w:val="20"/>
          <w:szCs w:val="20"/>
        </w:rPr>
      </w:pPr>
    </w:p>
    <w:p w:rsidR="003A150D" w:rsidRPr="0014582F" w:rsidRDefault="003A150D" w:rsidP="003A150D">
      <w:pPr>
        <w:jc w:val="center"/>
        <w:rPr>
          <w:rFonts w:ascii="Arial" w:hAnsi="Arial" w:cs="Arial"/>
          <w:b/>
          <w:sz w:val="20"/>
          <w:szCs w:val="20"/>
        </w:rPr>
      </w:pPr>
    </w:p>
    <w:p w:rsidR="003A150D" w:rsidRPr="0014582F" w:rsidRDefault="003A150D" w:rsidP="003A150D">
      <w:pPr>
        <w:jc w:val="center"/>
        <w:rPr>
          <w:rFonts w:ascii="Arial" w:hAnsi="Arial" w:cs="Arial"/>
          <w:b/>
          <w:sz w:val="20"/>
          <w:szCs w:val="20"/>
        </w:rPr>
      </w:pPr>
    </w:p>
    <w:p w:rsidR="003A150D" w:rsidRPr="0014582F" w:rsidRDefault="003A150D" w:rsidP="003A150D">
      <w:pPr>
        <w:jc w:val="center"/>
        <w:rPr>
          <w:rFonts w:ascii="Arial" w:hAnsi="Arial" w:cs="Arial"/>
          <w:b/>
          <w:sz w:val="20"/>
          <w:szCs w:val="20"/>
        </w:rPr>
      </w:pPr>
    </w:p>
    <w:p w:rsidR="003A150D" w:rsidRPr="0014582F" w:rsidRDefault="003A150D" w:rsidP="003A150D">
      <w:pPr>
        <w:jc w:val="center"/>
        <w:rPr>
          <w:rFonts w:ascii="Arial" w:hAnsi="Arial" w:cs="Arial"/>
          <w:b/>
          <w:sz w:val="20"/>
          <w:szCs w:val="20"/>
        </w:rPr>
      </w:pPr>
    </w:p>
    <w:p w:rsidR="003A150D" w:rsidRPr="0014582F" w:rsidRDefault="003A150D" w:rsidP="003A150D">
      <w:pPr>
        <w:jc w:val="center"/>
        <w:rPr>
          <w:rFonts w:ascii="Arial" w:hAnsi="Arial" w:cs="Arial"/>
          <w:b/>
          <w:sz w:val="20"/>
          <w:szCs w:val="20"/>
        </w:rPr>
      </w:pPr>
    </w:p>
    <w:p w:rsidR="003A150D" w:rsidRPr="0014582F" w:rsidRDefault="003A150D" w:rsidP="003A150D">
      <w:pPr>
        <w:jc w:val="center"/>
        <w:rPr>
          <w:rFonts w:ascii="Arial" w:hAnsi="Arial" w:cs="Arial"/>
          <w:b/>
          <w:sz w:val="20"/>
          <w:szCs w:val="20"/>
        </w:rPr>
      </w:pPr>
    </w:p>
    <w:p w:rsidR="003A150D" w:rsidRPr="0014582F" w:rsidRDefault="003A150D" w:rsidP="003A150D">
      <w:pPr>
        <w:jc w:val="center"/>
        <w:rPr>
          <w:rFonts w:ascii="Arial" w:hAnsi="Arial" w:cs="Arial"/>
          <w:b/>
          <w:sz w:val="20"/>
          <w:szCs w:val="20"/>
        </w:rPr>
      </w:pPr>
    </w:p>
    <w:p w:rsidR="003A150D" w:rsidRPr="0014582F" w:rsidRDefault="003A150D" w:rsidP="003A150D">
      <w:pPr>
        <w:jc w:val="center"/>
        <w:rPr>
          <w:rFonts w:ascii="Arial" w:hAnsi="Arial" w:cs="Arial"/>
          <w:b/>
          <w:sz w:val="20"/>
          <w:szCs w:val="20"/>
        </w:rPr>
      </w:pPr>
    </w:p>
    <w:p w:rsidR="003A150D" w:rsidRPr="0014582F" w:rsidRDefault="003A150D" w:rsidP="003A150D">
      <w:pPr>
        <w:jc w:val="center"/>
        <w:rPr>
          <w:rFonts w:ascii="Arial" w:hAnsi="Arial" w:cs="Arial"/>
          <w:b/>
          <w:sz w:val="20"/>
          <w:szCs w:val="20"/>
        </w:rPr>
      </w:pPr>
    </w:p>
    <w:p w:rsidR="003A150D" w:rsidRPr="0014582F" w:rsidRDefault="003A150D" w:rsidP="003A150D">
      <w:pPr>
        <w:jc w:val="center"/>
        <w:rPr>
          <w:rFonts w:ascii="Arial" w:hAnsi="Arial" w:cs="Arial"/>
          <w:b/>
          <w:sz w:val="20"/>
          <w:szCs w:val="20"/>
        </w:rPr>
      </w:pPr>
    </w:p>
    <w:p w:rsidR="003A150D" w:rsidRPr="0014582F" w:rsidRDefault="003A150D" w:rsidP="003A150D">
      <w:pPr>
        <w:rPr>
          <w:rFonts w:ascii="Arial" w:hAnsi="Arial" w:cs="Arial"/>
          <w:sz w:val="20"/>
          <w:szCs w:val="20"/>
        </w:rPr>
      </w:pPr>
      <w:r w:rsidRPr="0014582F">
        <w:rPr>
          <w:rFonts w:ascii="Arial" w:hAnsi="Arial" w:cs="Arial"/>
          <w:sz w:val="20"/>
          <w:szCs w:val="20"/>
        </w:rPr>
        <w:t xml:space="preserve">Świadomy/mi  odpowiedzialności karnej za składanie  fałszywych  oświadczeń  niniejszym. oświadczam/y, że   osoby wskazane w wykazie będą  w  okresie obowiązywania Umowy zatrudnione na podstawie Umowy o pracę  w rozumieniu przepisów  ustawy  z dnia 26 czerwca 1974r.-Kodeks pracy ( </w:t>
      </w:r>
      <w:proofErr w:type="spellStart"/>
      <w:r w:rsidRPr="0014582F">
        <w:rPr>
          <w:rFonts w:ascii="Arial" w:hAnsi="Arial" w:cs="Arial"/>
          <w:sz w:val="20"/>
          <w:szCs w:val="20"/>
        </w:rPr>
        <w:t>Dz.u</w:t>
      </w:r>
      <w:proofErr w:type="spellEnd"/>
      <w:r w:rsidRPr="0014582F">
        <w:rPr>
          <w:rFonts w:ascii="Arial" w:hAnsi="Arial" w:cs="Arial"/>
          <w:sz w:val="20"/>
          <w:szCs w:val="20"/>
        </w:rPr>
        <w:t>. z 2014r. poz. 1502 z późn. zm.).</w:t>
      </w:r>
    </w:p>
    <w:p w:rsidR="003A150D" w:rsidRPr="0014582F" w:rsidRDefault="003A150D" w:rsidP="003A150D">
      <w:pPr>
        <w:rPr>
          <w:rFonts w:ascii="Arial" w:hAnsi="Arial" w:cs="Arial"/>
          <w:sz w:val="20"/>
          <w:szCs w:val="20"/>
        </w:rPr>
      </w:pPr>
    </w:p>
    <w:p w:rsidR="003A150D" w:rsidRPr="0014582F" w:rsidRDefault="003A150D" w:rsidP="003A150D">
      <w:pPr>
        <w:rPr>
          <w:rFonts w:ascii="Arial" w:hAnsi="Arial" w:cs="Arial"/>
          <w:sz w:val="20"/>
          <w:szCs w:val="20"/>
        </w:rPr>
      </w:pPr>
    </w:p>
    <w:p w:rsidR="003A150D" w:rsidRPr="0014582F" w:rsidRDefault="003A150D" w:rsidP="003A150D">
      <w:pPr>
        <w:rPr>
          <w:rFonts w:ascii="Arial" w:hAnsi="Arial" w:cs="Arial"/>
          <w:sz w:val="20"/>
          <w:szCs w:val="20"/>
        </w:rPr>
      </w:pPr>
    </w:p>
    <w:p w:rsidR="003A150D" w:rsidRPr="0014582F" w:rsidRDefault="003A150D" w:rsidP="003A150D">
      <w:pPr>
        <w:rPr>
          <w:rFonts w:ascii="Arial" w:hAnsi="Arial" w:cs="Arial"/>
          <w:sz w:val="20"/>
          <w:szCs w:val="20"/>
        </w:rPr>
      </w:pPr>
    </w:p>
    <w:p w:rsidR="0014582F" w:rsidRDefault="003A150D" w:rsidP="003A150D">
      <w:pPr>
        <w:rPr>
          <w:rFonts w:ascii="Arial" w:hAnsi="Arial" w:cs="Arial"/>
          <w:sz w:val="20"/>
          <w:szCs w:val="20"/>
        </w:rPr>
      </w:pPr>
      <w:r w:rsidRPr="0014582F">
        <w:rPr>
          <w:rFonts w:ascii="Arial" w:hAnsi="Arial" w:cs="Arial"/>
          <w:sz w:val="20"/>
          <w:szCs w:val="20"/>
        </w:rPr>
        <w:t>……………………..………….dnia ………..…..</w:t>
      </w:r>
      <w:proofErr w:type="spellStart"/>
      <w:r w:rsidRPr="0014582F">
        <w:rPr>
          <w:rFonts w:ascii="Arial" w:hAnsi="Arial" w:cs="Arial"/>
          <w:sz w:val="20"/>
          <w:szCs w:val="20"/>
        </w:rPr>
        <w:t>r</w:t>
      </w:r>
      <w:proofErr w:type="spellEnd"/>
      <w:r w:rsidRPr="0014582F">
        <w:rPr>
          <w:rFonts w:ascii="Arial" w:hAnsi="Arial" w:cs="Arial"/>
          <w:sz w:val="20"/>
          <w:szCs w:val="20"/>
        </w:rPr>
        <w:t xml:space="preserve">.                                           </w:t>
      </w:r>
      <w:r w:rsidR="0014582F">
        <w:rPr>
          <w:rFonts w:ascii="Arial" w:hAnsi="Arial" w:cs="Arial"/>
          <w:sz w:val="20"/>
          <w:szCs w:val="20"/>
        </w:rPr>
        <w:t xml:space="preserve">                                                                 </w:t>
      </w:r>
    </w:p>
    <w:p w:rsidR="0014582F" w:rsidRDefault="0014582F" w:rsidP="003A150D">
      <w:pPr>
        <w:rPr>
          <w:rFonts w:ascii="Arial" w:hAnsi="Arial" w:cs="Arial"/>
          <w:sz w:val="20"/>
          <w:szCs w:val="20"/>
        </w:rPr>
      </w:pPr>
      <w:r>
        <w:rPr>
          <w:rFonts w:ascii="Arial" w:hAnsi="Arial" w:cs="Arial"/>
          <w:sz w:val="20"/>
          <w:szCs w:val="20"/>
        </w:rPr>
        <w:t xml:space="preserve">                 </w:t>
      </w:r>
      <w:r w:rsidR="003A150D" w:rsidRPr="0014582F">
        <w:rPr>
          <w:rFonts w:ascii="Arial" w:hAnsi="Arial" w:cs="Arial"/>
          <w:sz w:val="20"/>
          <w:szCs w:val="20"/>
        </w:rPr>
        <w:t xml:space="preserve">             ( miejscowość)                                                     </w:t>
      </w:r>
      <w:r>
        <w:rPr>
          <w:rFonts w:ascii="Arial" w:hAnsi="Arial" w:cs="Arial"/>
          <w:sz w:val="20"/>
          <w:szCs w:val="20"/>
        </w:rPr>
        <w:t>……………………………………..</w:t>
      </w:r>
      <w:r w:rsidR="003A150D" w:rsidRPr="0014582F">
        <w:rPr>
          <w:rFonts w:ascii="Arial" w:hAnsi="Arial" w:cs="Arial"/>
          <w:sz w:val="20"/>
          <w:szCs w:val="20"/>
        </w:rPr>
        <w:t xml:space="preserve">                                                                                               </w:t>
      </w:r>
      <w:r>
        <w:rPr>
          <w:rFonts w:ascii="Arial" w:hAnsi="Arial" w:cs="Arial"/>
          <w:sz w:val="20"/>
          <w:szCs w:val="20"/>
        </w:rPr>
        <w:t xml:space="preserve">                   </w:t>
      </w:r>
    </w:p>
    <w:p w:rsidR="003A150D" w:rsidRPr="0014582F" w:rsidRDefault="0014582F" w:rsidP="003A150D">
      <w:pPr>
        <w:rPr>
          <w:rFonts w:ascii="Arial" w:hAnsi="Arial" w:cs="Arial"/>
          <w:sz w:val="20"/>
          <w:szCs w:val="20"/>
        </w:rPr>
      </w:pPr>
      <w:r>
        <w:rPr>
          <w:rFonts w:ascii="Arial" w:hAnsi="Arial" w:cs="Arial"/>
          <w:sz w:val="20"/>
          <w:szCs w:val="20"/>
        </w:rPr>
        <w:t xml:space="preserve">                                                                                                                  </w:t>
      </w:r>
      <w:r w:rsidR="003A150D" w:rsidRPr="0014582F">
        <w:rPr>
          <w:rFonts w:ascii="Arial" w:hAnsi="Arial" w:cs="Arial"/>
          <w:sz w:val="20"/>
          <w:szCs w:val="20"/>
        </w:rPr>
        <w:t>( podpis)</w:t>
      </w:r>
    </w:p>
    <w:p w:rsidR="003A150D" w:rsidRPr="0014582F" w:rsidRDefault="003A150D" w:rsidP="001734B6">
      <w:pPr>
        <w:rPr>
          <w:rFonts w:ascii="Arial" w:hAnsi="Arial" w:cs="Arial"/>
          <w:sz w:val="20"/>
          <w:szCs w:val="20"/>
        </w:rPr>
      </w:pPr>
    </w:p>
    <w:p w:rsidR="003A150D" w:rsidRPr="0014582F" w:rsidRDefault="003A150D" w:rsidP="001734B6">
      <w:pPr>
        <w:rPr>
          <w:rFonts w:ascii="Arial" w:hAnsi="Arial" w:cs="Arial"/>
          <w:sz w:val="20"/>
          <w:szCs w:val="20"/>
        </w:rPr>
      </w:pPr>
    </w:p>
    <w:p w:rsidR="003A150D" w:rsidRPr="0014582F" w:rsidRDefault="003A150D" w:rsidP="001734B6">
      <w:pPr>
        <w:rPr>
          <w:rFonts w:ascii="Arial" w:hAnsi="Arial" w:cs="Arial"/>
          <w:sz w:val="20"/>
          <w:szCs w:val="20"/>
        </w:rPr>
      </w:pPr>
    </w:p>
    <w:p w:rsidR="003A150D" w:rsidRPr="0014582F" w:rsidRDefault="003A150D" w:rsidP="001734B6">
      <w:pPr>
        <w:rPr>
          <w:rFonts w:ascii="Arial" w:hAnsi="Arial" w:cs="Arial"/>
          <w:sz w:val="20"/>
          <w:szCs w:val="20"/>
        </w:rPr>
      </w:pPr>
    </w:p>
    <w:p w:rsidR="004B245B" w:rsidRDefault="001D765D" w:rsidP="00F71B59">
      <w:pPr>
        <w:spacing w:after="0"/>
        <w:jc w:val="both"/>
        <w:rPr>
          <w:rFonts w:eastAsia="Calibri" w:cs="Calibri"/>
        </w:rPr>
      </w:pPr>
      <w:r w:rsidRPr="00D813AF">
        <w:rPr>
          <w:rFonts w:eastAsia="Calibri" w:cs="Calibri"/>
        </w:rPr>
        <w:lastRenderedPageBreak/>
        <w:t xml:space="preserve">                                                                                                                           </w:t>
      </w:r>
      <w:r w:rsidR="005A7A34" w:rsidRPr="00D813AF">
        <w:rPr>
          <w:rFonts w:eastAsia="Calibri" w:cs="Calibri"/>
        </w:rPr>
        <w:t xml:space="preserve">                </w:t>
      </w:r>
    </w:p>
    <w:p w:rsidR="00F71B59" w:rsidRPr="00D813AF" w:rsidRDefault="004B245B" w:rsidP="00F71B59">
      <w:pPr>
        <w:spacing w:after="0"/>
        <w:jc w:val="both"/>
        <w:rPr>
          <w:rFonts w:eastAsia="Calibri" w:cs="Calibri"/>
          <w:b/>
        </w:rPr>
      </w:pPr>
      <w:r>
        <w:rPr>
          <w:rFonts w:eastAsia="Calibri" w:cs="Calibri"/>
        </w:rPr>
        <w:t xml:space="preserve">                                                                                                                              </w:t>
      </w:r>
      <w:r w:rsidR="001D765D" w:rsidRPr="00D813AF">
        <w:rPr>
          <w:rFonts w:eastAsia="Calibri" w:cs="Calibri"/>
        </w:rPr>
        <w:t xml:space="preserve"> </w:t>
      </w:r>
      <w:r w:rsidR="00F71B59" w:rsidRPr="00D813AF">
        <w:rPr>
          <w:rFonts w:eastAsia="Calibri" w:cs="Calibri"/>
          <w:b/>
        </w:rPr>
        <w:t xml:space="preserve">Załącznik nr 3  do SIWZ                                                                                           </w:t>
      </w:r>
    </w:p>
    <w:p w:rsidR="00F71B59" w:rsidRDefault="00F71B59" w:rsidP="00F71B59">
      <w:pPr>
        <w:spacing w:after="0"/>
        <w:jc w:val="both"/>
        <w:rPr>
          <w:rFonts w:eastAsia="Calibri" w:cs="Calibri"/>
          <w:b/>
        </w:rPr>
      </w:pPr>
    </w:p>
    <w:p w:rsidR="00F71B59" w:rsidRPr="00C17385" w:rsidRDefault="00F71B59" w:rsidP="00F71B59">
      <w:pPr>
        <w:spacing w:after="0"/>
        <w:jc w:val="both"/>
        <w:rPr>
          <w:rFonts w:eastAsia="Calibri" w:cs="Calibri"/>
          <w:b/>
        </w:rPr>
      </w:pPr>
      <w:r w:rsidRPr="003E45A2">
        <w:rPr>
          <w:rFonts w:eastAsia="Calibri" w:cs="Calibri"/>
        </w:rPr>
        <w:t xml:space="preserve">                                                                                                     Zamawiający</w:t>
      </w:r>
      <w:r w:rsidRPr="00C17385">
        <w:rPr>
          <w:rFonts w:eastAsia="Calibri" w:cs="Calibri"/>
          <w:b/>
        </w:rPr>
        <w:t>:</w:t>
      </w:r>
    </w:p>
    <w:p w:rsidR="00F71B59" w:rsidRDefault="00F71B59" w:rsidP="00F71B59">
      <w:pPr>
        <w:spacing w:after="0"/>
        <w:rPr>
          <w:rFonts w:eastAsia="Calibri" w:cs="Calibri"/>
        </w:rPr>
      </w:pPr>
      <w:r>
        <w:rPr>
          <w:rFonts w:eastAsia="Calibri" w:cs="Calibri"/>
          <w:b/>
        </w:rPr>
        <w:t xml:space="preserve">                                                                                                                                Gmina Ostrowite</w:t>
      </w:r>
    </w:p>
    <w:p w:rsidR="00F71B59" w:rsidRDefault="00F71B59" w:rsidP="00F71B59">
      <w:pPr>
        <w:spacing w:after="0"/>
        <w:jc w:val="both"/>
        <w:rPr>
          <w:rFonts w:eastAsia="Calibri" w:cs="Calibri"/>
          <w:b/>
        </w:rPr>
      </w:pPr>
      <w:r>
        <w:rPr>
          <w:rFonts w:eastAsia="Calibri" w:cs="Calibri"/>
          <w:b/>
        </w:rPr>
        <w:t>Wykonawca:                                                                                                         ul. Lipowa 2</w:t>
      </w:r>
    </w:p>
    <w:p w:rsidR="00F71B59" w:rsidRDefault="00F71B59" w:rsidP="00F71B59">
      <w:pPr>
        <w:spacing w:after="0"/>
        <w:jc w:val="both"/>
        <w:rPr>
          <w:rFonts w:eastAsia="Calibri" w:cs="Calibri"/>
        </w:rPr>
      </w:pPr>
      <w:r>
        <w:rPr>
          <w:rFonts w:eastAsia="Calibri" w:cs="Calibri"/>
          <w:b/>
        </w:rPr>
        <w:t xml:space="preserve">                                                                                                                                62-402 Ostrowite</w:t>
      </w:r>
    </w:p>
    <w:p w:rsidR="00F71B59" w:rsidRDefault="00F71B59" w:rsidP="00F71B59">
      <w:pPr>
        <w:spacing w:after="0"/>
        <w:jc w:val="both"/>
        <w:rPr>
          <w:rFonts w:cs="Calibri"/>
        </w:rPr>
      </w:pPr>
      <w:r>
        <w:rPr>
          <w:rFonts w:eastAsia="Calibri" w:cs="Calibri"/>
        </w:rPr>
        <w:t>…………………………………………………</w:t>
      </w:r>
    </w:p>
    <w:p w:rsidR="00F71B59" w:rsidRDefault="00F71B59" w:rsidP="00F71B59">
      <w:pPr>
        <w:spacing w:after="0" w:line="240" w:lineRule="auto"/>
        <w:rPr>
          <w:rFonts w:cs="Calibri"/>
          <w:i/>
          <w:sz w:val="18"/>
          <w:szCs w:val="18"/>
        </w:rPr>
      </w:pPr>
      <w:r>
        <w:rPr>
          <w:rFonts w:cs="Calibri"/>
          <w:i/>
          <w:sz w:val="18"/>
          <w:szCs w:val="18"/>
        </w:rPr>
        <w:t xml:space="preserve">( pełna  nazwa/Firma, adres, w zależności </w:t>
      </w:r>
    </w:p>
    <w:p w:rsidR="00F71B59" w:rsidRDefault="00F71B59" w:rsidP="00F71B59">
      <w:pPr>
        <w:spacing w:after="0" w:line="240" w:lineRule="auto"/>
        <w:rPr>
          <w:rFonts w:cs="Calibri"/>
          <w:i/>
          <w:sz w:val="18"/>
          <w:szCs w:val="18"/>
        </w:rPr>
      </w:pPr>
      <w:r>
        <w:rPr>
          <w:rFonts w:cs="Calibri"/>
          <w:i/>
          <w:sz w:val="18"/>
          <w:szCs w:val="18"/>
        </w:rPr>
        <w:t xml:space="preserve"> od podmiotu: NIP/PESEL,KRS/CEiDG)</w:t>
      </w:r>
    </w:p>
    <w:p w:rsidR="00F71B59" w:rsidRDefault="00F71B59" w:rsidP="00F71B59">
      <w:pPr>
        <w:spacing w:after="0" w:line="240" w:lineRule="auto"/>
        <w:rPr>
          <w:rFonts w:cs="Calibri"/>
          <w:i/>
          <w:sz w:val="18"/>
          <w:szCs w:val="18"/>
        </w:rPr>
      </w:pPr>
    </w:p>
    <w:p w:rsidR="00F71B59" w:rsidRDefault="00F71B59" w:rsidP="00F71B59">
      <w:pPr>
        <w:spacing w:after="0" w:line="240" w:lineRule="auto"/>
        <w:rPr>
          <w:rFonts w:cs="Calibri"/>
          <w:i/>
          <w:sz w:val="18"/>
          <w:szCs w:val="18"/>
        </w:rPr>
      </w:pPr>
    </w:p>
    <w:p w:rsidR="00F71B59" w:rsidRDefault="00F71B59" w:rsidP="00F71B59">
      <w:pPr>
        <w:spacing w:after="0" w:line="240" w:lineRule="auto"/>
        <w:rPr>
          <w:rFonts w:cs="Calibri"/>
          <w:sz w:val="18"/>
          <w:szCs w:val="18"/>
          <w:u w:val="single"/>
        </w:rPr>
      </w:pPr>
      <w:r>
        <w:rPr>
          <w:rFonts w:cs="Calibri"/>
          <w:sz w:val="18"/>
          <w:szCs w:val="18"/>
          <w:u w:val="single"/>
        </w:rPr>
        <w:t>reprezentowany przez:</w:t>
      </w:r>
    </w:p>
    <w:p w:rsidR="00F71B59" w:rsidRDefault="00F71B59" w:rsidP="00F71B59">
      <w:pPr>
        <w:spacing w:after="0" w:line="240" w:lineRule="auto"/>
        <w:rPr>
          <w:rFonts w:cs="Calibri"/>
          <w:sz w:val="18"/>
          <w:szCs w:val="18"/>
        </w:rPr>
      </w:pPr>
      <w:r>
        <w:rPr>
          <w:rFonts w:cs="Calibri"/>
          <w:sz w:val="18"/>
          <w:szCs w:val="18"/>
        </w:rPr>
        <w:t>………………………………………</w:t>
      </w:r>
    </w:p>
    <w:p w:rsidR="00F71B59" w:rsidRDefault="00F71B59" w:rsidP="00F71B59">
      <w:pPr>
        <w:spacing w:after="120" w:line="360" w:lineRule="auto"/>
        <w:rPr>
          <w:rFonts w:cs="Arial"/>
          <w:i/>
          <w:sz w:val="18"/>
          <w:szCs w:val="18"/>
        </w:rPr>
      </w:pPr>
      <w:r>
        <w:rPr>
          <w:rFonts w:cs="Arial"/>
          <w:i/>
          <w:sz w:val="18"/>
          <w:szCs w:val="18"/>
        </w:rPr>
        <w:t>(imię i nazwisko/podstawa do reprezentacji).</w:t>
      </w:r>
    </w:p>
    <w:p w:rsidR="00F71B59" w:rsidRPr="00C546B9" w:rsidRDefault="00F71B59" w:rsidP="00F71B59">
      <w:pPr>
        <w:spacing w:after="120" w:line="360" w:lineRule="auto"/>
        <w:jc w:val="center"/>
        <w:rPr>
          <w:rFonts w:cs="Arial"/>
          <w:b/>
          <w:u w:val="single"/>
        </w:rPr>
      </w:pPr>
      <w:r w:rsidRPr="00C546B9">
        <w:rPr>
          <w:rFonts w:cs="Arial"/>
          <w:b/>
          <w:u w:val="single"/>
        </w:rPr>
        <w:t xml:space="preserve">Oświadczenie wykonawcy </w:t>
      </w:r>
    </w:p>
    <w:p w:rsidR="00F71B59" w:rsidRPr="00C546B9" w:rsidRDefault="00F71B59" w:rsidP="00F71B59">
      <w:pPr>
        <w:spacing w:after="0" w:line="240" w:lineRule="auto"/>
        <w:jc w:val="center"/>
        <w:rPr>
          <w:rFonts w:cs="Arial"/>
          <w:b/>
        </w:rPr>
      </w:pPr>
      <w:r w:rsidRPr="00C546B9">
        <w:rPr>
          <w:rFonts w:cs="Arial"/>
          <w:b/>
        </w:rPr>
        <w:t xml:space="preserve">składane na podstawie art. 25a ust. 1 ustawy z dnia 29 stycznia 2004 r. </w:t>
      </w:r>
    </w:p>
    <w:p w:rsidR="00F71B59" w:rsidRPr="00C546B9" w:rsidRDefault="00F71B59" w:rsidP="00F71B59">
      <w:pPr>
        <w:spacing w:after="0" w:line="240" w:lineRule="auto"/>
        <w:jc w:val="center"/>
        <w:rPr>
          <w:rFonts w:cs="Arial"/>
          <w:b/>
        </w:rPr>
      </w:pPr>
      <w:r w:rsidRPr="00C546B9">
        <w:rPr>
          <w:rFonts w:cs="Arial"/>
          <w:b/>
        </w:rPr>
        <w:t xml:space="preserve"> Prawo zamówień publicznych (dalej jako: ustawa Pzp), </w:t>
      </w:r>
    </w:p>
    <w:p w:rsidR="00F71B59" w:rsidRDefault="00F71B59" w:rsidP="00F71B59">
      <w:pPr>
        <w:spacing w:before="120" w:after="0" w:line="360" w:lineRule="auto"/>
        <w:jc w:val="center"/>
        <w:rPr>
          <w:rFonts w:cs="Arial"/>
          <w:b/>
          <w:u w:val="single"/>
        </w:rPr>
      </w:pPr>
      <w:r w:rsidRPr="00C546B9">
        <w:rPr>
          <w:rFonts w:cs="Arial"/>
          <w:b/>
          <w:u w:val="single"/>
        </w:rPr>
        <w:t xml:space="preserve">DOTYCZĄCE SPEŁNIANIA WARUNKÓW UDZIAŁU W POSTĘPOWANIU </w:t>
      </w:r>
    </w:p>
    <w:p w:rsidR="00F71B59" w:rsidRPr="00C546B9" w:rsidRDefault="00F71B59" w:rsidP="00F71B59">
      <w:pPr>
        <w:spacing w:before="120" w:after="0" w:line="360" w:lineRule="auto"/>
        <w:jc w:val="both"/>
        <w:rPr>
          <w:rFonts w:cs="Calibri"/>
        </w:rPr>
      </w:pPr>
      <w:r w:rsidRPr="00C546B9">
        <w:rPr>
          <w:rFonts w:cs="Arial"/>
          <w:b/>
          <w:u w:val="single"/>
        </w:rPr>
        <w:br/>
      </w:r>
      <w:r>
        <w:rPr>
          <w:rFonts w:cs="Calibri"/>
        </w:rPr>
        <w:t xml:space="preserve"> Na potrzeby  postępowania  </w:t>
      </w:r>
      <w:r w:rsidRPr="00C546B9">
        <w:rPr>
          <w:rFonts w:cs="Calibri"/>
        </w:rPr>
        <w:t xml:space="preserve"> o udzielenie zamówienia publicznego, prowadzonego w trybie przetargu nieograniczonego pn.:</w:t>
      </w:r>
    </w:p>
    <w:p w:rsidR="00F71B59" w:rsidRPr="00C546B9" w:rsidRDefault="00F71B59" w:rsidP="00F71B59">
      <w:pPr>
        <w:rPr>
          <w:rFonts w:eastAsia="Calibri" w:cs="Calibri"/>
          <w:b/>
          <w:sz w:val="24"/>
        </w:rPr>
      </w:pPr>
      <w:r w:rsidRPr="00C546B9">
        <w:rPr>
          <w:rFonts w:eastAsia="Calibri" w:cs="Calibri"/>
          <w:b/>
          <w:sz w:val="24"/>
        </w:rPr>
        <w:t xml:space="preserve">„Przebudowa drogi gminnej w m. </w:t>
      </w:r>
      <w:r>
        <w:rPr>
          <w:rFonts w:eastAsia="Calibri" w:cs="Calibri"/>
          <w:b/>
          <w:sz w:val="24"/>
        </w:rPr>
        <w:t>Kania - Skrzynka</w:t>
      </w:r>
      <w:r w:rsidRPr="00C546B9">
        <w:rPr>
          <w:rFonts w:eastAsia="Calibri" w:cs="Calibri"/>
          <w:b/>
          <w:sz w:val="24"/>
        </w:rPr>
        <w:t>”</w:t>
      </w:r>
      <w:r>
        <w:rPr>
          <w:rFonts w:eastAsia="Calibri" w:cs="Calibri"/>
          <w:b/>
          <w:sz w:val="24"/>
        </w:rPr>
        <w:t xml:space="preserve"> prowadzonego  przez </w:t>
      </w:r>
      <w:r w:rsidRPr="0097228A">
        <w:rPr>
          <w:rFonts w:eastAsia="Calibri" w:cs="Calibri"/>
          <w:sz w:val="24"/>
        </w:rPr>
        <w:t>………………………………………………………………………………….</w:t>
      </w:r>
      <w:r w:rsidRPr="0097228A">
        <w:rPr>
          <w:rFonts w:eastAsia="Calibri" w:cs="Calibri"/>
          <w:i/>
          <w:sz w:val="18"/>
          <w:szCs w:val="18"/>
        </w:rPr>
        <w:t>( oznaczenie Zamawiającego)</w:t>
      </w:r>
      <w:r w:rsidRPr="00C546B9">
        <w:rPr>
          <w:rFonts w:eastAsia="Calibri" w:cs="Calibri"/>
          <w:b/>
          <w:sz w:val="24"/>
        </w:rPr>
        <w:t xml:space="preserve"> </w:t>
      </w:r>
      <w:r w:rsidRPr="00C546B9">
        <w:rPr>
          <w:rFonts w:cs="Arial"/>
        </w:rPr>
        <w:t>oświadczam, co następuje:</w:t>
      </w:r>
    </w:p>
    <w:p w:rsidR="00F71B59" w:rsidRPr="00C546B9" w:rsidRDefault="00F71B59" w:rsidP="00F71B59">
      <w:pPr>
        <w:shd w:val="clear" w:color="auto" w:fill="BFBFBF" w:themeFill="background1" w:themeFillShade="BF"/>
        <w:spacing w:after="0" w:line="360" w:lineRule="auto"/>
        <w:jc w:val="both"/>
        <w:rPr>
          <w:rFonts w:cs="Arial"/>
          <w:b/>
        </w:rPr>
      </w:pPr>
      <w:r w:rsidRPr="00C546B9">
        <w:rPr>
          <w:rFonts w:cs="Arial"/>
          <w:b/>
        </w:rPr>
        <w:t>INFORMACJA DOTYCZĄCA WYKONAWCY:</w:t>
      </w:r>
    </w:p>
    <w:p w:rsidR="00F71B59" w:rsidRDefault="00F71B59" w:rsidP="00F71B59">
      <w:pPr>
        <w:spacing w:after="0" w:line="360" w:lineRule="auto"/>
        <w:jc w:val="both"/>
        <w:rPr>
          <w:rFonts w:cs="Arial"/>
        </w:rPr>
      </w:pPr>
      <w:r w:rsidRPr="00C546B9">
        <w:rPr>
          <w:rFonts w:cs="Arial"/>
        </w:rPr>
        <w:t>Oświadczam, że spełniam warunki udziału w postępowaniu określone przez zamawiającego w </w:t>
      </w:r>
    </w:p>
    <w:p w:rsidR="00F71B59" w:rsidRDefault="00F71B59" w:rsidP="00F71B59">
      <w:pPr>
        <w:spacing w:after="0" w:line="360" w:lineRule="auto"/>
        <w:jc w:val="both"/>
        <w:rPr>
          <w:rFonts w:cs="Arial"/>
        </w:rPr>
      </w:pPr>
      <w:r>
        <w:rPr>
          <w:rFonts w:cs="Arial"/>
        </w:rPr>
        <w:t>…………………………………………………………………………………………………………………………………………………….</w:t>
      </w:r>
    </w:p>
    <w:p w:rsidR="00F71B59" w:rsidRDefault="00F71B59" w:rsidP="00F71B59">
      <w:pPr>
        <w:spacing w:after="0" w:line="360" w:lineRule="auto"/>
        <w:jc w:val="both"/>
        <w:rPr>
          <w:rFonts w:cs="Arial"/>
        </w:rPr>
      </w:pPr>
      <w:r>
        <w:rPr>
          <w:rFonts w:cs="Arial"/>
        </w:rPr>
        <w:t xml:space="preserve">( </w:t>
      </w:r>
      <w:r w:rsidRPr="00DA7712">
        <w:rPr>
          <w:rFonts w:cs="Arial"/>
          <w:i/>
          <w:sz w:val="18"/>
          <w:szCs w:val="18"/>
        </w:rPr>
        <w:t>wskazać dokument i właściwą   jednostkę redakcyjną dokumentu, w której określono warunki udziału w postępowaniu</w:t>
      </w:r>
      <w:r>
        <w:rPr>
          <w:rFonts w:cs="Arial"/>
        </w:rPr>
        <w:t>)</w:t>
      </w:r>
    </w:p>
    <w:p w:rsidR="00F71B59" w:rsidRDefault="00F71B59" w:rsidP="00F71B59">
      <w:pPr>
        <w:spacing w:after="0" w:line="360" w:lineRule="auto"/>
        <w:jc w:val="both"/>
        <w:rPr>
          <w:rFonts w:cs="Arial"/>
        </w:rPr>
      </w:pPr>
    </w:p>
    <w:p w:rsidR="00F71B59" w:rsidRPr="00DA7712" w:rsidRDefault="00F71B59" w:rsidP="00F71B59">
      <w:pPr>
        <w:spacing w:after="0" w:line="360" w:lineRule="auto"/>
        <w:jc w:val="both"/>
        <w:rPr>
          <w:rFonts w:cs="Arial"/>
        </w:rPr>
      </w:pPr>
      <w:r w:rsidRPr="00DA7712">
        <w:rPr>
          <w:rFonts w:cs="Arial"/>
        </w:rPr>
        <w:t xml:space="preserve"> </w:t>
      </w:r>
    </w:p>
    <w:p w:rsidR="00F71B59" w:rsidRDefault="00F71B59" w:rsidP="00F71B59">
      <w:pPr>
        <w:spacing w:after="0"/>
        <w:rPr>
          <w:rFonts w:ascii="Calibri" w:hAnsi="Calibri" w:cs="Calibri"/>
          <w:sz w:val="16"/>
          <w:szCs w:val="16"/>
        </w:rPr>
      </w:pPr>
      <w:r>
        <w:rPr>
          <w:rFonts w:ascii="Calibri" w:hAnsi="Calibri" w:cs="Calibri"/>
        </w:rPr>
        <w:t xml:space="preserve">.................................................. </w:t>
      </w:r>
      <w:r>
        <w:rPr>
          <w:rFonts w:ascii="Calibri" w:hAnsi="Calibri" w:cs="Calibri"/>
        </w:rPr>
        <w:tab/>
      </w:r>
    </w:p>
    <w:p w:rsidR="00F71B59" w:rsidRDefault="00F71B59" w:rsidP="00F71B59">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F71B59" w:rsidRPr="0097228A" w:rsidRDefault="00F71B59" w:rsidP="00F71B59">
      <w:pPr>
        <w:spacing w:after="0" w:line="240" w:lineRule="auto"/>
        <w:jc w:val="right"/>
        <w:rPr>
          <w:rFonts w:ascii="Calibri" w:hAnsi="Calibri" w:cs="Calibri"/>
        </w:rPr>
      </w:pPr>
      <w:r w:rsidRPr="0097228A">
        <w:rPr>
          <w:rFonts w:ascii="Calibri" w:hAnsi="Calibri" w:cs="Calibri"/>
        </w:rPr>
        <w:t>.............................................................</w:t>
      </w:r>
    </w:p>
    <w:p w:rsidR="00F71B59" w:rsidRPr="0097228A" w:rsidRDefault="00F71B59" w:rsidP="00F71B59">
      <w:pPr>
        <w:spacing w:after="0" w:line="240" w:lineRule="auto"/>
        <w:jc w:val="center"/>
        <w:rPr>
          <w:rFonts w:ascii="Calibri" w:hAnsi="Calibri" w:cs="Calibri"/>
          <w:i/>
          <w:sz w:val="16"/>
          <w:szCs w:val="16"/>
        </w:rPr>
      </w:pPr>
      <w:r>
        <w:rPr>
          <w:rFonts w:ascii="Calibri" w:hAnsi="Calibri" w:cs="Calibri"/>
          <w:sz w:val="16"/>
          <w:szCs w:val="16"/>
        </w:rPr>
        <w:t xml:space="preserve">                                                                                                                                                                       </w:t>
      </w:r>
      <w:r w:rsidRPr="0097228A">
        <w:rPr>
          <w:rFonts w:ascii="Calibri" w:hAnsi="Calibri" w:cs="Calibri"/>
          <w:i/>
          <w:sz w:val="16"/>
          <w:szCs w:val="16"/>
        </w:rPr>
        <w:t>( podpis)</w:t>
      </w:r>
    </w:p>
    <w:p w:rsidR="00F71B59" w:rsidRDefault="00F71B59" w:rsidP="00F71B59">
      <w:pPr>
        <w:spacing w:after="0" w:line="240" w:lineRule="auto"/>
        <w:jc w:val="right"/>
        <w:rPr>
          <w:rFonts w:ascii="Calibri" w:hAnsi="Calibri" w:cs="Calibri"/>
          <w:sz w:val="14"/>
          <w:szCs w:val="16"/>
        </w:rPr>
      </w:pPr>
    </w:p>
    <w:p w:rsidR="00F71B59" w:rsidRPr="00767E8B" w:rsidRDefault="00F71B59" w:rsidP="00F71B59">
      <w:pPr>
        <w:spacing w:after="0" w:line="240" w:lineRule="auto"/>
        <w:jc w:val="right"/>
        <w:rPr>
          <w:rFonts w:ascii="Calibri" w:hAnsi="Calibri" w:cs="Calibri"/>
          <w:sz w:val="14"/>
          <w:szCs w:val="16"/>
        </w:rPr>
      </w:pPr>
    </w:p>
    <w:p w:rsidR="00F71B59" w:rsidRDefault="00F71B59" w:rsidP="00F71B59">
      <w:pPr>
        <w:pStyle w:val="Stopka"/>
        <w:rPr>
          <w:sz w:val="20"/>
          <w:szCs w:val="20"/>
        </w:rPr>
      </w:pPr>
      <w:r w:rsidRPr="00767E8B">
        <w:rPr>
          <w:sz w:val="20"/>
          <w:szCs w:val="20"/>
        </w:rPr>
        <w:t>* w przypadku nie spełniania przez Wykonawcę, któregoś</w:t>
      </w:r>
      <w:r>
        <w:rPr>
          <w:sz w:val="20"/>
          <w:szCs w:val="20"/>
        </w:rPr>
        <w:t xml:space="preserve"> z</w:t>
      </w:r>
      <w:r w:rsidRPr="00767E8B">
        <w:rPr>
          <w:sz w:val="20"/>
          <w:szCs w:val="20"/>
        </w:rPr>
        <w:t xml:space="preserve"> warunków należy skreślić właściwą jednostkę redakcyjną. </w:t>
      </w:r>
      <w:bookmarkStart w:id="0" w:name="_GoBack"/>
      <w:bookmarkEnd w:id="0"/>
    </w:p>
    <w:p w:rsidR="00F71B59" w:rsidRPr="00767E8B" w:rsidRDefault="00F71B59" w:rsidP="00F71B59">
      <w:pPr>
        <w:pStyle w:val="Stopka"/>
        <w:rPr>
          <w:sz w:val="20"/>
          <w:szCs w:val="20"/>
        </w:rPr>
      </w:pPr>
      <w:r>
        <w:rPr>
          <w:sz w:val="20"/>
          <w:szCs w:val="20"/>
        </w:rPr>
        <w:t>Dla</w:t>
      </w:r>
      <w:r w:rsidRPr="00767E8B">
        <w:rPr>
          <w:sz w:val="20"/>
          <w:szCs w:val="20"/>
        </w:rPr>
        <w:t xml:space="preserve"> wykonawców wspólnie ubiegających się o zamówienie</w:t>
      </w:r>
      <w:r>
        <w:rPr>
          <w:sz w:val="20"/>
          <w:szCs w:val="20"/>
        </w:rPr>
        <w:t>,</w:t>
      </w:r>
      <w:r w:rsidRPr="00767E8B">
        <w:rPr>
          <w:sz w:val="20"/>
          <w:szCs w:val="20"/>
        </w:rPr>
        <w:t xml:space="preserve"> spełnianie poszczególnych warunków udziału w</w:t>
      </w:r>
      <w:r>
        <w:rPr>
          <w:sz w:val="20"/>
          <w:szCs w:val="20"/>
        </w:rPr>
        <w:t> </w:t>
      </w:r>
      <w:r w:rsidRPr="00767E8B">
        <w:rPr>
          <w:sz w:val="20"/>
          <w:szCs w:val="20"/>
        </w:rPr>
        <w:t>postępowaniu będzie oceniane łącznie dla wszystkich członków (np. konsorcjum, spółka cywilna)</w:t>
      </w:r>
      <w:r>
        <w:rPr>
          <w:sz w:val="20"/>
          <w:szCs w:val="20"/>
        </w:rPr>
        <w:t xml:space="preserve"> zgodnie ze złożonymi oświadczeniami i dokumentami.</w:t>
      </w:r>
    </w:p>
    <w:p w:rsidR="00F71B59" w:rsidRDefault="00F71B59" w:rsidP="00F71B59">
      <w:pPr>
        <w:spacing w:after="0" w:line="240" w:lineRule="auto"/>
        <w:jc w:val="right"/>
        <w:rPr>
          <w:rFonts w:ascii="Calibri" w:hAnsi="Calibri" w:cs="Calibri"/>
          <w:sz w:val="16"/>
          <w:szCs w:val="16"/>
        </w:rPr>
      </w:pPr>
    </w:p>
    <w:p w:rsidR="00F71B59" w:rsidRPr="00C546B9" w:rsidRDefault="00F71B59" w:rsidP="00F71B59">
      <w:pPr>
        <w:spacing w:after="0" w:line="360" w:lineRule="auto"/>
        <w:jc w:val="both"/>
        <w:rPr>
          <w:rFonts w:cs="Arial"/>
        </w:rPr>
      </w:pPr>
    </w:p>
    <w:p w:rsidR="00F71B59" w:rsidRPr="00C546B9" w:rsidRDefault="00F71B59" w:rsidP="00F71B59">
      <w:pPr>
        <w:shd w:val="clear" w:color="auto" w:fill="BFBFBF" w:themeFill="background1" w:themeFillShade="BF"/>
        <w:spacing w:line="360" w:lineRule="auto"/>
        <w:jc w:val="both"/>
        <w:rPr>
          <w:rFonts w:cs="Arial"/>
        </w:rPr>
      </w:pPr>
      <w:r w:rsidRPr="00C546B9">
        <w:rPr>
          <w:rFonts w:cs="Arial"/>
          <w:b/>
        </w:rPr>
        <w:lastRenderedPageBreak/>
        <w:t>INFORMACJA W ZWIĄZKU Z POLEGANIEM NA ZASOBACH INNYCH PODMIOTÓW</w:t>
      </w:r>
      <w:r w:rsidRPr="00C546B9">
        <w:rPr>
          <w:rFonts w:cs="Arial"/>
        </w:rPr>
        <w:t xml:space="preserve">: </w:t>
      </w:r>
    </w:p>
    <w:p w:rsidR="00F71B59" w:rsidRDefault="00F71B59" w:rsidP="00F71B59">
      <w:pPr>
        <w:spacing w:after="0" w:line="360" w:lineRule="auto"/>
        <w:jc w:val="both"/>
        <w:rPr>
          <w:rFonts w:cs="Arial"/>
        </w:rPr>
      </w:pPr>
      <w:r w:rsidRPr="00C546B9">
        <w:rPr>
          <w:rFonts w:cs="Arial"/>
        </w:rPr>
        <w:t>Oświadczam, że w celu wykazania spełniania warunków udziału w postępowaniu, określonych przez zamawiającego w</w:t>
      </w:r>
      <w:r>
        <w:rPr>
          <w:rFonts w:cs="Arial"/>
        </w:rPr>
        <w:t xml:space="preserve"> ………………………………………………………………………………………………………………………………………………………………………</w:t>
      </w:r>
      <w:r w:rsidRPr="00C546B9">
        <w:rPr>
          <w:rFonts w:cs="Arial"/>
        </w:rPr>
        <w:t xml:space="preserve"> </w:t>
      </w:r>
      <w:r>
        <w:rPr>
          <w:rFonts w:cs="Arial"/>
        </w:rPr>
        <w:t xml:space="preserve">( </w:t>
      </w:r>
      <w:r w:rsidRPr="00DA7712">
        <w:rPr>
          <w:rFonts w:cs="Arial"/>
          <w:i/>
          <w:sz w:val="18"/>
          <w:szCs w:val="18"/>
        </w:rPr>
        <w:t>wskazać dokument i właściwą   jednostkę redakcyjną dokumentu, w której określono warunki udziału w postępowaniu</w:t>
      </w:r>
      <w:r>
        <w:rPr>
          <w:rFonts w:cs="Arial"/>
        </w:rPr>
        <w:t xml:space="preserve">) </w:t>
      </w:r>
      <w:r w:rsidRPr="00B609F0">
        <w:rPr>
          <w:rFonts w:cs="Arial"/>
          <w:b/>
        </w:rPr>
        <w:t xml:space="preserve"> polegam na zasobach innych podmiotów/polegam</w:t>
      </w:r>
      <w:r>
        <w:rPr>
          <w:rFonts w:cs="Arial"/>
        </w:rPr>
        <w:t xml:space="preserve"> (nie właściwe skreślić)</w:t>
      </w:r>
      <w:r w:rsidRPr="00C546B9">
        <w:rPr>
          <w:rFonts w:cs="Arial"/>
        </w:rPr>
        <w:t xml:space="preserve"> na zasobach następującego/ych podmiotu/ów: ………………………………………</w:t>
      </w:r>
      <w:r>
        <w:rPr>
          <w:rFonts w:cs="Arial"/>
        </w:rPr>
        <w:t>………………</w:t>
      </w:r>
      <w:r w:rsidRPr="00C546B9">
        <w:rPr>
          <w:rFonts w:cs="Arial"/>
        </w:rPr>
        <w:t xml:space="preserve">, </w:t>
      </w:r>
      <w:r>
        <w:rPr>
          <w:rFonts w:cs="Arial"/>
        </w:rPr>
        <w:t>w </w:t>
      </w:r>
      <w:r w:rsidRPr="00C546B9">
        <w:rPr>
          <w:rFonts w:cs="Arial"/>
        </w:rPr>
        <w:t>następującym zakresie: ………………………………………………………………………………………………</w:t>
      </w:r>
      <w:r>
        <w:rPr>
          <w:rFonts w:cs="Arial"/>
        </w:rPr>
        <w:t>……:</w:t>
      </w:r>
      <w:r w:rsidRPr="00C546B9">
        <w:rPr>
          <w:rFonts w:cs="Arial"/>
        </w:rPr>
        <w:t xml:space="preserve"> </w:t>
      </w:r>
    </w:p>
    <w:p w:rsidR="00F71B59" w:rsidRPr="00C546B9" w:rsidRDefault="00F71B59" w:rsidP="00F71B59">
      <w:pPr>
        <w:spacing w:after="0" w:line="360" w:lineRule="auto"/>
        <w:jc w:val="both"/>
        <w:rPr>
          <w:rFonts w:cs="Arial"/>
        </w:rPr>
      </w:pPr>
      <w:r w:rsidRPr="00321484">
        <w:rPr>
          <w:rFonts w:cs="Arial"/>
          <w:i/>
          <w:sz w:val="18"/>
          <w:szCs w:val="18"/>
        </w:rPr>
        <w:t>(wskazać podmiot i określić odpowiedni zakres dla wskazanego podmiotu</w:t>
      </w:r>
    </w:p>
    <w:p w:rsidR="00F71B59" w:rsidRPr="00C546B9" w:rsidRDefault="00F71B59" w:rsidP="00F71B59">
      <w:pPr>
        <w:spacing w:after="0" w:line="360" w:lineRule="auto"/>
        <w:jc w:val="both"/>
        <w:rPr>
          <w:rFonts w:cs="Arial"/>
        </w:rPr>
      </w:pPr>
    </w:p>
    <w:p w:rsidR="00F71B59" w:rsidRDefault="00F71B59" w:rsidP="00F71B59">
      <w:pPr>
        <w:spacing w:after="0"/>
        <w:rPr>
          <w:rFonts w:ascii="Calibri" w:hAnsi="Calibri" w:cs="Calibri"/>
          <w:sz w:val="16"/>
          <w:szCs w:val="16"/>
        </w:rPr>
      </w:pPr>
      <w:r>
        <w:rPr>
          <w:rFonts w:ascii="Calibri" w:hAnsi="Calibri" w:cs="Calibri"/>
        </w:rPr>
        <w:t xml:space="preserve">.................................................. </w:t>
      </w:r>
      <w:r>
        <w:rPr>
          <w:rFonts w:ascii="Calibri" w:hAnsi="Calibri" w:cs="Calibri"/>
        </w:rPr>
        <w:tab/>
      </w:r>
    </w:p>
    <w:p w:rsidR="00F71B59" w:rsidRDefault="00F71B59" w:rsidP="00F71B59">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F71B59" w:rsidRDefault="00F71B59" w:rsidP="00F71B59">
      <w:pPr>
        <w:spacing w:after="0" w:line="240" w:lineRule="auto"/>
        <w:jc w:val="right"/>
        <w:rPr>
          <w:rFonts w:ascii="Calibri" w:hAnsi="Calibri" w:cs="Calibri"/>
        </w:rPr>
      </w:pPr>
      <w:r>
        <w:rPr>
          <w:rFonts w:ascii="Calibri" w:hAnsi="Calibri" w:cs="Calibri"/>
        </w:rPr>
        <w:t>.............................................................</w:t>
      </w:r>
    </w:p>
    <w:p w:rsidR="00F71B59" w:rsidRPr="0097228A" w:rsidRDefault="00F71B59" w:rsidP="00F71B59">
      <w:pPr>
        <w:spacing w:after="0" w:line="240" w:lineRule="auto"/>
        <w:jc w:val="center"/>
        <w:rPr>
          <w:rFonts w:ascii="Calibri" w:hAnsi="Calibri" w:cs="Calibri"/>
          <w:i/>
          <w:sz w:val="16"/>
          <w:szCs w:val="16"/>
        </w:rPr>
      </w:pPr>
      <w:r>
        <w:rPr>
          <w:rFonts w:ascii="Calibri" w:hAnsi="Calibri" w:cs="Calibri"/>
          <w:sz w:val="16"/>
          <w:szCs w:val="16"/>
        </w:rPr>
        <w:t xml:space="preserve">                                                                                                                                                                       </w:t>
      </w:r>
      <w:r w:rsidRPr="0097228A">
        <w:rPr>
          <w:rFonts w:ascii="Calibri" w:hAnsi="Calibri" w:cs="Calibri"/>
          <w:i/>
          <w:sz w:val="16"/>
          <w:szCs w:val="16"/>
        </w:rPr>
        <w:t>( podpis)</w:t>
      </w:r>
    </w:p>
    <w:p w:rsidR="00F71B59" w:rsidRDefault="00F71B59" w:rsidP="00F71B59">
      <w:pPr>
        <w:spacing w:after="0" w:line="240" w:lineRule="auto"/>
        <w:jc w:val="right"/>
        <w:rPr>
          <w:rFonts w:ascii="Calibri" w:hAnsi="Calibri" w:cs="Calibri"/>
          <w:sz w:val="16"/>
          <w:szCs w:val="16"/>
        </w:rPr>
      </w:pPr>
      <w:r>
        <w:rPr>
          <w:rFonts w:ascii="Calibri" w:hAnsi="Calibri" w:cs="Calibri"/>
          <w:sz w:val="16"/>
          <w:szCs w:val="16"/>
        </w:rPr>
        <w:t>.</w:t>
      </w:r>
    </w:p>
    <w:p w:rsidR="00F71B59" w:rsidRPr="00C546B9" w:rsidRDefault="00F71B59" w:rsidP="00F71B59">
      <w:pPr>
        <w:spacing w:line="360" w:lineRule="auto"/>
        <w:jc w:val="both"/>
        <w:rPr>
          <w:rFonts w:cs="Arial"/>
        </w:rPr>
      </w:pPr>
    </w:p>
    <w:p w:rsidR="00F71B59" w:rsidRPr="00C546B9" w:rsidRDefault="00F71B59" w:rsidP="00F71B59">
      <w:pPr>
        <w:spacing w:after="0" w:line="360" w:lineRule="auto"/>
        <w:ind w:left="5664" w:firstLine="708"/>
        <w:jc w:val="both"/>
        <w:rPr>
          <w:rFonts w:cs="Arial"/>
          <w:i/>
        </w:rPr>
      </w:pPr>
    </w:p>
    <w:p w:rsidR="00F71B59" w:rsidRPr="00C546B9" w:rsidRDefault="00F71B59" w:rsidP="00F71B59">
      <w:pPr>
        <w:spacing w:after="0" w:line="360" w:lineRule="auto"/>
        <w:ind w:left="5664" w:firstLine="708"/>
        <w:jc w:val="both"/>
        <w:rPr>
          <w:rFonts w:cs="Arial"/>
          <w:i/>
        </w:rPr>
      </w:pPr>
    </w:p>
    <w:p w:rsidR="00F71B59" w:rsidRPr="00C546B9" w:rsidRDefault="00F71B59" w:rsidP="00F71B59">
      <w:pPr>
        <w:shd w:val="clear" w:color="auto" w:fill="BFBFBF" w:themeFill="background1" w:themeFillShade="BF"/>
        <w:spacing w:after="0" w:line="360" w:lineRule="auto"/>
        <w:jc w:val="both"/>
        <w:rPr>
          <w:rFonts w:cs="Arial"/>
          <w:b/>
        </w:rPr>
      </w:pPr>
      <w:r w:rsidRPr="00C546B9">
        <w:rPr>
          <w:rFonts w:cs="Arial"/>
          <w:b/>
        </w:rPr>
        <w:t>OŚWIADCZENIE DOTYCZĄCE PODANYCH INFORMACJI:</w:t>
      </w:r>
    </w:p>
    <w:p w:rsidR="00F71B59" w:rsidRPr="00C546B9" w:rsidRDefault="00F71B59" w:rsidP="00F71B59">
      <w:pPr>
        <w:spacing w:line="360" w:lineRule="auto"/>
        <w:jc w:val="both"/>
        <w:rPr>
          <w:rFonts w:cs="Arial"/>
        </w:rPr>
      </w:pPr>
    </w:p>
    <w:p w:rsidR="00F71B59" w:rsidRPr="00C546B9" w:rsidRDefault="00F71B59" w:rsidP="00F71B59">
      <w:pPr>
        <w:spacing w:line="360" w:lineRule="auto"/>
        <w:jc w:val="both"/>
        <w:rPr>
          <w:rFonts w:cs="Arial"/>
        </w:rPr>
      </w:pPr>
      <w:r w:rsidRPr="00C546B9">
        <w:rPr>
          <w:rFonts w:cs="Arial"/>
        </w:rPr>
        <w:t xml:space="preserve">Oświadczam, że wszystkie informacje podane w powyższych oświadczeniach są aktualne </w:t>
      </w:r>
      <w:r w:rsidRPr="00C546B9">
        <w:rPr>
          <w:rFonts w:cs="Arial"/>
        </w:rPr>
        <w:br/>
        <w:t>i zgodne z prawdą oraz zostały przedstawione z pełną świadomością konsekwencji wprowadzenia zamawiającego w błąd przy przedstawianiu informacji.</w:t>
      </w:r>
    </w:p>
    <w:p w:rsidR="00F71B59" w:rsidRPr="00C546B9" w:rsidRDefault="00F71B59" w:rsidP="00F71B59">
      <w:pPr>
        <w:spacing w:after="0" w:line="360" w:lineRule="auto"/>
        <w:jc w:val="both"/>
        <w:rPr>
          <w:rFonts w:cs="Arial"/>
        </w:rPr>
      </w:pPr>
    </w:p>
    <w:p w:rsidR="00F71B59" w:rsidRDefault="00F71B59" w:rsidP="00F71B59">
      <w:pPr>
        <w:spacing w:after="0"/>
        <w:rPr>
          <w:rFonts w:ascii="Calibri" w:hAnsi="Calibri" w:cs="Calibri"/>
          <w:sz w:val="16"/>
          <w:szCs w:val="16"/>
        </w:rPr>
      </w:pPr>
      <w:r>
        <w:rPr>
          <w:rFonts w:ascii="Calibri" w:hAnsi="Calibri" w:cs="Calibri"/>
        </w:rPr>
        <w:t xml:space="preserve">.................................................. </w:t>
      </w:r>
      <w:r>
        <w:rPr>
          <w:rFonts w:ascii="Calibri" w:hAnsi="Calibri" w:cs="Calibri"/>
        </w:rPr>
        <w:tab/>
      </w:r>
    </w:p>
    <w:p w:rsidR="00F71B59" w:rsidRDefault="00F71B59" w:rsidP="00F71B59">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F71B59" w:rsidRDefault="00F71B59" w:rsidP="00F71B59">
      <w:pPr>
        <w:spacing w:after="0" w:line="240" w:lineRule="auto"/>
        <w:jc w:val="right"/>
        <w:rPr>
          <w:rFonts w:ascii="Calibri" w:hAnsi="Calibri" w:cs="Calibri"/>
        </w:rPr>
      </w:pPr>
      <w:r>
        <w:rPr>
          <w:rFonts w:ascii="Calibri" w:hAnsi="Calibri" w:cs="Calibri"/>
        </w:rPr>
        <w:t>.............................................................</w:t>
      </w:r>
    </w:p>
    <w:p w:rsidR="00F71B59" w:rsidRPr="0097228A" w:rsidRDefault="00F71B59" w:rsidP="00F71B59">
      <w:pPr>
        <w:spacing w:after="0" w:line="240" w:lineRule="auto"/>
        <w:jc w:val="center"/>
        <w:rPr>
          <w:rFonts w:ascii="Calibri" w:hAnsi="Calibri" w:cs="Calibri"/>
          <w:i/>
          <w:sz w:val="16"/>
          <w:szCs w:val="16"/>
        </w:rPr>
      </w:pPr>
      <w:r>
        <w:rPr>
          <w:rFonts w:ascii="Calibri" w:hAnsi="Calibri" w:cs="Calibri"/>
          <w:sz w:val="16"/>
          <w:szCs w:val="16"/>
        </w:rPr>
        <w:t xml:space="preserve">                                                                                                                                                                       </w:t>
      </w:r>
      <w:r w:rsidRPr="0097228A">
        <w:rPr>
          <w:rFonts w:ascii="Calibri" w:hAnsi="Calibri" w:cs="Calibri"/>
          <w:i/>
          <w:sz w:val="16"/>
          <w:szCs w:val="16"/>
        </w:rPr>
        <w:t>( podpis)</w:t>
      </w:r>
    </w:p>
    <w:p w:rsidR="00F71B59" w:rsidRDefault="00F71B59" w:rsidP="00F71B59">
      <w:pPr>
        <w:spacing w:after="0" w:line="240" w:lineRule="auto"/>
        <w:jc w:val="right"/>
        <w:rPr>
          <w:rFonts w:ascii="Calibri" w:hAnsi="Calibri" w:cs="Calibri"/>
          <w:sz w:val="16"/>
          <w:szCs w:val="16"/>
        </w:rPr>
      </w:pPr>
      <w:r>
        <w:rPr>
          <w:rFonts w:ascii="Calibri" w:hAnsi="Calibri" w:cs="Calibri"/>
          <w:sz w:val="16"/>
          <w:szCs w:val="16"/>
        </w:rPr>
        <w:t>.</w:t>
      </w:r>
    </w:p>
    <w:p w:rsidR="00F71B59" w:rsidRPr="00C546B9" w:rsidRDefault="00F71B59" w:rsidP="00F71B59">
      <w:pPr>
        <w:spacing w:line="360" w:lineRule="auto"/>
        <w:jc w:val="both"/>
        <w:rPr>
          <w:rFonts w:cs="Arial"/>
        </w:rPr>
      </w:pPr>
    </w:p>
    <w:p w:rsidR="00F71B59" w:rsidRDefault="00F71B59" w:rsidP="00FC1471">
      <w:pPr>
        <w:rPr>
          <w:rFonts w:ascii="Arial" w:hAnsi="Arial" w:cs="Arial"/>
        </w:rPr>
      </w:pPr>
    </w:p>
    <w:p w:rsidR="00CD3755" w:rsidRDefault="00CD3755" w:rsidP="00FC1471">
      <w:pPr>
        <w:rPr>
          <w:rFonts w:ascii="Arial" w:hAnsi="Arial" w:cs="Arial"/>
        </w:rPr>
      </w:pPr>
    </w:p>
    <w:p w:rsidR="00CD3755" w:rsidRDefault="00CD3755" w:rsidP="00FC1471">
      <w:pPr>
        <w:rPr>
          <w:rFonts w:ascii="Arial" w:hAnsi="Arial" w:cs="Arial"/>
        </w:rPr>
      </w:pPr>
    </w:p>
    <w:p w:rsidR="00CD3755" w:rsidRDefault="00CD3755" w:rsidP="00FC1471">
      <w:pPr>
        <w:rPr>
          <w:rFonts w:ascii="Arial" w:hAnsi="Arial" w:cs="Arial"/>
        </w:rPr>
      </w:pPr>
    </w:p>
    <w:p w:rsidR="00CD3755" w:rsidRDefault="00CD3755" w:rsidP="00FC1471">
      <w:pPr>
        <w:rPr>
          <w:rFonts w:ascii="Arial" w:hAnsi="Arial" w:cs="Arial"/>
        </w:rPr>
      </w:pPr>
    </w:p>
    <w:p w:rsidR="005A7A34" w:rsidRDefault="001D765D" w:rsidP="001D765D">
      <w:pPr>
        <w:jc w:val="right"/>
        <w:rPr>
          <w:rFonts w:eastAsia="Calibri" w:cs="Calibri"/>
          <w:b/>
        </w:rPr>
      </w:pPr>
      <w:r>
        <w:rPr>
          <w:rFonts w:eastAsia="Calibri" w:cs="Calibri"/>
          <w:b/>
        </w:rPr>
        <w:lastRenderedPageBreak/>
        <w:t xml:space="preserve">   </w:t>
      </w:r>
    </w:p>
    <w:p w:rsidR="00CD3755" w:rsidRPr="00D813AF" w:rsidRDefault="001D765D" w:rsidP="001D765D">
      <w:pPr>
        <w:jc w:val="right"/>
        <w:rPr>
          <w:rFonts w:ascii="Arial" w:hAnsi="Arial" w:cs="Arial"/>
          <w:b/>
        </w:rPr>
      </w:pPr>
      <w:r w:rsidRPr="00D813AF">
        <w:rPr>
          <w:rFonts w:eastAsia="Calibri" w:cs="Calibri"/>
          <w:b/>
        </w:rPr>
        <w:t>Zał</w:t>
      </w:r>
      <w:r w:rsidRPr="00D813AF">
        <w:rPr>
          <w:rFonts w:eastAsia="Calibri" w:cs="Calibri"/>
          <w:b/>
          <w:sz w:val="20"/>
          <w:szCs w:val="20"/>
        </w:rPr>
        <w:t xml:space="preserve">ącznik nr 4    do SIWZ  </w:t>
      </w:r>
    </w:p>
    <w:p w:rsidR="00CD3755" w:rsidRPr="000C3D5C" w:rsidRDefault="00CD3755" w:rsidP="00CD3755">
      <w:pPr>
        <w:spacing w:after="0"/>
        <w:jc w:val="both"/>
        <w:rPr>
          <w:rFonts w:eastAsia="Calibri" w:cs="Calibri"/>
          <w:sz w:val="20"/>
          <w:szCs w:val="20"/>
        </w:rPr>
      </w:pPr>
      <w:r w:rsidRPr="000C3D5C">
        <w:rPr>
          <w:rFonts w:eastAsia="Calibri" w:cs="Calibri"/>
          <w:sz w:val="20"/>
          <w:szCs w:val="20"/>
        </w:rPr>
        <w:t xml:space="preserve">                                                                      </w:t>
      </w:r>
      <w:r w:rsidR="005A7A34">
        <w:rPr>
          <w:rFonts w:eastAsia="Calibri" w:cs="Calibri"/>
          <w:sz w:val="20"/>
          <w:szCs w:val="20"/>
        </w:rPr>
        <w:t xml:space="preserve">                                      </w:t>
      </w:r>
      <w:r w:rsidRPr="000C3D5C">
        <w:rPr>
          <w:rFonts w:eastAsia="Calibri" w:cs="Calibri"/>
          <w:sz w:val="20"/>
          <w:szCs w:val="20"/>
        </w:rPr>
        <w:t xml:space="preserve">    Zamawiający:</w:t>
      </w:r>
    </w:p>
    <w:p w:rsidR="00CD3755" w:rsidRDefault="00CD3755" w:rsidP="00CD3755">
      <w:pPr>
        <w:spacing w:after="0"/>
        <w:rPr>
          <w:rFonts w:eastAsia="Calibri" w:cs="Calibri"/>
        </w:rPr>
      </w:pPr>
      <w:r w:rsidRPr="000C3D5C">
        <w:rPr>
          <w:rFonts w:eastAsia="Calibri" w:cs="Calibri"/>
          <w:sz w:val="20"/>
          <w:szCs w:val="20"/>
        </w:rPr>
        <w:t xml:space="preserve">    </w:t>
      </w:r>
    </w:p>
    <w:p w:rsidR="00CD3755" w:rsidRPr="000C3D5C" w:rsidRDefault="00CD3755" w:rsidP="00CD3755">
      <w:pPr>
        <w:spacing w:after="0"/>
        <w:rPr>
          <w:rFonts w:eastAsia="Calibri" w:cs="Calibri"/>
          <w:b/>
        </w:rPr>
      </w:pPr>
      <w:r>
        <w:rPr>
          <w:rFonts w:eastAsia="Calibri" w:cs="Calibri"/>
        </w:rPr>
        <w:t xml:space="preserve">                                                                                                                            </w:t>
      </w:r>
      <w:r w:rsidRPr="000C3D5C">
        <w:rPr>
          <w:rFonts w:eastAsia="Calibri" w:cs="Calibri"/>
          <w:b/>
        </w:rPr>
        <w:t xml:space="preserve">Gmina Ostrowite </w:t>
      </w:r>
    </w:p>
    <w:p w:rsidR="00CD3755" w:rsidRPr="000C3D5C" w:rsidRDefault="00CD3755" w:rsidP="00CD3755">
      <w:pPr>
        <w:spacing w:after="0"/>
        <w:rPr>
          <w:rFonts w:eastAsia="Calibri" w:cs="Calibri"/>
          <w:b/>
        </w:rPr>
      </w:pPr>
      <w:r w:rsidRPr="000C3D5C">
        <w:rPr>
          <w:rFonts w:eastAsia="Calibri" w:cs="Calibri"/>
          <w:b/>
        </w:rPr>
        <w:t xml:space="preserve">                                                                                                                             ul. Lipowa 2</w:t>
      </w:r>
    </w:p>
    <w:p w:rsidR="00CD3755" w:rsidRPr="000C3D5C" w:rsidRDefault="00CD3755" w:rsidP="00CD3755">
      <w:pPr>
        <w:spacing w:after="0"/>
        <w:jc w:val="both"/>
        <w:rPr>
          <w:rFonts w:eastAsia="Calibri" w:cs="Calibri"/>
          <w:b/>
        </w:rPr>
      </w:pPr>
      <w:r w:rsidRPr="000C3D5C">
        <w:rPr>
          <w:rFonts w:eastAsia="Calibri" w:cs="Calibri"/>
          <w:b/>
        </w:rPr>
        <w:t xml:space="preserve">                                                                                                                     62-402 Ostrowite</w:t>
      </w:r>
    </w:p>
    <w:p w:rsidR="00CD3755" w:rsidRDefault="00CD3755" w:rsidP="00CD3755">
      <w:pPr>
        <w:spacing w:after="0"/>
        <w:jc w:val="both"/>
        <w:rPr>
          <w:rFonts w:eastAsia="Calibri" w:cs="Calibri"/>
        </w:rPr>
      </w:pPr>
      <w:r w:rsidRPr="00FD5FA6">
        <w:rPr>
          <w:rFonts w:eastAsia="Calibri" w:cs="Calibri"/>
          <w:b/>
        </w:rPr>
        <w:t>Wykonawca:</w:t>
      </w:r>
      <w:r>
        <w:rPr>
          <w:rFonts w:eastAsia="Calibri" w:cs="Calibri"/>
          <w:b/>
        </w:rPr>
        <w:t xml:space="preserve">                                                                                </w:t>
      </w:r>
    </w:p>
    <w:p w:rsidR="00CD3755" w:rsidRPr="00A55352" w:rsidRDefault="00CD3755" w:rsidP="00CD3755">
      <w:pPr>
        <w:spacing w:after="0"/>
        <w:jc w:val="both"/>
        <w:rPr>
          <w:rFonts w:cs="Calibri"/>
        </w:rPr>
      </w:pPr>
      <w:r w:rsidRPr="00A55352">
        <w:rPr>
          <w:rFonts w:eastAsia="Calibri" w:cs="Calibri"/>
        </w:rPr>
        <w:t>…………………………………………………………………</w:t>
      </w:r>
    </w:p>
    <w:p w:rsidR="00CD3755" w:rsidRDefault="00CD3755" w:rsidP="00CD3755">
      <w:pPr>
        <w:spacing w:after="0" w:line="240" w:lineRule="auto"/>
        <w:rPr>
          <w:rFonts w:cs="Calibri"/>
          <w:i/>
          <w:sz w:val="18"/>
          <w:szCs w:val="18"/>
        </w:rPr>
      </w:pPr>
      <w:r>
        <w:rPr>
          <w:rFonts w:cs="Calibri"/>
          <w:i/>
          <w:sz w:val="18"/>
          <w:szCs w:val="18"/>
        </w:rPr>
        <w:t xml:space="preserve">( </w:t>
      </w:r>
      <w:r w:rsidRPr="00FD5FA6">
        <w:rPr>
          <w:rFonts w:cs="Calibri"/>
          <w:i/>
          <w:sz w:val="18"/>
          <w:szCs w:val="18"/>
        </w:rPr>
        <w:t>pełna  nazwa/Firma,</w:t>
      </w:r>
      <w:r>
        <w:rPr>
          <w:rFonts w:cs="Calibri"/>
          <w:i/>
          <w:sz w:val="18"/>
          <w:szCs w:val="18"/>
        </w:rPr>
        <w:t xml:space="preserve"> </w:t>
      </w:r>
      <w:r w:rsidRPr="00FD5FA6">
        <w:rPr>
          <w:rFonts w:cs="Calibri"/>
          <w:i/>
          <w:sz w:val="18"/>
          <w:szCs w:val="18"/>
        </w:rPr>
        <w:t xml:space="preserve">adres, w zależności </w:t>
      </w:r>
    </w:p>
    <w:p w:rsidR="00CD3755" w:rsidRDefault="00CD3755" w:rsidP="00CD3755">
      <w:pPr>
        <w:spacing w:after="0" w:line="240" w:lineRule="auto"/>
        <w:rPr>
          <w:rFonts w:cs="Calibri"/>
          <w:i/>
          <w:sz w:val="18"/>
          <w:szCs w:val="18"/>
        </w:rPr>
      </w:pPr>
      <w:r w:rsidRPr="00FD5FA6">
        <w:rPr>
          <w:rFonts w:cs="Calibri"/>
          <w:i/>
          <w:sz w:val="18"/>
          <w:szCs w:val="18"/>
        </w:rPr>
        <w:t xml:space="preserve"> od podmiotu</w:t>
      </w:r>
      <w:r>
        <w:rPr>
          <w:rFonts w:cs="Calibri"/>
          <w:i/>
          <w:sz w:val="18"/>
          <w:szCs w:val="18"/>
        </w:rPr>
        <w:t>: NIP/PESEL,KRS/CEiDG)</w:t>
      </w:r>
    </w:p>
    <w:p w:rsidR="00CD3755" w:rsidRDefault="00CD3755" w:rsidP="00CD3755">
      <w:pPr>
        <w:spacing w:after="0" w:line="240" w:lineRule="auto"/>
        <w:rPr>
          <w:rFonts w:cs="Calibri"/>
          <w:i/>
          <w:sz w:val="18"/>
          <w:szCs w:val="18"/>
        </w:rPr>
      </w:pPr>
    </w:p>
    <w:p w:rsidR="00CD3755" w:rsidRDefault="00CD3755" w:rsidP="00CD3755">
      <w:pPr>
        <w:spacing w:after="0" w:line="240" w:lineRule="auto"/>
        <w:rPr>
          <w:rFonts w:cs="Calibri"/>
          <w:i/>
          <w:sz w:val="18"/>
          <w:szCs w:val="18"/>
        </w:rPr>
      </w:pPr>
    </w:p>
    <w:p w:rsidR="00CD3755" w:rsidRDefault="00CD3755" w:rsidP="00CD3755">
      <w:pPr>
        <w:spacing w:after="0" w:line="240" w:lineRule="auto"/>
        <w:rPr>
          <w:rFonts w:cs="Calibri"/>
          <w:sz w:val="18"/>
          <w:szCs w:val="18"/>
          <w:u w:val="single"/>
        </w:rPr>
      </w:pPr>
      <w:r w:rsidRPr="00FD5FA6">
        <w:rPr>
          <w:rFonts w:cs="Calibri"/>
          <w:sz w:val="18"/>
          <w:szCs w:val="18"/>
          <w:u w:val="single"/>
        </w:rPr>
        <w:t>reprezentowany przez:</w:t>
      </w:r>
    </w:p>
    <w:p w:rsidR="00CD3755" w:rsidRPr="00FD5FA6" w:rsidRDefault="00CD3755" w:rsidP="00CD3755">
      <w:pPr>
        <w:spacing w:after="0" w:line="240" w:lineRule="auto"/>
        <w:rPr>
          <w:rFonts w:cs="Calibri"/>
          <w:sz w:val="18"/>
          <w:szCs w:val="18"/>
        </w:rPr>
      </w:pPr>
      <w:r w:rsidRPr="00FD5FA6">
        <w:rPr>
          <w:rFonts w:cs="Calibri"/>
          <w:sz w:val="18"/>
          <w:szCs w:val="18"/>
        </w:rPr>
        <w:t>………………………………………</w:t>
      </w:r>
    </w:p>
    <w:p w:rsidR="00CD3755" w:rsidRPr="00FD5FA6" w:rsidRDefault="00CD3755" w:rsidP="00CD3755">
      <w:pPr>
        <w:spacing w:after="120" w:line="360" w:lineRule="auto"/>
        <w:rPr>
          <w:rFonts w:cs="Arial"/>
          <w:i/>
          <w:sz w:val="18"/>
          <w:szCs w:val="18"/>
        </w:rPr>
      </w:pPr>
      <w:r>
        <w:rPr>
          <w:rFonts w:cs="Arial"/>
          <w:i/>
          <w:sz w:val="18"/>
          <w:szCs w:val="18"/>
        </w:rPr>
        <w:t>(imię i nazwisko/podstawa do reprezentacji).</w:t>
      </w:r>
    </w:p>
    <w:p w:rsidR="00CD3755" w:rsidRPr="00A55352" w:rsidRDefault="00CD3755" w:rsidP="00CD3755">
      <w:pPr>
        <w:spacing w:after="120" w:line="360" w:lineRule="auto"/>
        <w:jc w:val="center"/>
        <w:rPr>
          <w:rFonts w:cs="Arial"/>
          <w:b/>
          <w:u w:val="single"/>
        </w:rPr>
      </w:pPr>
      <w:r w:rsidRPr="00A55352">
        <w:rPr>
          <w:rFonts w:cs="Arial"/>
          <w:b/>
          <w:u w:val="single"/>
        </w:rPr>
        <w:t xml:space="preserve">Oświadczenie wykonawcy </w:t>
      </w:r>
    </w:p>
    <w:p w:rsidR="00CD3755" w:rsidRPr="00A55352" w:rsidRDefault="00CD3755" w:rsidP="00CD3755">
      <w:pPr>
        <w:spacing w:after="0" w:line="240" w:lineRule="auto"/>
        <w:jc w:val="center"/>
        <w:rPr>
          <w:rFonts w:cs="Arial"/>
          <w:b/>
        </w:rPr>
      </w:pPr>
      <w:r w:rsidRPr="00A55352">
        <w:rPr>
          <w:rFonts w:cs="Arial"/>
          <w:b/>
        </w:rPr>
        <w:t xml:space="preserve">składane na podstawie art. 25a ust. 1 ustawy z dnia 29 stycznia 2004 r. </w:t>
      </w:r>
    </w:p>
    <w:p w:rsidR="00CD3755" w:rsidRPr="00A55352" w:rsidRDefault="00CD3755" w:rsidP="00CD3755">
      <w:pPr>
        <w:spacing w:after="0" w:line="240" w:lineRule="auto"/>
        <w:jc w:val="center"/>
        <w:rPr>
          <w:rFonts w:cs="Arial"/>
          <w:b/>
        </w:rPr>
      </w:pPr>
      <w:r w:rsidRPr="00A55352">
        <w:rPr>
          <w:rFonts w:cs="Arial"/>
          <w:b/>
        </w:rPr>
        <w:t xml:space="preserve"> Prawo zamówień publicznych (dalej jako: ustawa Pzp), </w:t>
      </w:r>
    </w:p>
    <w:p w:rsidR="00CD3755" w:rsidRPr="00A55352" w:rsidRDefault="00CD3755" w:rsidP="00CD3755">
      <w:pPr>
        <w:spacing w:before="120" w:after="0" w:line="360" w:lineRule="auto"/>
        <w:jc w:val="center"/>
        <w:rPr>
          <w:rFonts w:cs="Arial"/>
          <w:b/>
          <w:u w:val="single"/>
        </w:rPr>
      </w:pPr>
      <w:r w:rsidRPr="00A55352">
        <w:rPr>
          <w:rFonts w:cs="Arial"/>
          <w:b/>
          <w:u w:val="single"/>
        </w:rPr>
        <w:t>DOTYCZĄCE PRZESŁANEK WYKLUCZENIA Z POSTĘPOWANIA</w:t>
      </w:r>
    </w:p>
    <w:p w:rsidR="00CD3755" w:rsidRPr="00A55352" w:rsidRDefault="00CD3755" w:rsidP="00CD3755">
      <w:pPr>
        <w:spacing w:after="0" w:line="360" w:lineRule="auto"/>
        <w:jc w:val="both"/>
        <w:rPr>
          <w:rFonts w:cs="Arial"/>
        </w:rPr>
      </w:pPr>
    </w:p>
    <w:p w:rsidR="00CD3755" w:rsidRPr="00A55352" w:rsidRDefault="00CD3755" w:rsidP="00CD3755">
      <w:pPr>
        <w:spacing w:after="0" w:line="240" w:lineRule="auto"/>
        <w:rPr>
          <w:rFonts w:cs="Calibri"/>
        </w:rPr>
      </w:pPr>
      <w:r>
        <w:rPr>
          <w:rFonts w:cs="Calibri"/>
        </w:rPr>
        <w:t xml:space="preserve">Na potrzeby  postępowania  o </w:t>
      </w:r>
      <w:r w:rsidRPr="00A55352">
        <w:rPr>
          <w:rFonts w:cs="Calibri"/>
        </w:rPr>
        <w:t>udzielenie zamówienia publicznego, prowadzonego w trybie przetargu nieograniczonego pn.:</w:t>
      </w:r>
    </w:p>
    <w:p w:rsidR="00CD3755" w:rsidRPr="00A55352" w:rsidRDefault="00CD3755" w:rsidP="00CD3755">
      <w:pPr>
        <w:spacing w:after="0" w:line="240" w:lineRule="auto"/>
        <w:jc w:val="center"/>
        <w:rPr>
          <w:rFonts w:eastAsia="Calibri" w:cs="Calibri"/>
          <w:b/>
        </w:rPr>
      </w:pPr>
      <w:r w:rsidRPr="00A55352">
        <w:rPr>
          <w:rFonts w:eastAsia="Calibri" w:cs="Calibri"/>
          <w:b/>
        </w:rPr>
        <w:t xml:space="preserve">„Przebudowa drogi gminnej </w:t>
      </w:r>
      <w:r>
        <w:rPr>
          <w:rFonts w:eastAsia="Calibri" w:cs="Calibri"/>
          <w:b/>
        </w:rPr>
        <w:t>Kania-Skrzynka</w:t>
      </w:r>
      <w:r w:rsidRPr="00A55352">
        <w:rPr>
          <w:rFonts w:eastAsia="Calibri" w:cs="Calibri"/>
          <w:b/>
        </w:rPr>
        <w:t xml:space="preserve">” </w:t>
      </w:r>
      <w:r w:rsidRPr="00A55352">
        <w:rPr>
          <w:rFonts w:cs="Arial"/>
        </w:rPr>
        <w:t>oświadczam, co następuje:</w:t>
      </w:r>
    </w:p>
    <w:p w:rsidR="00CD3755" w:rsidRPr="00A55352" w:rsidRDefault="00CD3755" w:rsidP="00CD3755">
      <w:pPr>
        <w:shd w:val="clear" w:color="auto" w:fill="BFBFBF" w:themeFill="background1" w:themeFillShade="BF"/>
        <w:spacing w:after="0" w:line="360" w:lineRule="auto"/>
        <w:jc w:val="center"/>
        <w:rPr>
          <w:rFonts w:cs="Arial"/>
          <w:b/>
        </w:rPr>
      </w:pPr>
      <w:r w:rsidRPr="00A55352">
        <w:rPr>
          <w:rFonts w:cs="Arial"/>
          <w:b/>
        </w:rPr>
        <w:t>OŚWIADCZENIA DOTYCZĄCE WYKONAWCY:</w:t>
      </w:r>
    </w:p>
    <w:p w:rsidR="00CD3755" w:rsidRPr="00A55352" w:rsidRDefault="00CD3755" w:rsidP="00CD3755">
      <w:pPr>
        <w:pStyle w:val="Akapitzlist"/>
        <w:spacing w:after="0" w:line="360" w:lineRule="auto"/>
        <w:jc w:val="both"/>
        <w:rPr>
          <w:rFonts w:cs="Arial"/>
        </w:rPr>
      </w:pPr>
    </w:p>
    <w:p w:rsidR="00CD3755" w:rsidRPr="00A55352" w:rsidRDefault="00CD3755" w:rsidP="00632D02">
      <w:pPr>
        <w:pStyle w:val="Akapitzlist"/>
        <w:numPr>
          <w:ilvl w:val="0"/>
          <w:numId w:val="7"/>
        </w:numPr>
        <w:spacing w:after="0"/>
        <w:contextualSpacing/>
        <w:jc w:val="both"/>
        <w:rPr>
          <w:rFonts w:cs="Arial"/>
        </w:rPr>
      </w:pPr>
      <w:r w:rsidRPr="00A55352">
        <w:rPr>
          <w:rFonts w:cs="Arial"/>
        </w:rPr>
        <w:t xml:space="preserve">Oświadczam, że nie podlegam wykluczeniu z postępowania na podstawie </w:t>
      </w:r>
      <w:r w:rsidRPr="00A55352">
        <w:rPr>
          <w:rFonts w:cs="Arial"/>
        </w:rPr>
        <w:br/>
        <w:t>art. 24 ust 1 pkt 12-23 ustawy Pzp.</w:t>
      </w:r>
    </w:p>
    <w:p w:rsidR="00CD3755" w:rsidRPr="004D2514" w:rsidRDefault="00CD3755" w:rsidP="00632D02">
      <w:pPr>
        <w:pStyle w:val="Akapitzlist"/>
        <w:numPr>
          <w:ilvl w:val="0"/>
          <w:numId w:val="7"/>
        </w:numPr>
        <w:spacing w:after="0"/>
        <w:contextualSpacing/>
        <w:jc w:val="both"/>
        <w:rPr>
          <w:rFonts w:cs="Arial"/>
        </w:rPr>
      </w:pPr>
      <w:r>
        <w:rPr>
          <w:rFonts w:cs="Arial"/>
        </w:rPr>
        <w:t xml:space="preserve">[ UWAGA: </w:t>
      </w:r>
      <w:r>
        <w:rPr>
          <w:rFonts w:cs="Arial"/>
          <w:i/>
          <w:sz w:val="18"/>
          <w:szCs w:val="18"/>
        </w:rPr>
        <w:t>zastosować  tylko wtedy , gdy zamawiający  przewidział  wykluczenie wykonawcy  z  postępowania na podstawie ww. przepisu]</w:t>
      </w:r>
    </w:p>
    <w:p w:rsidR="00CD3755" w:rsidRDefault="00CD3755" w:rsidP="00CD3755">
      <w:pPr>
        <w:pStyle w:val="Akapitzlist"/>
        <w:spacing w:after="0"/>
        <w:jc w:val="both"/>
        <w:rPr>
          <w:rFonts w:cs="Arial"/>
        </w:rPr>
      </w:pPr>
      <w:r>
        <w:rPr>
          <w:rFonts w:cs="Arial"/>
          <w:i/>
          <w:sz w:val="18"/>
          <w:szCs w:val="18"/>
        </w:rPr>
        <w:t xml:space="preserve"> </w:t>
      </w:r>
      <w:r w:rsidRPr="00A55352">
        <w:rPr>
          <w:rFonts w:cs="Arial"/>
        </w:rPr>
        <w:t xml:space="preserve">Oświadczam, że nie podlegam wykluczeniu z postępowania na podstawie </w:t>
      </w:r>
      <w:r w:rsidRPr="00A55352">
        <w:rPr>
          <w:rFonts w:cs="Arial"/>
        </w:rPr>
        <w:br/>
        <w:t>art. 24 ust. 5 ustawy Pzp.</w:t>
      </w:r>
    </w:p>
    <w:p w:rsidR="00CD3755" w:rsidRPr="00A55352" w:rsidRDefault="00CD3755" w:rsidP="00CD3755">
      <w:pPr>
        <w:pStyle w:val="Akapitzlist"/>
        <w:spacing w:after="0"/>
        <w:rPr>
          <w:rFonts w:cs="Calibri"/>
        </w:rPr>
      </w:pPr>
      <w:r w:rsidRPr="00A55352">
        <w:rPr>
          <w:rFonts w:cs="Calibri"/>
        </w:rPr>
        <w:t xml:space="preserve">.................................................. </w:t>
      </w:r>
      <w:r w:rsidRPr="00A55352">
        <w:rPr>
          <w:rFonts w:cs="Calibri"/>
        </w:rPr>
        <w:tab/>
      </w:r>
    </w:p>
    <w:p w:rsidR="00CD3755" w:rsidRPr="00A55352" w:rsidRDefault="00CD3755" w:rsidP="00CD3755">
      <w:pPr>
        <w:pStyle w:val="Tekstpodstawowy"/>
        <w:ind w:left="720"/>
        <w:rPr>
          <w:rFonts w:cs="Calibri"/>
        </w:rPr>
      </w:pPr>
      <w:r w:rsidRPr="00A55352">
        <w:rPr>
          <w:rFonts w:cs="Calibri"/>
          <w:sz w:val="16"/>
        </w:rPr>
        <w:t xml:space="preserve">Miejscowość, data                                              </w:t>
      </w:r>
      <w:r w:rsidRPr="00A55352">
        <w:rPr>
          <w:rFonts w:cs="Calibri"/>
        </w:rPr>
        <w:tab/>
      </w:r>
    </w:p>
    <w:p w:rsidR="00CD3755" w:rsidRPr="00A55352" w:rsidRDefault="00CD3755" w:rsidP="00CD3755">
      <w:pPr>
        <w:pStyle w:val="Akapitzlist"/>
        <w:spacing w:after="0" w:line="240" w:lineRule="auto"/>
        <w:jc w:val="right"/>
        <w:rPr>
          <w:rFonts w:cs="Calibri"/>
        </w:rPr>
      </w:pPr>
      <w:r w:rsidRPr="00A55352">
        <w:rPr>
          <w:rFonts w:cs="Calibri"/>
        </w:rPr>
        <w:t>............................................................</w:t>
      </w:r>
    </w:p>
    <w:p w:rsidR="00CD3755" w:rsidRDefault="00CD3755" w:rsidP="00CD3755">
      <w:pPr>
        <w:spacing w:after="0" w:line="240" w:lineRule="auto"/>
        <w:jc w:val="center"/>
        <w:rPr>
          <w:rFonts w:ascii="Calibri" w:hAnsi="Calibri" w:cs="Calibri"/>
          <w:i/>
          <w:sz w:val="16"/>
          <w:szCs w:val="16"/>
        </w:rPr>
      </w:pPr>
      <w:r>
        <w:rPr>
          <w:rFonts w:ascii="Calibri" w:hAnsi="Calibri" w:cs="Calibri"/>
          <w:sz w:val="16"/>
          <w:szCs w:val="16"/>
        </w:rPr>
        <w:t xml:space="preserve">                                                                                                                                                                       </w:t>
      </w:r>
      <w:r>
        <w:rPr>
          <w:rFonts w:ascii="Calibri" w:hAnsi="Calibri" w:cs="Calibri"/>
          <w:i/>
          <w:sz w:val="16"/>
          <w:szCs w:val="16"/>
        </w:rPr>
        <w:t>( podpis)</w:t>
      </w:r>
    </w:p>
    <w:p w:rsidR="00CD3755" w:rsidRPr="00A55352" w:rsidRDefault="00CD3755" w:rsidP="00CD3755">
      <w:pPr>
        <w:pStyle w:val="Akapitzlist"/>
        <w:spacing w:after="0" w:line="240" w:lineRule="auto"/>
        <w:jc w:val="right"/>
        <w:rPr>
          <w:rFonts w:cs="Calibri"/>
          <w:sz w:val="16"/>
        </w:rPr>
      </w:pPr>
      <w:r w:rsidRPr="00A55352">
        <w:rPr>
          <w:rFonts w:cs="Calibri"/>
          <w:sz w:val="16"/>
        </w:rPr>
        <w:t>.</w:t>
      </w:r>
    </w:p>
    <w:p w:rsidR="00CD3755" w:rsidRPr="00A55352" w:rsidRDefault="00CD3755" w:rsidP="00CD3755">
      <w:pPr>
        <w:spacing w:after="0"/>
        <w:rPr>
          <w:rFonts w:cs="Arial"/>
        </w:rPr>
      </w:pPr>
      <w:r w:rsidRPr="00A55352">
        <w:rPr>
          <w:rFonts w:cs="Arial"/>
        </w:rPr>
        <w:t xml:space="preserve">Oświadczam, że zachodzą w stosunku do mnie podstawy wykluczenia z postępowania na podstawie art. …………. ustawy Pzp </w:t>
      </w:r>
      <w:r w:rsidRPr="00A55352">
        <w:rPr>
          <w:rFonts w:cs="Arial"/>
          <w:i/>
        </w:rPr>
        <w:t>(podać mającą zastosowanie podstawę wykluczenia spośród wymienionych w</w:t>
      </w:r>
      <w:r>
        <w:rPr>
          <w:rFonts w:cs="Arial"/>
          <w:i/>
        </w:rPr>
        <w:t> </w:t>
      </w:r>
      <w:r w:rsidRPr="00A55352">
        <w:rPr>
          <w:rFonts w:cs="Arial"/>
          <w:i/>
        </w:rPr>
        <w:t>art. 24 ust. 1 pkt 13-14, 16-20 lub art. 24 ust. 5 ustawy Pzp).</w:t>
      </w:r>
      <w:r w:rsidRPr="00A55352">
        <w:rPr>
          <w:rFonts w:cs="Arial"/>
        </w:rPr>
        <w:t xml:space="preserve"> Jednocześnie oświadczam, że w związku z ww. okolicznością, na podstawie art. 24 ust. 8 ustawy Pzp podjąłem następujące środki naprawcze: ………………………………………………………………………………………………………………</w:t>
      </w:r>
      <w:r>
        <w:rPr>
          <w:rFonts w:cs="Arial"/>
        </w:rPr>
        <w:t>…………………………………..</w:t>
      </w:r>
    </w:p>
    <w:p w:rsidR="00CD3755" w:rsidRPr="00A55352" w:rsidRDefault="00CD3755" w:rsidP="00CD3755">
      <w:pPr>
        <w:spacing w:after="0" w:line="360" w:lineRule="auto"/>
        <w:jc w:val="both"/>
        <w:rPr>
          <w:rFonts w:cs="Arial"/>
        </w:rPr>
      </w:pPr>
      <w:r w:rsidRPr="00A55352">
        <w:rPr>
          <w:rFonts w:cs="Arial"/>
        </w:rPr>
        <w:t>…………………………………………………………………………………………..…………………...........</w:t>
      </w:r>
      <w:r>
        <w:rPr>
          <w:rFonts w:cs="Arial"/>
        </w:rPr>
        <w:t>...........................</w:t>
      </w:r>
    </w:p>
    <w:p w:rsidR="00CD3755" w:rsidRPr="00A55352" w:rsidRDefault="00CD3755" w:rsidP="00CD3755">
      <w:pPr>
        <w:spacing w:after="0" w:line="360" w:lineRule="auto"/>
        <w:jc w:val="both"/>
        <w:rPr>
          <w:rFonts w:cs="Arial"/>
        </w:rPr>
      </w:pPr>
    </w:p>
    <w:p w:rsidR="00CD3755" w:rsidRPr="00A55352" w:rsidRDefault="00CD3755" w:rsidP="00CD3755">
      <w:pPr>
        <w:pStyle w:val="Akapitzlist"/>
        <w:spacing w:after="0"/>
        <w:rPr>
          <w:rFonts w:cs="Calibri"/>
        </w:rPr>
      </w:pPr>
      <w:r w:rsidRPr="00A55352">
        <w:rPr>
          <w:rFonts w:cs="Calibri"/>
        </w:rPr>
        <w:t xml:space="preserve">.................................................. </w:t>
      </w:r>
      <w:r w:rsidRPr="00A55352">
        <w:rPr>
          <w:rFonts w:cs="Calibri"/>
        </w:rPr>
        <w:tab/>
      </w:r>
    </w:p>
    <w:p w:rsidR="00CD3755" w:rsidRDefault="00CD3755" w:rsidP="00CD3755">
      <w:pPr>
        <w:pStyle w:val="Tekstpodstawowy"/>
        <w:ind w:left="720"/>
        <w:rPr>
          <w:rFonts w:cs="Calibri"/>
        </w:rPr>
      </w:pPr>
      <w:r>
        <w:rPr>
          <w:rFonts w:cs="Calibri"/>
          <w:sz w:val="16"/>
        </w:rPr>
        <w:t>m</w:t>
      </w:r>
      <w:r w:rsidRPr="00A55352">
        <w:rPr>
          <w:rFonts w:cs="Calibri"/>
          <w:sz w:val="16"/>
        </w:rPr>
        <w:t xml:space="preserve">iejscowość, data                                              </w:t>
      </w:r>
      <w:r w:rsidRPr="00A55352">
        <w:rPr>
          <w:rFonts w:cs="Calibri"/>
        </w:rPr>
        <w:tab/>
      </w:r>
      <w:r>
        <w:rPr>
          <w:rFonts w:cs="Calibri"/>
        </w:rPr>
        <w:t xml:space="preserve">                </w:t>
      </w:r>
      <w:r w:rsidRPr="00A55352">
        <w:rPr>
          <w:rFonts w:cs="Calibri"/>
        </w:rPr>
        <w:t>............................................................</w:t>
      </w:r>
    </w:p>
    <w:p w:rsidR="00CD3755" w:rsidRDefault="00CD3755" w:rsidP="00CD3755">
      <w:pPr>
        <w:spacing w:after="0" w:line="240" w:lineRule="auto"/>
        <w:jc w:val="center"/>
        <w:rPr>
          <w:rFonts w:ascii="Calibri" w:hAnsi="Calibri" w:cs="Calibri"/>
          <w:i/>
          <w:sz w:val="16"/>
          <w:szCs w:val="16"/>
        </w:rPr>
      </w:pPr>
      <w:r>
        <w:rPr>
          <w:rFonts w:ascii="Calibri" w:hAnsi="Calibri" w:cs="Calibri"/>
          <w:sz w:val="16"/>
          <w:szCs w:val="16"/>
        </w:rPr>
        <w:t xml:space="preserve">                                                                                 </w:t>
      </w:r>
      <w:r>
        <w:rPr>
          <w:rFonts w:ascii="Calibri" w:hAnsi="Calibri" w:cs="Calibri"/>
          <w:i/>
          <w:sz w:val="16"/>
          <w:szCs w:val="16"/>
        </w:rPr>
        <w:t>( podpis)</w:t>
      </w:r>
    </w:p>
    <w:p w:rsidR="00CD3755" w:rsidRPr="00A55352" w:rsidRDefault="00CD3755" w:rsidP="00CD3755">
      <w:pPr>
        <w:pStyle w:val="Tekstpodstawowy"/>
        <w:ind w:left="720"/>
        <w:rPr>
          <w:rFonts w:cs="Calibri"/>
        </w:rPr>
      </w:pPr>
    </w:p>
    <w:p w:rsidR="00CD3755" w:rsidRDefault="00CD3755" w:rsidP="00CD3755">
      <w:pPr>
        <w:shd w:val="clear" w:color="auto" w:fill="BFBFBF" w:themeFill="background1" w:themeFillShade="BF"/>
        <w:spacing w:after="0" w:line="240" w:lineRule="auto"/>
        <w:jc w:val="center"/>
        <w:rPr>
          <w:rFonts w:cs="Arial"/>
          <w:b/>
        </w:rPr>
      </w:pPr>
    </w:p>
    <w:p w:rsidR="00CD3755" w:rsidRDefault="00CD3755" w:rsidP="00CD3755">
      <w:pPr>
        <w:shd w:val="clear" w:color="auto" w:fill="BFBFBF" w:themeFill="background1" w:themeFillShade="BF"/>
        <w:spacing w:after="0" w:line="240" w:lineRule="auto"/>
        <w:jc w:val="center"/>
        <w:rPr>
          <w:rFonts w:cs="Arial"/>
          <w:b/>
        </w:rPr>
      </w:pPr>
    </w:p>
    <w:p w:rsidR="00CD3755" w:rsidRDefault="00CD3755" w:rsidP="00CD3755">
      <w:pPr>
        <w:shd w:val="clear" w:color="auto" w:fill="BFBFBF" w:themeFill="background1" w:themeFillShade="BF"/>
        <w:spacing w:after="0" w:line="240" w:lineRule="auto"/>
        <w:jc w:val="center"/>
        <w:rPr>
          <w:rFonts w:cs="Arial"/>
          <w:b/>
        </w:rPr>
      </w:pPr>
      <w:r w:rsidRPr="00A55352">
        <w:rPr>
          <w:rFonts w:cs="Arial"/>
          <w:b/>
        </w:rPr>
        <w:t>OŚWIADCZENI</w:t>
      </w:r>
      <w:r>
        <w:rPr>
          <w:rFonts w:cs="Arial"/>
          <w:b/>
        </w:rPr>
        <w:t>E</w:t>
      </w:r>
      <w:r w:rsidRPr="00A55352">
        <w:rPr>
          <w:rFonts w:cs="Arial"/>
          <w:b/>
        </w:rPr>
        <w:t xml:space="preserve"> DOTYCZĄCE </w:t>
      </w:r>
      <w:r>
        <w:rPr>
          <w:rFonts w:cs="Arial"/>
          <w:b/>
        </w:rPr>
        <w:t>PODMIOTU , NA KTÓREGO ZASOBY POWOŁUJE SIĘ WYKONAWCA:</w:t>
      </w:r>
    </w:p>
    <w:p w:rsidR="00CD3755" w:rsidRPr="00A55352" w:rsidRDefault="00CD3755" w:rsidP="00CD3755">
      <w:pPr>
        <w:shd w:val="clear" w:color="auto" w:fill="BFBFBF" w:themeFill="background1" w:themeFillShade="BF"/>
        <w:spacing w:after="0" w:line="240" w:lineRule="auto"/>
        <w:jc w:val="center"/>
        <w:rPr>
          <w:rFonts w:cs="Arial"/>
          <w:b/>
        </w:rPr>
      </w:pPr>
    </w:p>
    <w:p w:rsidR="00CD3755" w:rsidRPr="001568BF" w:rsidRDefault="00CD3755" w:rsidP="00CD3755">
      <w:pPr>
        <w:rPr>
          <w:rFonts w:cs="Arial"/>
        </w:rPr>
      </w:pPr>
    </w:p>
    <w:p w:rsidR="00CD3755" w:rsidRDefault="00CD3755" w:rsidP="00CD3755">
      <w:pPr>
        <w:rPr>
          <w:rFonts w:cs="Arial"/>
        </w:rPr>
      </w:pPr>
      <w:r w:rsidRPr="001568BF">
        <w:rPr>
          <w:rFonts w:cs="Arial"/>
        </w:rPr>
        <w:t xml:space="preserve">          </w:t>
      </w:r>
      <w:r>
        <w:rPr>
          <w:rFonts w:cs="Arial"/>
        </w:rPr>
        <w:t>Oświadczam, że w stosunku do  następującego/ych podmiotu/tów, na którego/ych zasoby powołuje się w niniejszym postępowaniu, tj.:</w:t>
      </w:r>
      <w:r w:rsidRPr="001568BF">
        <w:rPr>
          <w:rFonts w:cs="Arial"/>
        </w:rPr>
        <w:t xml:space="preserve"> </w:t>
      </w:r>
      <w:r>
        <w:rPr>
          <w:rFonts w:cs="Arial"/>
        </w:rPr>
        <w:t>…………………………….………………………………</w:t>
      </w:r>
    </w:p>
    <w:p w:rsidR="00CD3755" w:rsidRPr="00286209" w:rsidRDefault="00CD3755" w:rsidP="00CD3755">
      <w:pPr>
        <w:rPr>
          <w:rFonts w:cs="Arial"/>
        </w:rPr>
      </w:pPr>
      <w:r>
        <w:rPr>
          <w:rFonts w:cs="Arial"/>
        </w:rPr>
        <w:t xml:space="preserve">…………..( </w:t>
      </w:r>
      <w:r>
        <w:rPr>
          <w:rFonts w:cs="Arial"/>
          <w:i/>
          <w:sz w:val="18"/>
          <w:szCs w:val="18"/>
        </w:rPr>
        <w:t>podać pełną nazwę/ firmę, adres, a także w zależności od podmiotu: NIP/PESEL, KRS/CEiDG</w:t>
      </w:r>
      <w:r w:rsidRPr="00286209">
        <w:rPr>
          <w:rFonts w:cs="Arial"/>
        </w:rPr>
        <w:t xml:space="preserve">) nie zachodzą podstawy  wykluczenia z postępowania  o udzielenie zamówienia.  </w:t>
      </w:r>
    </w:p>
    <w:p w:rsidR="00CD3755" w:rsidRDefault="00CD3755" w:rsidP="00CD3755">
      <w:pPr>
        <w:rPr>
          <w:rFonts w:cs="Arial"/>
        </w:rPr>
      </w:pPr>
    </w:p>
    <w:p w:rsidR="00CD3755" w:rsidRDefault="00CD3755" w:rsidP="00CD3755">
      <w:pPr>
        <w:rPr>
          <w:rFonts w:cs="Arial"/>
        </w:rPr>
      </w:pPr>
    </w:p>
    <w:p w:rsidR="00CD3755" w:rsidRPr="00A55352" w:rsidRDefault="00CD3755" w:rsidP="00CD3755">
      <w:pPr>
        <w:pStyle w:val="Akapitzlist"/>
        <w:spacing w:after="0"/>
        <w:rPr>
          <w:rFonts w:cs="Calibri"/>
        </w:rPr>
      </w:pPr>
      <w:r w:rsidRPr="00A55352">
        <w:rPr>
          <w:rFonts w:cs="Calibri"/>
        </w:rPr>
        <w:t xml:space="preserve">................................................. </w:t>
      </w:r>
      <w:r w:rsidRPr="00A55352">
        <w:rPr>
          <w:rFonts w:cs="Calibri"/>
        </w:rPr>
        <w:tab/>
      </w:r>
    </w:p>
    <w:p w:rsidR="00CD3755" w:rsidRDefault="00CD3755" w:rsidP="00CD3755">
      <w:pPr>
        <w:pStyle w:val="Tekstpodstawowy"/>
        <w:ind w:left="720"/>
        <w:rPr>
          <w:rFonts w:cs="Calibri"/>
        </w:rPr>
      </w:pPr>
      <w:r w:rsidRPr="00A55352">
        <w:rPr>
          <w:rFonts w:cs="Calibri"/>
          <w:sz w:val="16"/>
        </w:rPr>
        <w:t xml:space="preserve">Miejscowość, data                                              </w:t>
      </w:r>
      <w:r w:rsidRPr="00A55352">
        <w:rPr>
          <w:rFonts w:cs="Calibri"/>
        </w:rPr>
        <w:tab/>
      </w:r>
      <w:r>
        <w:rPr>
          <w:rFonts w:cs="Calibri"/>
        </w:rPr>
        <w:t xml:space="preserve">               </w:t>
      </w:r>
      <w:r w:rsidRPr="00A55352">
        <w:rPr>
          <w:rFonts w:cs="Calibri"/>
        </w:rPr>
        <w:t>............................................................</w:t>
      </w:r>
    </w:p>
    <w:p w:rsidR="00CD3755" w:rsidRDefault="00CD3755" w:rsidP="00CD3755">
      <w:pPr>
        <w:spacing w:after="0" w:line="240" w:lineRule="auto"/>
        <w:jc w:val="center"/>
        <w:rPr>
          <w:rFonts w:ascii="Calibri" w:hAnsi="Calibri" w:cs="Calibri"/>
          <w:i/>
          <w:sz w:val="16"/>
          <w:szCs w:val="16"/>
        </w:rPr>
      </w:pPr>
      <w:r>
        <w:rPr>
          <w:rFonts w:ascii="Calibri" w:hAnsi="Calibri" w:cs="Calibri"/>
          <w:sz w:val="16"/>
          <w:szCs w:val="16"/>
        </w:rPr>
        <w:t xml:space="preserve">                                                                                                                              </w:t>
      </w:r>
      <w:r>
        <w:rPr>
          <w:rFonts w:ascii="Calibri" w:hAnsi="Calibri" w:cs="Calibri"/>
          <w:i/>
          <w:sz w:val="16"/>
          <w:szCs w:val="16"/>
        </w:rPr>
        <w:t>( podpis)</w:t>
      </w:r>
    </w:p>
    <w:p w:rsidR="00CD3755" w:rsidRPr="00A55352" w:rsidRDefault="00CD3755" w:rsidP="00CD3755">
      <w:pPr>
        <w:pStyle w:val="Tekstpodstawowy"/>
        <w:ind w:left="720"/>
        <w:rPr>
          <w:rFonts w:cs="Calibri"/>
        </w:rPr>
      </w:pPr>
    </w:p>
    <w:p w:rsidR="00CD3755" w:rsidRDefault="00CD3755" w:rsidP="00CD3755">
      <w:pPr>
        <w:shd w:val="clear" w:color="auto" w:fill="BFBFBF" w:themeFill="background1" w:themeFillShade="BF"/>
        <w:spacing w:after="0" w:line="240" w:lineRule="auto"/>
        <w:jc w:val="center"/>
        <w:rPr>
          <w:rFonts w:cs="Arial"/>
          <w:b/>
          <w:highlight w:val="lightGray"/>
        </w:rPr>
      </w:pPr>
    </w:p>
    <w:p w:rsidR="00CD3755" w:rsidRPr="00275428" w:rsidRDefault="00CD3755" w:rsidP="00CD3755">
      <w:pPr>
        <w:pStyle w:val="Akapitzlist"/>
        <w:spacing w:after="0"/>
        <w:jc w:val="both"/>
        <w:rPr>
          <w:rFonts w:cs="Arial"/>
          <w:highlight w:val="lightGray"/>
        </w:rPr>
      </w:pPr>
      <w:r w:rsidRPr="00275428">
        <w:rPr>
          <w:rFonts w:cs="Arial"/>
          <w:i/>
        </w:rPr>
        <w:t xml:space="preserve">   </w:t>
      </w:r>
      <w:r w:rsidRPr="00275428">
        <w:rPr>
          <w:rFonts w:cs="Arial"/>
          <w:i/>
          <w:highlight w:val="lightGray"/>
        </w:rPr>
        <w:t>[ UWAGA</w:t>
      </w:r>
      <w:r w:rsidRPr="00275428">
        <w:rPr>
          <w:rFonts w:cs="Arial"/>
          <w:highlight w:val="lightGray"/>
        </w:rPr>
        <w:t xml:space="preserve">: </w:t>
      </w:r>
      <w:r w:rsidRPr="00275428">
        <w:rPr>
          <w:rFonts w:cs="Arial"/>
          <w:i/>
          <w:sz w:val="18"/>
          <w:szCs w:val="18"/>
          <w:highlight w:val="lightGray"/>
        </w:rPr>
        <w:t>zastosować  tylko wtedy , gdy zamawiający  przewidział  możliwość , o której mowa  w art. 25a ust.5pkt. 2 ustawy Pzp]</w:t>
      </w:r>
    </w:p>
    <w:p w:rsidR="00CD3755" w:rsidRDefault="00CD3755" w:rsidP="00CD3755">
      <w:pPr>
        <w:shd w:val="clear" w:color="auto" w:fill="BFBFBF" w:themeFill="background1" w:themeFillShade="BF"/>
        <w:spacing w:after="0" w:line="240" w:lineRule="auto"/>
        <w:jc w:val="center"/>
        <w:rPr>
          <w:rFonts w:cs="Arial"/>
          <w:b/>
          <w:highlight w:val="lightGray"/>
        </w:rPr>
      </w:pPr>
    </w:p>
    <w:p w:rsidR="00CD3755" w:rsidRDefault="00CD3755" w:rsidP="00CD3755">
      <w:pPr>
        <w:shd w:val="clear" w:color="auto" w:fill="BFBFBF" w:themeFill="background1" w:themeFillShade="BF"/>
        <w:spacing w:after="0" w:line="240" w:lineRule="auto"/>
        <w:jc w:val="center"/>
        <w:rPr>
          <w:rFonts w:cs="Arial"/>
          <w:b/>
        </w:rPr>
      </w:pPr>
      <w:r w:rsidRPr="00275428">
        <w:rPr>
          <w:rFonts w:cs="Arial"/>
          <w:b/>
          <w:highlight w:val="lightGray"/>
        </w:rPr>
        <w:t>OŚWIADCZENI</w:t>
      </w:r>
      <w:r>
        <w:rPr>
          <w:rFonts w:cs="Arial"/>
          <w:b/>
          <w:highlight w:val="lightGray"/>
        </w:rPr>
        <w:t>E</w:t>
      </w:r>
      <w:r w:rsidRPr="00275428">
        <w:rPr>
          <w:rFonts w:cs="Arial"/>
          <w:b/>
          <w:highlight w:val="lightGray"/>
        </w:rPr>
        <w:t xml:space="preserve"> DOTYCZĄCE </w:t>
      </w:r>
      <w:r>
        <w:rPr>
          <w:rFonts w:cs="Arial"/>
          <w:b/>
          <w:highlight w:val="lightGray"/>
        </w:rPr>
        <w:t>PODWYKONAWCY  NIEBĘDĄCEGO PODMIOTEM, NA  KTÓREGO ZASOBY POWOŁUJE SIĘ WYKONAWCA:</w:t>
      </w:r>
    </w:p>
    <w:p w:rsidR="00CD3755" w:rsidRPr="00A55352" w:rsidRDefault="00CD3755" w:rsidP="00CD3755">
      <w:pPr>
        <w:shd w:val="clear" w:color="auto" w:fill="BFBFBF" w:themeFill="background1" w:themeFillShade="BF"/>
        <w:spacing w:after="0" w:line="240" w:lineRule="auto"/>
        <w:jc w:val="center"/>
        <w:rPr>
          <w:rFonts w:cs="Arial"/>
          <w:b/>
        </w:rPr>
      </w:pPr>
    </w:p>
    <w:p w:rsidR="00CD3755" w:rsidRPr="001568BF" w:rsidRDefault="00CD3755" w:rsidP="00CD3755">
      <w:pPr>
        <w:rPr>
          <w:rFonts w:cs="Arial"/>
        </w:rPr>
      </w:pPr>
    </w:p>
    <w:p w:rsidR="00CD3755" w:rsidRDefault="00CD3755" w:rsidP="00CD3755">
      <w:pPr>
        <w:rPr>
          <w:rFonts w:cs="Arial"/>
        </w:rPr>
      </w:pPr>
      <w:r w:rsidRPr="001568BF">
        <w:rPr>
          <w:rFonts w:cs="Arial"/>
        </w:rPr>
        <w:t xml:space="preserve">          </w:t>
      </w:r>
      <w:r>
        <w:rPr>
          <w:rFonts w:cs="Arial"/>
        </w:rPr>
        <w:t>Oświadczam, że w stosunku do  następującego/ych podmiotu/tów, będącego/ych podwykonawcą/ami:……………………………………………………………………………………………………….</w:t>
      </w:r>
    </w:p>
    <w:p w:rsidR="00CD3755" w:rsidRPr="00286209" w:rsidRDefault="00CD3755" w:rsidP="00CD3755">
      <w:pPr>
        <w:rPr>
          <w:rFonts w:cs="Arial"/>
        </w:rPr>
      </w:pPr>
      <w:r>
        <w:rPr>
          <w:rFonts w:cs="Arial"/>
        </w:rPr>
        <w:t xml:space="preserve">…………..( </w:t>
      </w:r>
      <w:r>
        <w:rPr>
          <w:rFonts w:cs="Arial"/>
          <w:i/>
          <w:sz w:val="18"/>
          <w:szCs w:val="18"/>
        </w:rPr>
        <w:t>podać pełną nazwę/ firmę, adres, a także w zależności od podmiotu: NIP/PESEL, KRS/CEiDG</w:t>
      </w:r>
      <w:r w:rsidRPr="00286209">
        <w:rPr>
          <w:rFonts w:cs="Arial"/>
        </w:rPr>
        <w:t xml:space="preserve">) nie zachodzą podstawy  wykluczenia z postępowania  o udzielenie zamówienia.  </w:t>
      </w:r>
    </w:p>
    <w:p w:rsidR="00CD3755" w:rsidRDefault="00CD3755" w:rsidP="00CD3755">
      <w:pPr>
        <w:rPr>
          <w:rFonts w:cs="Arial"/>
        </w:rPr>
      </w:pPr>
    </w:p>
    <w:p w:rsidR="00CD3755" w:rsidRDefault="00CD3755" w:rsidP="00CD3755">
      <w:pPr>
        <w:rPr>
          <w:rFonts w:cs="Arial"/>
        </w:rPr>
      </w:pPr>
    </w:p>
    <w:p w:rsidR="00CD3755" w:rsidRPr="00A55352" w:rsidRDefault="00CD3755" w:rsidP="00CD3755">
      <w:pPr>
        <w:pStyle w:val="Akapitzlist"/>
        <w:spacing w:after="0"/>
        <w:rPr>
          <w:rFonts w:cs="Calibri"/>
        </w:rPr>
      </w:pPr>
      <w:r w:rsidRPr="00A55352">
        <w:rPr>
          <w:rFonts w:cs="Calibri"/>
        </w:rPr>
        <w:t xml:space="preserve">................................................. </w:t>
      </w:r>
      <w:r w:rsidRPr="00A55352">
        <w:rPr>
          <w:rFonts w:cs="Calibri"/>
        </w:rPr>
        <w:tab/>
      </w:r>
    </w:p>
    <w:p w:rsidR="00CD3755" w:rsidRDefault="00CD3755" w:rsidP="00CD3755">
      <w:pPr>
        <w:pStyle w:val="Tekstpodstawowy"/>
        <w:ind w:left="720"/>
        <w:rPr>
          <w:rFonts w:cs="Calibri"/>
        </w:rPr>
      </w:pPr>
      <w:r>
        <w:rPr>
          <w:rFonts w:cs="Calibri"/>
          <w:sz w:val="16"/>
        </w:rPr>
        <w:t>m</w:t>
      </w:r>
      <w:r w:rsidRPr="00A55352">
        <w:rPr>
          <w:rFonts w:cs="Calibri"/>
          <w:sz w:val="16"/>
        </w:rPr>
        <w:t xml:space="preserve">iejscowość, data                                              </w:t>
      </w:r>
      <w:r w:rsidRPr="00A55352">
        <w:rPr>
          <w:rFonts w:cs="Calibri"/>
        </w:rPr>
        <w:tab/>
      </w:r>
      <w:r>
        <w:rPr>
          <w:rFonts w:cs="Calibri"/>
        </w:rPr>
        <w:t xml:space="preserve">               </w:t>
      </w:r>
      <w:r w:rsidRPr="00A55352">
        <w:rPr>
          <w:rFonts w:cs="Calibri"/>
        </w:rPr>
        <w:t>............................................................</w:t>
      </w:r>
    </w:p>
    <w:p w:rsidR="00CD3755" w:rsidRDefault="00CD3755" w:rsidP="00CD3755">
      <w:pPr>
        <w:rPr>
          <w:rFonts w:cs="Arial"/>
          <w:b/>
        </w:rPr>
      </w:pPr>
    </w:p>
    <w:p w:rsidR="00CD3755" w:rsidRPr="00A55352" w:rsidRDefault="00CD3755" w:rsidP="00CD3755">
      <w:pPr>
        <w:spacing w:after="0" w:line="360" w:lineRule="auto"/>
        <w:jc w:val="both"/>
        <w:rPr>
          <w:rFonts w:cs="Arial"/>
          <w:i/>
        </w:rPr>
      </w:pPr>
    </w:p>
    <w:p w:rsidR="00CD3755" w:rsidRPr="00A55352" w:rsidRDefault="00CD3755" w:rsidP="00CD3755">
      <w:pPr>
        <w:shd w:val="clear" w:color="auto" w:fill="BFBFBF" w:themeFill="background1" w:themeFillShade="BF"/>
        <w:spacing w:after="0" w:line="360" w:lineRule="auto"/>
        <w:jc w:val="center"/>
        <w:rPr>
          <w:rFonts w:cs="Arial"/>
          <w:b/>
        </w:rPr>
      </w:pPr>
      <w:r w:rsidRPr="00A55352">
        <w:rPr>
          <w:rFonts w:cs="Arial"/>
          <w:b/>
        </w:rPr>
        <w:lastRenderedPageBreak/>
        <w:t>OŚWIADCZENIE DOTYCZĄCE PODANYCH INFORMACJI:</w:t>
      </w:r>
    </w:p>
    <w:p w:rsidR="00CD3755" w:rsidRPr="00A55352" w:rsidRDefault="00CD3755" w:rsidP="00CD3755">
      <w:pPr>
        <w:spacing w:after="0" w:line="360" w:lineRule="auto"/>
        <w:jc w:val="both"/>
        <w:rPr>
          <w:rFonts w:cs="Arial"/>
          <w:b/>
        </w:rPr>
      </w:pPr>
    </w:p>
    <w:p w:rsidR="00CD3755" w:rsidRPr="00A55352" w:rsidRDefault="00CD3755" w:rsidP="00CD3755">
      <w:pPr>
        <w:spacing w:after="0" w:line="360" w:lineRule="auto"/>
        <w:jc w:val="both"/>
        <w:rPr>
          <w:rFonts w:cs="Arial"/>
        </w:rPr>
      </w:pPr>
      <w:r w:rsidRPr="00A55352">
        <w:rPr>
          <w:rFonts w:cs="Arial"/>
        </w:rPr>
        <w:t xml:space="preserve">Oświadczam, że wszystkie informacje podane w powyższych oświadczeniach są aktualne </w:t>
      </w:r>
      <w:r w:rsidRPr="00A55352">
        <w:rPr>
          <w:rFonts w:cs="Arial"/>
        </w:rPr>
        <w:br/>
        <w:t>i zgodne z prawdą oraz zostały przedstawione z pełną świadomością konsekwencji wprowadzenia zamawiającego w błąd przy przedstawianiu informacji.</w:t>
      </w:r>
    </w:p>
    <w:p w:rsidR="00CD3755" w:rsidRPr="00A55352" w:rsidRDefault="00CD3755" w:rsidP="00CD3755">
      <w:pPr>
        <w:spacing w:after="0" w:line="360" w:lineRule="auto"/>
        <w:jc w:val="both"/>
        <w:rPr>
          <w:rFonts w:cs="Arial"/>
        </w:rPr>
      </w:pPr>
    </w:p>
    <w:p w:rsidR="00CD3755" w:rsidRDefault="00CD3755" w:rsidP="00CD3755">
      <w:pPr>
        <w:spacing w:after="0"/>
        <w:rPr>
          <w:rFonts w:ascii="Calibri" w:hAnsi="Calibri" w:cs="Calibri"/>
          <w:sz w:val="16"/>
          <w:szCs w:val="16"/>
        </w:rPr>
      </w:pPr>
      <w:r>
        <w:rPr>
          <w:rFonts w:ascii="Calibri" w:hAnsi="Calibri" w:cs="Calibri"/>
        </w:rPr>
        <w:t xml:space="preserve">.................................................. </w:t>
      </w:r>
      <w:r>
        <w:rPr>
          <w:rFonts w:ascii="Calibri" w:hAnsi="Calibri" w:cs="Calibri"/>
        </w:rPr>
        <w:tab/>
      </w:r>
    </w:p>
    <w:p w:rsidR="00CD3755" w:rsidRDefault="00CD3755" w:rsidP="00CD3755">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CD3755" w:rsidRDefault="00CD3755" w:rsidP="00CD3755">
      <w:pPr>
        <w:spacing w:after="0" w:line="240" w:lineRule="auto"/>
        <w:jc w:val="right"/>
        <w:rPr>
          <w:rFonts w:ascii="Calibri" w:hAnsi="Calibri" w:cs="Calibri"/>
        </w:rPr>
      </w:pPr>
      <w:r>
        <w:rPr>
          <w:rFonts w:ascii="Calibri" w:hAnsi="Calibri" w:cs="Calibri"/>
        </w:rPr>
        <w:t>.............................................................</w:t>
      </w:r>
    </w:p>
    <w:p w:rsidR="00CD3755" w:rsidRDefault="00CD3755" w:rsidP="00CD3755">
      <w:pPr>
        <w:spacing w:after="0" w:line="240" w:lineRule="auto"/>
        <w:jc w:val="right"/>
        <w:rPr>
          <w:rFonts w:ascii="Calibri" w:hAnsi="Calibri" w:cs="Calibri"/>
          <w:sz w:val="16"/>
          <w:szCs w:val="16"/>
        </w:rPr>
      </w:pPr>
      <w:r>
        <w:rPr>
          <w:rFonts w:ascii="Calibri" w:hAnsi="Calibri" w:cs="Calibri"/>
          <w:sz w:val="16"/>
          <w:szCs w:val="16"/>
        </w:rPr>
        <w:t xml:space="preserve">Podpis osób uprawnionych do składania oświadczeń </w:t>
      </w:r>
    </w:p>
    <w:p w:rsidR="00CD3755" w:rsidRDefault="00CD3755" w:rsidP="00CD3755">
      <w:pPr>
        <w:spacing w:after="0" w:line="240" w:lineRule="auto"/>
        <w:jc w:val="right"/>
        <w:rPr>
          <w:rFonts w:ascii="Calibri" w:hAnsi="Calibri" w:cs="Calibri"/>
          <w:sz w:val="16"/>
          <w:szCs w:val="16"/>
        </w:rPr>
      </w:pPr>
      <w:r>
        <w:rPr>
          <w:rFonts w:ascii="Calibri" w:hAnsi="Calibri" w:cs="Calibri"/>
          <w:sz w:val="16"/>
          <w:szCs w:val="16"/>
        </w:rPr>
        <w:t>woli w imieniu Wykonawcy oraz pieczątka / pieczątki.</w:t>
      </w:r>
    </w:p>
    <w:p w:rsidR="00CD3755" w:rsidRPr="00A55352" w:rsidRDefault="00CD3755" w:rsidP="00CD3755">
      <w:pPr>
        <w:spacing w:after="0" w:line="360" w:lineRule="auto"/>
        <w:jc w:val="both"/>
        <w:rPr>
          <w:rFonts w:cs="Arial"/>
          <w:i/>
        </w:rPr>
      </w:pPr>
    </w:p>
    <w:p w:rsidR="00CD3755" w:rsidRDefault="00CD3755" w:rsidP="00FC1471">
      <w:pPr>
        <w:rPr>
          <w:rFonts w:ascii="Arial" w:hAnsi="Arial" w:cs="Arial"/>
        </w:rPr>
      </w:pPr>
    </w:p>
    <w:p w:rsidR="00CD3755" w:rsidRPr="00121068" w:rsidRDefault="00CD3755" w:rsidP="00FC1471">
      <w:pPr>
        <w:rPr>
          <w:rFonts w:ascii="Arial" w:hAnsi="Arial" w:cs="Arial"/>
        </w:rPr>
      </w:pPr>
    </w:p>
    <w:p w:rsidR="00683692" w:rsidRDefault="00AF55F1" w:rsidP="00B14664">
      <w:pPr>
        <w:pStyle w:val="Default"/>
        <w:jc w:val="both"/>
        <w:rPr>
          <w:b/>
          <w:bCs/>
          <w:color w:val="C00000"/>
          <w:sz w:val="22"/>
          <w:szCs w:val="22"/>
        </w:rPr>
      </w:pPr>
      <w:r>
        <w:rPr>
          <w:b/>
          <w:bCs/>
          <w:color w:val="C00000"/>
          <w:sz w:val="22"/>
          <w:szCs w:val="22"/>
        </w:rPr>
        <w:t xml:space="preserve">    </w:t>
      </w: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683692" w:rsidRDefault="00683692" w:rsidP="00B14664">
      <w:pPr>
        <w:pStyle w:val="Default"/>
        <w:jc w:val="both"/>
        <w:rPr>
          <w:b/>
          <w:bCs/>
          <w:color w:val="C00000"/>
          <w:sz w:val="22"/>
          <w:szCs w:val="22"/>
        </w:rPr>
      </w:pPr>
    </w:p>
    <w:p w:rsidR="00AD7A14" w:rsidRDefault="001D765D" w:rsidP="00683692">
      <w:pPr>
        <w:jc w:val="both"/>
        <w:rPr>
          <w:rFonts w:ascii="Calibri" w:eastAsia="Calibri" w:hAnsi="Calibri" w:cs="Calibri"/>
        </w:rPr>
      </w:pPr>
      <w:r>
        <w:rPr>
          <w:rFonts w:ascii="Calibri" w:eastAsia="Calibri" w:hAnsi="Calibri" w:cs="Calibri"/>
        </w:rPr>
        <w:lastRenderedPageBreak/>
        <w:t xml:space="preserve">                                                                                                                                 </w:t>
      </w:r>
    </w:p>
    <w:p w:rsidR="00683692" w:rsidRPr="00D813AF" w:rsidRDefault="00AD7A14" w:rsidP="00683692">
      <w:pPr>
        <w:jc w:val="both"/>
        <w:rPr>
          <w:rFonts w:ascii="Calibri" w:eastAsia="Calibri" w:hAnsi="Calibri" w:cs="Calibri"/>
          <w:b/>
        </w:rPr>
      </w:pPr>
      <w:r>
        <w:rPr>
          <w:rFonts w:ascii="Calibri" w:eastAsia="Calibri" w:hAnsi="Calibri" w:cs="Calibri"/>
        </w:rPr>
        <w:t xml:space="preserve">                                                                                                               </w:t>
      </w:r>
      <w:r w:rsidR="001D765D">
        <w:rPr>
          <w:rFonts w:ascii="Calibri" w:eastAsia="Calibri" w:hAnsi="Calibri" w:cs="Calibri"/>
        </w:rPr>
        <w:t xml:space="preserve">   </w:t>
      </w:r>
      <w:r w:rsidR="00683692" w:rsidRPr="00D813AF">
        <w:rPr>
          <w:rFonts w:ascii="Calibri" w:eastAsia="Calibri" w:hAnsi="Calibri" w:cs="Calibri"/>
          <w:b/>
        </w:rPr>
        <w:t>Załącznik nr 5 do SIWZ</w:t>
      </w:r>
    </w:p>
    <w:p w:rsidR="00683692" w:rsidRDefault="00683692" w:rsidP="00683692">
      <w:pPr>
        <w:jc w:val="both"/>
        <w:rPr>
          <w:rFonts w:ascii="Calibri" w:eastAsia="Calibri" w:hAnsi="Calibri" w:cs="Calibri"/>
        </w:rPr>
      </w:pPr>
    </w:p>
    <w:p w:rsidR="00683692" w:rsidRDefault="00683692" w:rsidP="00683692">
      <w:pPr>
        <w:jc w:val="both"/>
        <w:rPr>
          <w:rFonts w:ascii="Calibri" w:eastAsia="Calibri" w:hAnsi="Calibri" w:cs="Calibri"/>
        </w:rPr>
      </w:pPr>
    </w:p>
    <w:p w:rsidR="00683692" w:rsidRDefault="001D765D" w:rsidP="00683692">
      <w:pPr>
        <w:jc w:val="center"/>
        <w:rPr>
          <w:rFonts w:ascii="Calibri" w:hAnsi="Calibri" w:cs="Calibri"/>
          <w:sz w:val="16"/>
          <w:szCs w:val="16"/>
        </w:rPr>
      </w:pPr>
      <w:r>
        <w:rPr>
          <w:rFonts w:ascii="Calibri" w:hAnsi="Calibri" w:cs="Calibri"/>
          <w:sz w:val="28"/>
          <w:szCs w:val="28"/>
          <w:highlight w:val="lightGray"/>
        </w:rPr>
        <w:t>W</w:t>
      </w:r>
      <w:r w:rsidR="00683692" w:rsidRPr="00913A81">
        <w:rPr>
          <w:rFonts w:ascii="Calibri" w:hAnsi="Calibri" w:cs="Calibri"/>
          <w:sz w:val="28"/>
          <w:szCs w:val="28"/>
          <w:highlight w:val="lightGray"/>
        </w:rPr>
        <w:t xml:space="preserve">YKAZ WYKONANYCH ROBÓT BUDOWLANYCH </w:t>
      </w:r>
    </w:p>
    <w:p w:rsidR="00683692" w:rsidRDefault="00683692" w:rsidP="00683692">
      <w:pPr>
        <w:jc w:val="both"/>
        <w:rPr>
          <w:rFonts w:ascii="Calibri" w:hAnsi="Calibri" w:cs="Calibri"/>
          <w:sz w:val="16"/>
          <w:szCs w:val="16"/>
        </w:rPr>
      </w:pPr>
      <w:r>
        <w:rPr>
          <w:rFonts w:ascii="Calibri" w:hAnsi="Calibri" w:cs="Calibri"/>
          <w:sz w:val="16"/>
          <w:szCs w:val="16"/>
        </w:rPr>
        <w:t>………………………………………………………………………….</w:t>
      </w:r>
    </w:p>
    <w:p w:rsidR="00683692" w:rsidRDefault="00683692" w:rsidP="00683692">
      <w:pPr>
        <w:jc w:val="both"/>
        <w:rPr>
          <w:rFonts w:ascii="Calibri" w:hAnsi="Calibri" w:cs="Calibri"/>
        </w:rPr>
      </w:pPr>
      <w:r>
        <w:rPr>
          <w:rFonts w:ascii="Calibri" w:eastAsia="Calibri" w:hAnsi="Calibri" w:cs="Calibri"/>
        </w:rPr>
        <w:t>……………………………………………………………</w:t>
      </w:r>
      <w:r>
        <w:rPr>
          <w:rFonts w:ascii="Calibri" w:hAnsi="Calibri" w:cs="Calibri"/>
        </w:rPr>
        <w:t>.</w:t>
      </w:r>
    </w:p>
    <w:p w:rsidR="00683692" w:rsidRDefault="00683692" w:rsidP="00683692">
      <w:pPr>
        <w:jc w:val="both"/>
      </w:pPr>
      <w:r>
        <w:rPr>
          <w:rFonts w:ascii="Calibri" w:hAnsi="Calibri" w:cs="Calibri"/>
        </w:rPr>
        <w:tab/>
      </w:r>
      <w:r>
        <w:rPr>
          <w:rFonts w:ascii="Calibri" w:hAnsi="Calibri" w:cs="Calibri"/>
          <w:sz w:val="16"/>
          <w:szCs w:val="16"/>
        </w:rPr>
        <w:t>nazwa  i  adres  Wykonawcy</w:t>
      </w:r>
    </w:p>
    <w:p w:rsidR="00683692" w:rsidRDefault="00683692" w:rsidP="00683692">
      <w:pPr>
        <w:jc w:val="both"/>
        <w:rPr>
          <w:rFonts w:ascii="Calibri" w:hAnsi="Calibri" w:cs="Calibri"/>
          <w:sz w:val="24"/>
          <w:szCs w:val="24"/>
        </w:rPr>
      </w:pPr>
      <w:r>
        <w:rPr>
          <w:rFonts w:ascii="Calibri" w:hAnsi="Calibri" w:cs="Calibri"/>
          <w:sz w:val="24"/>
          <w:szCs w:val="24"/>
        </w:rPr>
        <w:t>Przystępując do postępowania o udzielenie zamówienia publicznego, prowadzonego w trybie przetargu nieograniczonego pn.:</w:t>
      </w:r>
    </w:p>
    <w:p w:rsidR="00683692" w:rsidRDefault="00683692" w:rsidP="00683692">
      <w:pPr>
        <w:jc w:val="center"/>
        <w:rPr>
          <w:rFonts w:ascii="Calibri" w:eastAsia="Calibri" w:hAnsi="Calibri" w:cs="Calibri"/>
          <w:b/>
          <w:sz w:val="28"/>
          <w:szCs w:val="24"/>
        </w:rPr>
      </w:pPr>
      <w:r w:rsidRPr="00E0626F">
        <w:rPr>
          <w:rFonts w:ascii="Calibri" w:eastAsia="Calibri" w:hAnsi="Calibri" w:cs="Calibri"/>
          <w:b/>
          <w:sz w:val="28"/>
          <w:szCs w:val="24"/>
        </w:rPr>
        <w:t>„</w:t>
      </w:r>
      <w:r>
        <w:rPr>
          <w:rFonts w:ascii="Calibri" w:eastAsia="Calibri" w:hAnsi="Calibri" w:cs="Calibri"/>
          <w:b/>
          <w:sz w:val="28"/>
          <w:szCs w:val="24"/>
        </w:rPr>
        <w:t>Przebudowa drogi gminnej Kania-Skrzynka</w:t>
      </w:r>
      <w:r w:rsidRPr="00E0626F">
        <w:rPr>
          <w:rFonts w:ascii="Calibri" w:eastAsia="Calibri" w:hAnsi="Calibri" w:cs="Calibri"/>
          <w:b/>
          <w:sz w:val="28"/>
          <w:szCs w:val="24"/>
        </w:rPr>
        <w:t>”</w:t>
      </w:r>
    </w:p>
    <w:p w:rsidR="00683692" w:rsidRDefault="00683692" w:rsidP="00683692">
      <w:pPr>
        <w:jc w:val="center"/>
        <w:rPr>
          <w:rFonts w:ascii="Calibri" w:eastAsia="Calibri" w:hAnsi="Calibri" w:cs="Calibri"/>
          <w:b/>
          <w:sz w:val="24"/>
          <w:szCs w:val="24"/>
        </w:rPr>
      </w:pPr>
    </w:p>
    <w:p w:rsidR="00683692" w:rsidRDefault="00683692" w:rsidP="00683692">
      <w:pPr>
        <w:jc w:val="both"/>
        <w:rPr>
          <w:rFonts w:ascii="Calibri" w:hAnsi="Calibri" w:cs="Calibri"/>
          <w:sz w:val="24"/>
          <w:szCs w:val="24"/>
        </w:rPr>
      </w:pPr>
      <w:r>
        <w:rPr>
          <w:rFonts w:ascii="Calibri" w:eastAsia="Calibri" w:hAnsi="Calibri" w:cs="Calibri"/>
        </w:rPr>
        <w:t xml:space="preserve"> składamy</w:t>
      </w:r>
      <w:r>
        <w:rPr>
          <w:rFonts w:ascii="Calibri" w:hAnsi="Calibri" w:cs="Calibri"/>
        </w:rPr>
        <w:t xml:space="preserve"> wykaz wykonanych robót budowlanych</w:t>
      </w:r>
      <w:r w:rsidRPr="004E30EE">
        <w:t xml:space="preserve"> </w:t>
      </w:r>
      <w:r w:rsidRPr="004E30EE">
        <w:rPr>
          <w:rFonts w:ascii="Calibri" w:hAnsi="Calibri" w:cs="Calibri"/>
        </w:rPr>
        <w:t>w okresie ostatnich pięciu lat przed upływem terminu składania ofert, a jeżeli okres prowadzenia działalności jest krótszy - w tym okresie</w:t>
      </w:r>
      <w:r>
        <w:rPr>
          <w:rFonts w:ascii="Calibri" w:hAnsi="Calibri" w:cs="Calibri"/>
          <w:sz w:val="28"/>
          <w:szCs w:val="28"/>
        </w:rPr>
        <w:t>:</w:t>
      </w:r>
    </w:p>
    <w:p w:rsidR="00683692" w:rsidRDefault="00683692" w:rsidP="00683692">
      <w:pPr>
        <w:jc w:val="both"/>
        <w:rPr>
          <w:rFonts w:ascii="Calibri" w:hAnsi="Calibri" w:cs="Calibri"/>
          <w:sz w:val="24"/>
          <w:szCs w:val="24"/>
        </w:rPr>
      </w:pPr>
    </w:p>
    <w:tbl>
      <w:tblPr>
        <w:tblW w:w="10036" w:type="dxa"/>
        <w:tblInd w:w="-5" w:type="dxa"/>
        <w:tblLayout w:type="fixed"/>
        <w:tblLook w:val="0000"/>
      </w:tblPr>
      <w:tblGrid>
        <w:gridCol w:w="2381"/>
        <w:gridCol w:w="1843"/>
        <w:gridCol w:w="1276"/>
        <w:gridCol w:w="1276"/>
        <w:gridCol w:w="1701"/>
        <w:gridCol w:w="1559"/>
      </w:tblGrid>
      <w:tr w:rsidR="00683692" w:rsidRPr="00505761" w:rsidTr="00B35540">
        <w:tc>
          <w:tcPr>
            <w:tcW w:w="2381" w:type="dxa"/>
            <w:vMerge w:val="restart"/>
            <w:tcBorders>
              <w:top w:val="single" w:sz="4" w:space="0" w:color="000000"/>
              <w:left w:val="single" w:sz="4" w:space="0" w:color="000000"/>
              <w:bottom w:val="single" w:sz="4" w:space="0" w:color="000000"/>
            </w:tcBorders>
            <w:shd w:val="clear" w:color="auto" w:fill="auto"/>
          </w:tcPr>
          <w:p w:rsidR="00683692" w:rsidRPr="007737E9" w:rsidRDefault="00683692" w:rsidP="00B35540">
            <w:pPr>
              <w:jc w:val="center"/>
              <w:rPr>
                <w:rFonts w:ascii="Calibri" w:hAnsi="Calibri" w:cs="Calibri"/>
                <w:b/>
                <w:sz w:val="20"/>
                <w:szCs w:val="20"/>
              </w:rPr>
            </w:pPr>
            <w:r w:rsidRPr="007737E9">
              <w:rPr>
                <w:rFonts w:ascii="Calibri" w:hAnsi="Calibri" w:cs="Calibri"/>
                <w:b/>
                <w:sz w:val="20"/>
                <w:szCs w:val="20"/>
              </w:rPr>
              <w:t>Rodzaj wykonanych robót</w:t>
            </w:r>
          </w:p>
          <w:p w:rsidR="00683692" w:rsidRPr="007737E9" w:rsidRDefault="00683692" w:rsidP="00B35540">
            <w:pPr>
              <w:jc w:val="center"/>
              <w:rPr>
                <w:rFonts w:ascii="Calibri" w:hAnsi="Calibri" w:cs="Calibri"/>
                <w:b/>
                <w:sz w:val="20"/>
                <w:szCs w:val="20"/>
              </w:rPr>
            </w:pPr>
            <w:r w:rsidRPr="007737E9">
              <w:rPr>
                <w:rFonts w:ascii="Calibri" w:hAnsi="Calibri" w:cs="Calibri"/>
                <w:b/>
                <w:sz w:val="20"/>
                <w:szCs w:val="20"/>
              </w:rPr>
              <w:t>budowlanych</w:t>
            </w:r>
          </w:p>
          <w:p w:rsidR="00683692" w:rsidRPr="007737E9" w:rsidRDefault="00683692" w:rsidP="00B35540">
            <w:pPr>
              <w:jc w:val="center"/>
              <w:rPr>
                <w:rFonts w:ascii="Calibri" w:hAnsi="Calibri" w:cs="Calibri"/>
                <w:b/>
                <w:sz w:val="20"/>
                <w:szCs w:val="20"/>
              </w:rPr>
            </w:pPr>
            <w:r w:rsidRPr="007737E9">
              <w:rPr>
                <w:rFonts w:ascii="Calibri" w:hAnsi="Calibri" w:cs="Calibri"/>
                <w:b/>
                <w:sz w:val="20"/>
                <w:szCs w:val="20"/>
              </w:rPr>
              <w:t>(przedmiot zamówienia)</w:t>
            </w:r>
          </w:p>
        </w:tc>
        <w:tc>
          <w:tcPr>
            <w:tcW w:w="1843" w:type="dxa"/>
            <w:vMerge w:val="restart"/>
            <w:tcBorders>
              <w:top w:val="single" w:sz="4" w:space="0" w:color="000000"/>
              <w:left w:val="single" w:sz="4" w:space="0" w:color="000000"/>
              <w:bottom w:val="single" w:sz="4" w:space="0" w:color="000000"/>
            </w:tcBorders>
            <w:shd w:val="clear" w:color="auto" w:fill="auto"/>
          </w:tcPr>
          <w:p w:rsidR="00683692" w:rsidRPr="007737E9" w:rsidRDefault="00683692" w:rsidP="00B35540">
            <w:pPr>
              <w:jc w:val="center"/>
              <w:rPr>
                <w:rFonts w:ascii="Calibri" w:hAnsi="Calibri" w:cs="Calibri"/>
                <w:b/>
                <w:sz w:val="20"/>
                <w:szCs w:val="20"/>
              </w:rPr>
            </w:pPr>
            <w:r w:rsidRPr="007737E9">
              <w:rPr>
                <w:rFonts w:ascii="Calibri" w:hAnsi="Calibri" w:cs="Calibri"/>
                <w:b/>
                <w:sz w:val="20"/>
                <w:szCs w:val="20"/>
              </w:rPr>
              <w:t xml:space="preserve">Wartość wykonanych </w:t>
            </w:r>
          </w:p>
          <w:p w:rsidR="00683692" w:rsidRPr="007737E9" w:rsidRDefault="00683692" w:rsidP="00B35540">
            <w:pPr>
              <w:jc w:val="center"/>
              <w:rPr>
                <w:rFonts w:ascii="Calibri" w:hAnsi="Calibri" w:cs="Calibri"/>
                <w:b/>
                <w:sz w:val="20"/>
                <w:szCs w:val="20"/>
              </w:rPr>
            </w:pPr>
            <w:r w:rsidRPr="007737E9">
              <w:rPr>
                <w:rFonts w:ascii="Calibri" w:hAnsi="Calibri" w:cs="Calibri"/>
                <w:b/>
                <w:sz w:val="20"/>
                <w:szCs w:val="20"/>
              </w:rPr>
              <w:t>robót budowlanych</w:t>
            </w:r>
          </w:p>
        </w:tc>
        <w:tc>
          <w:tcPr>
            <w:tcW w:w="2552" w:type="dxa"/>
            <w:gridSpan w:val="2"/>
            <w:tcBorders>
              <w:top w:val="single" w:sz="4" w:space="0" w:color="000000"/>
              <w:left w:val="single" w:sz="4" w:space="0" w:color="000000"/>
              <w:bottom w:val="single" w:sz="4" w:space="0" w:color="000000"/>
            </w:tcBorders>
            <w:shd w:val="clear" w:color="auto" w:fill="auto"/>
          </w:tcPr>
          <w:p w:rsidR="00683692" w:rsidRPr="007737E9" w:rsidRDefault="00683692" w:rsidP="00B35540">
            <w:pPr>
              <w:jc w:val="center"/>
              <w:rPr>
                <w:rFonts w:ascii="Calibri" w:hAnsi="Calibri" w:cs="Calibri"/>
                <w:b/>
                <w:sz w:val="20"/>
                <w:szCs w:val="20"/>
              </w:rPr>
            </w:pPr>
            <w:r w:rsidRPr="007737E9">
              <w:rPr>
                <w:rFonts w:ascii="Calibri" w:hAnsi="Calibri" w:cs="Calibri"/>
                <w:b/>
                <w:sz w:val="20"/>
                <w:szCs w:val="20"/>
              </w:rPr>
              <w:t>Okres realizacji (daty)</w:t>
            </w:r>
          </w:p>
        </w:tc>
        <w:tc>
          <w:tcPr>
            <w:tcW w:w="1701" w:type="dxa"/>
            <w:vMerge w:val="restart"/>
            <w:tcBorders>
              <w:top w:val="single" w:sz="4" w:space="0" w:color="000000"/>
              <w:left w:val="single" w:sz="4" w:space="0" w:color="000000"/>
            </w:tcBorders>
          </w:tcPr>
          <w:p w:rsidR="00683692" w:rsidRPr="007737E9" w:rsidRDefault="00683692" w:rsidP="00B35540">
            <w:pPr>
              <w:jc w:val="center"/>
              <w:rPr>
                <w:rFonts w:ascii="Calibri" w:hAnsi="Calibri" w:cs="Calibri"/>
                <w:b/>
                <w:sz w:val="20"/>
                <w:szCs w:val="20"/>
              </w:rPr>
            </w:pPr>
            <w:r w:rsidRPr="007737E9">
              <w:rPr>
                <w:rFonts w:ascii="Calibri" w:hAnsi="Calibri" w:cs="Calibri"/>
                <w:b/>
                <w:sz w:val="20"/>
                <w:szCs w:val="20"/>
              </w:rPr>
              <w:t>Miejsce wykonania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3692" w:rsidRPr="007737E9" w:rsidRDefault="00683692" w:rsidP="00B35540">
            <w:pPr>
              <w:jc w:val="center"/>
              <w:rPr>
                <w:rFonts w:ascii="Calibri" w:hAnsi="Calibri" w:cs="Calibri"/>
                <w:b/>
                <w:sz w:val="20"/>
                <w:szCs w:val="20"/>
              </w:rPr>
            </w:pPr>
            <w:r w:rsidRPr="007737E9">
              <w:rPr>
                <w:rFonts w:ascii="Calibri" w:hAnsi="Calibri" w:cs="Calibri"/>
                <w:b/>
                <w:sz w:val="20"/>
                <w:szCs w:val="20"/>
              </w:rPr>
              <w:t>Zleceniodawca</w:t>
            </w:r>
          </w:p>
          <w:p w:rsidR="00683692" w:rsidRPr="007737E9" w:rsidRDefault="00683692" w:rsidP="00B35540">
            <w:pPr>
              <w:jc w:val="center"/>
              <w:rPr>
                <w:rFonts w:ascii="Calibri" w:hAnsi="Calibri" w:cs="Calibri"/>
                <w:b/>
                <w:sz w:val="20"/>
                <w:szCs w:val="20"/>
              </w:rPr>
            </w:pPr>
            <w:r w:rsidRPr="007737E9">
              <w:rPr>
                <w:rFonts w:ascii="Calibri" w:hAnsi="Calibri" w:cs="Calibri"/>
                <w:b/>
                <w:sz w:val="20"/>
                <w:szCs w:val="20"/>
              </w:rPr>
              <w:t>(Inwestor)</w:t>
            </w:r>
          </w:p>
        </w:tc>
      </w:tr>
      <w:tr w:rsidR="00683692" w:rsidTr="00B35540">
        <w:tc>
          <w:tcPr>
            <w:tcW w:w="2381" w:type="dxa"/>
            <w:vMerge/>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tc>
        <w:tc>
          <w:tcPr>
            <w:tcW w:w="1843" w:type="dxa"/>
            <w:vMerge/>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tcPr>
          <w:p w:rsidR="00683692" w:rsidRPr="007737E9" w:rsidRDefault="00683692" w:rsidP="00B35540">
            <w:pPr>
              <w:jc w:val="both"/>
              <w:rPr>
                <w:rFonts w:ascii="Calibri" w:hAnsi="Calibri" w:cs="Calibri"/>
                <w:b/>
                <w:sz w:val="20"/>
                <w:szCs w:val="20"/>
              </w:rPr>
            </w:pPr>
            <w:r w:rsidRPr="007737E9">
              <w:rPr>
                <w:rFonts w:ascii="Calibri" w:hAnsi="Calibri" w:cs="Calibri"/>
                <w:b/>
                <w:sz w:val="20"/>
                <w:szCs w:val="20"/>
              </w:rPr>
              <w:t>Rozpoczęcie</w:t>
            </w:r>
          </w:p>
        </w:tc>
        <w:tc>
          <w:tcPr>
            <w:tcW w:w="1276" w:type="dxa"/>
            <w:tcBorders>
              <w:top w:val="single" w:sz="4" w:space="0" w:color="000000"/>
              <w:left w:val="single" w:sz="4" w:space="0" w:color="000000"/>
              <w:bottom w:val="single" w:sz="4" w:space="0" w:color="000000"/>
            </w:tcBorders>
            <w:shd w:val="clear" w:color="auto" w:fill="auto"/>
          </w:tcPr>
          <w:p w:rsidR="00683692" w:rsidRPr="007737E9" w:rsidRDefault="00683692" w:rsidP="00B35540">
            <w:pPr>
              <w:jc w:val="both"/>
              <w:rPr>
                <w:rFonts w:ascii="Calibri" w:hAnsi="Calibri" w:cs="Calibri"/>
                <w:b/>
                <w:sz w:val="20"/>
                <w:szCs w:val="20"/>
              </w:rPr>
            </w:pPr>
            <w:r w:rsidRPr="007737E9">
              <w:rPr>
                <w:rFonts w:ascii="Calibri" w:hAnsi="Calibri" w:cs="Calibri"/>
                <w:b/>
                <w:sz w:val="20"/>
                <w:szCs w:val="20"/>
              </w:rPr>
              <w:t>Zakończenie</w:t>
            </w:r>
          </w:p>
        </w:tc>
        <w:tc>
          <w:tcPr>
            <w:tcW w:w="1701" w:type="dxa"/>
            <w:vMerge/>
            <w:tcBorders>
              <w:left w:val="single" w:sz="4" w:space="0" w:color="000000"/>
              <w:bottom w:val="single" w:sz="4" w:space="0" w:color="000000"/>
            </w:tcBorders>
          </w:tcPr>
          <w:p w:rsidR="00683692" w:rsidRDefault="00683692" w:rsidP="00B35540">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683692" w:rsidRDefault="00683692" w:rsidP="00B35540">
            <w:pPr>
              <w:snapToGrid w:val="0"/>
              <w:jc w:val="both"/>
              <w:rPr>
                <w:rFonts w:ascii="Calibri" w:hAnsi="Calibri" w:cs="Calibri"/>
              </w:rPr>
            </w:pPr>
          </w:p>
        </w:tc>
      </w:tr>
      <w:tr w:rsidR="00683692" w:rsidTr="00B35540">
        <w:tc>
          <w:tcPr>
            <w:tcW w:w="2381"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p w:rsidR="00683692" w:rsidRDefault="00683692" w:rsidP="00B35540">
            <w:pPr>
              <w:jc w:val="both"/>
              <w:rPr>
                <w:rFonts w:ascii="Calibri" w:hAnsi="Calibri" w:cs="Calibri"/>
              </w:rPr>
            </w:pPr>
          </w:p>
          <w:p w:rsidR="00683692" w:rsidRDefault="00683692" w:rsidP="00B35540">
            <w:pPr>
              <w:jc w:val="both"/>
              <w:rPr>
                <w:rFonts w:ascii="Calibri" w:hAnsi="Calibri" w:cs="Calibri"/>
              </w:rPr>
            </w:pPr>
          </w:p>
        </w:tc>
        <w:tc>
          <w:tcPr>
            <w:tcW w:w="1843"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tcPr>
          <w:p w:rsidR="00683692" w:rsidRDefault="00683692" w:rsidP="00B35540">
            <w:pPr>
              <w:snapToGrid w:val="0"/>
              <w:jc w:val="both"/>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83692" w:rsidRDefault="00683692" w:rsidP="00B35540">
            <w:pPr>
              <w:snapToGrid w:val="0"/>
              <w:jc w:val="both"/>
              <w:rPr>
                <w:rFonts w:ascii="Calibri" w:hAnsi="Calibri" w:cs="Calibri"/>
              </w:rPr>
            </w:pPr>
          </w:p>
        </w:tc>
      </w:tr>
      <w:tr w:rsidR="00683692" w:rsidTr="00B35540">
        <w:tc>
          <w:tcPr>
            <w:tcW w:w="2381"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p w:rsidR="00683692" w:rsidRDefault="00683692" w:rsidP="00B35540">
            <w:pPr>
              <w:jc w:val="both"/>
              <w:rPr>
                <w:rFonts w:ascii="Calibri" w:hAnsi="Calibri" w:cs="Calibri"/>
                <w:sz w:val="24"/>
                <w:szCs w:val="24"/>
              </w:rPr>
            </w:pPr>
          </w:p>
          <w:p w:rsidR="00683692" w:rsidRDefault="00683692" w:rsidP="00B35540">
            <w:pPr>
              <w:jc w:val="both"/>
              <w:rPr>
                <w:rFonts w:ascii="Calibri" w:hAnsi="Calibri" w:cs="Calibri"/>
                <w:sz w:val="24"/>
                <w:szCs w:val="24"/>
              </w:rPr>
            </w:pPr>
          </w:p>
        </w:tc>
        <w:tc>
          <w:tcPr>
            <w:tcW w:w="1843"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tc>
        <w:tc>
          <w:tcPr>
            <w:tcW w:w="1701" w:type="dxa"/>
            <w:tcBorders>
              <w:top w:val="single" w:sz="4" w:space="0" w:color="000000"/>
              <w:left w:val="single" w:sz="4" w:space="0" w:color="000000"/>
              <w:bottom w:val="single" w:sz="4" w:space="0" w:color="000000"/>
            </w:tcBorders>
          </w:tcPr>
          <w:p w:rsidR="00683692" w:rsidRDefault="00683692" w:rsidP="00B35540">
            <w:pPr>
              <w:snapToGrid w:val="0"/>
              <w:jc w:val="both"/>
              <w:rPr>
                <w:rFonts w:ascii="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83692" w:rsidRDefault="00683692" w:rsidP="00B35540">
            <w:pPr>
              <w:snapToGrid w:val="0"/>
              <w:jc w:val="both"/>
              <w:rPr>
                <w:rFonts w:ascii="Calibri" w:hAnsi="Calibri" w:cs="Calibri"/>
                <w:sz w:val="24"/>
                <w:szCs w:val="24"/>
              </w:rPr>
            </w:pPr>
          </w:p>
        </w:tc>
      </w:tr>
      <w:tr w:rsidR="00683692" w:rsidTr="00B35540">
        <w:tc>
          <w:tcPr>
            <w:tcW w:w="2381"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p w:rsidR="00683692" w:rsidRDefault="00683692" w:rsidP="00B35540">
            <w:pPr>
              <w:jc w:val="both"/>
              <w:rPr>
                <w:rFonts w:ascii="Calibri" w:hAnsi="Calibri" w:cs="Calibri"/>
                <w:sz w:val="24"/>
                <w:szCs w:val="24"/>
              </w:rPr>
            </w:pPr>
          </w:p>
          <w:p w:rsidR="00683692" w:rsidRDefault="00683692" w:rsidP="00B35540">
            <w:pPr>
              <w:jc w:val="both"/>
              <w:rPr>
                <w:rFonts w:ascii="Calibri" w:hAnsi="Calibri" w:cs="Calibri"/>
                <w:sz w:val="24"/>
                <w:szCs w:val="24"/>
              </w:rPr>
            </w:pPr>
          </w:p>
        </w:tc>
        <w:tc>
          <w:tcPr>
            <w:tcW w:w="1843"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tc>
        <w:tc>
          <w:tcPr>
            <w:tcW w:w="1701" w:type="dxa"/>
            <w:tcBorders>
              <w:top w:val="single" w:sz="4" w:space="0" w:color="000000"/>
              <w:left w:val="single" w:sz="4" w:space="0" w:color="000000"/>
              <w:bottom w:val="single" w:sz="4" w:space="0" w:color="000000"/>
            </w:tcBorders>
          </w:tcPr>
          <w:p w:rsidR="00683692" w:rsidRDefault="00683692" w:rsidP="00B35540">
            <w:pPr>
              <w:snapToGrid w:val="0"/>
              <w:jc w:val="both"/>
              <w:rPr>
                <w:rFonts w:ascii="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83692" w:rsidRDefault="00683692" w:rsidP="00B35540">
            <w:pPr>
              <w:snapToGrid w:val="0"/>
              <w:jc w:val="both"/>
              <w:rPr>
                <w:rFonts w:ascii="Calibri" w:hAnsi="Calibri" w:cs="Calibri"/>
                <w:sz w:val="24"/>
                <w:szCs w:val="24"/>
              </w:rPr>
            </w:pPr>
          </w:p>
        </w:tc>
      </w:tr>
      <w:tr w:rsidR="00683692" w:rsidTr="00B35540">
        <w:tc>
          <w:tcPr>
            <w:tcW w:w="2381"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p w:rsidR="00683692" w:rsidRDefault="00683692" w:rsidP="00B35540">
            <w:pPr>
              <w:jc w:val="both"/>
              <w:rPr>
                <w:rFonts w:ascii="Calibri" w:hAnsi="Calibri" w:cs="Calibri"/>
                <w:sz w:val="24"/>
                <w:szCs w:val="24"/>
              </w:rPr>
            </w:pPr>
          </w:p>
          <w:p w:rsidR="00683692" w:rsidRDefault="00683692" w:rsidP="00B35540">
            <w:pPr>
              <w:jc w:val="both"/>
              <w:rPr>
                <w:rFonts w:ascii="Calibri" w:hAnsi="Calibri" w:cs="Calibri"/>
                <w:sz w:val="24"/>
                <w:szCs w:val="24"/>
              </w:rPr>
            </w:pPr>
          </w:p>
        </w:tc>
        <w:tc>
          <w:tcPr>
            <w:tcW w:w="1843"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683692" w:rsidRDefault="00683692" w:rsidP="00B35540">
            <w:pPr>
              <w:snapToGrid w:val="0"/>
              <w:jc w:val="both"/>
              <w:rPr>
                <w:rFonts w:ascii="Calibri" w:hAnsi="Calibri" w:cs="Calibri"/>
                <w:sz w:val="24"/>
                <w:szCs w:val="24"/>
              </w:rPr>
            </w:pPr>
          </w:p>
        </w:tc>
        <w:tc>
          <w:tcPr>
            <w:tcW w:w="1701" w:type="dxa"/>
            <w:tcBorders>
              <w:top w:val="single" w:sz="4" w:space="0" w:color="000000"/>
              <w:left w:val="single" w:sz="4" w:space="0" w:color="000000"/>
              <w:bottom w:val="single" w:sz="4" w:space="0" w:color="000000"/>
            </w:tcBorders>
          </w:tcPr>
          <w:p w:rsidR="00683692" w:rsidRDefault="00683692" w:rsidP="00B35540">
            <w:pPr>
              <w:snapToGrid w:val="0"/>
              <w:jc w:val="both"/>
              <w:rPr>
                <w:rFonts w:ascii="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83692" w:rsidRDefault="00683692" w:rsidP="00B35540">
            <w:pPr>
              <w:snapToGrid w:val="0"/>
              <w:jc w:val="both"/>
              <w:rPr>
                <w:rFonts w:ascii="Calibri" w:hAnsi="Calibri" w:cs="Calibri"/>
                <w:sz w:val="24"/>
                <w:szCs w:val="24"/>
              </w:rPr>
            </w:pPr>
          </w:p>
        </w:tc>
      </w:tr>
    </w:tbl>
    <w:p w:rsidR="00683692" w:rsidRDefault="00683692" w:rsidP="00683692">
      <w:pPr>
        <w:jc w:val="both"/>
        <w:rPr>
          <w:rFonts w:ascii="Calibri" w:hAnsi="Calibri" w:cs="Calibri"/>
          <w:sz w:val="24"/>
          <w:szCs w:val="24"/>
        </w:rPr>
      </w:pPr>
    </w:p>
    <w:p w:rsidR="00683692" w:rsidRDefault="00683692" w:rsidP="00683692">
      <w:pPr>
        <w:pStyle w:val="Default"/>
        <w:rPr>
          <w:color w:val="auto"/>
          <w:sz w:val="22"/>
          <w:szCs w:val="22"/>
        </w:rPr>
      </w:pPr>
      <w:r>
        <w:rPr>
          <w:color w:val="auto"/>
          <w:sz w:val="22"/>
          <w:szCs w:val="22"/>
        </w:rPr>
        <w:t>Potwierdzeniem warunku, o którym   mowa w pkt. 7.2. ppkt.2,  będzie  wykazanie w wykazie wykonanej nie wcześniej niż w okresie ostatnich  5 lat przed  upływem  terminu składania  ofert, a jeżeli okres  prowadzenia działalności  jest  krótszy  - w tym okresie, co najmniej jednej roboty budowlanej należycie, zgodnie z przepisami prawa  budowlanego i prawidłowo ukończonej, spełniającej  następujące warunki:</w:t>
      </w:r>
    </w:p>
    <w:p w:rsidR="00683692" w:rsidRDefault="00683692" w:rsidP="00683692">
      <w:pPr>
        <w:pStyle w:val="Default"/>
        <w:rPr>
          <w:color w:val="auto"/>
          <w:sz w:val="22"/>
          <w:szCs w:val="22"/>
        </w:rPr>
      </w:pPr>
      <w:r>
        <w:rPr>
          <w:color w:val="auto"/>
          <w:sz w:val="22"/>
          <w:szCs w:val="22"/>
        </w:rPr>
        <w:t xml:space="preserve">- wartość, co najmniej </w:t>
      </w:r>
      <w:r w:rsidR="00730985">
        <w:rPr>
          <w:color w:val="auto"/>
          <w:sz w:val="22"/>
          <w:szCs w:val="22"/>
        </w:rPr>
        <w:t>8</w:t>
      </w:r>
      <w:r>
        <w:rPr>
          <w:color w:val="auto"/>
          <w:sz w:val="22"/>
          <w:szCs w:val="22"/>
        </w:rPr>
        <w:t xml:space="preserve">00 000 PLN brutto, </w:t>
      </w:r>
    </w:p>
    <w:p w:rsidR="00683692" w:rsidRDefault="00683692" w:rsidP="00683692">
      <w:pPr>
        <w:pStyle w:val="Default"/>
        <w:rPr>
          <w:color w:val="auto"/>
          <w:sz w:val="22"/>
          <w:szCs w:val="22"/>
        </w:rPr>
      </w:pPr>
      <w:r>
        <w:rPr>
          <w:color w:val="auto"/>
          <w:sz w:val="22"/>
          <w:szCs w:val="22"/>
        </w:rPr>
        <w:t xml:space="preserve">- wykonanie roboty budowlanej polegającej na budowie lub przebudowie drogi. </w:t>
      </w:r>
    </w:p>
    <w:p w:rsidR="00683692" w:rsidRPr="00491B7F" w:rsidRDefault="00683692" w:rsidP="00683692">
      <w:pPr>
        <w:rPr>
          <w:rFonts w:ascii="Calibri" w:hAnsi="Calibri" w:cs="Calibri"/>
        </w:rPr>
      </w:pPr>
      <w:r w:rsidRPr="00491B7F">
        <w:rPr>
          <w:rFonts w:ascii="Calibri" w:hAnsi="Calibri" w:cs="Calibri"/>
        </w:rPr>
        <w:t>oraz  z przedłożeniem odpowiednich dowodów.</w:t>
      </w:r>
    </w:p>
    <w:p w:rsidR="00683692" w:rsidRPr="00491B7F" w:rsidRDefault="00683692" w:rsidP="00683692">
      <w:pPr>
        <w:rPr>
          <w:rFonts w:ascii="Calibri" w:hAnsi="Calibri" w:cs="Calibri"/>
        </w:rPr>
      </w:pPr>
    </w:p>
    <w:p w:rsidR="00683692" w:rsidRDefault="00683692" w:rsidP="00683692">
      <w:pPr>
        <w:rPr>
          <w:rFonts w:ascii="Calibri" w:hAnsi="Calibri" w:cs="Calibri"/>
          <w:b/>
        </w:rPr>
      </w:pPr>
    </w:p>
    <w:p w:rsidR="00683692" w:rsidRDefault="00D813AF" w:rsidP="00683692">
      <w:pPr>
        <w:rPr>
          <w:rFonts w:ascii="Calibri" w:hAnsi="Calibri" w:cs="Calibri"/>
          <w:sz w:val="16"/>
          <w:szCs w:val="16"/>
        </w:rPr>
      </w:pPr>
      <w:r>
        <w:rPr>
          <w:rFonts w:ascii="Calibri" w:hAnsi="Calibri" w:cs="Calibri"/>
        </w:rPr>
        <w:t xml:space="preserve">                                                                                                                   </w:t>
      </w:r>
      <w:r w:rsidR="00683692">
        <w:rPr>
          <w:rFonts w:ascii="Calibri" w:hAnsi="Calibri" w:cs="Calibri"/>
        </w:rPr>
        <w:t>..................................................                                                                              …………………..…....................................................</w:t>
      </w:r>
    </w:p>
    <w:p w:rsidR="00683692" w:rsidRDefault="00683692" w:rsidP="00683692">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t xml:space="preserve">                                 (podpis)                        </w:t>
      </w:r>
    </w:p>
    <w:p w:rsidR="00683692" w:rsidRDefault="00683692" w:rsidP="00683692">
      <w:pPr>
        <w:pStyle w:val="Tekstpodstawowy"/>
        <w:ind w:left="5940" w:hanging="5232"/>
        <w:rPr>
          <w:rFonts w:ascii="Calibri" w:hAnsi="Calibri" w:cs="Calibri"/>
          <w:sz w:val="16"/>
          <w:szCs w:val="16"/>
        </w:rPr>
      </w:pPr>
    </w:p>
    <w:p w:rsidR="00683692" w:rsidRDefault="00683692" w:rsidP="00683692">
      <w:pPr>
        <w:pStyle w:val="Tekstpodstawowy"/>
        <w:ind w:left="5940" w:hanging="5232"/>
        <w:rPr>
          <w:rFonts w:ascii="Calibri" w:hAnsi="Calibri" w:cs="Calibri"/>
          <w:sz w:val="16"/>
          <w:szCs w:val="16"/>
        </w:rPr>
      </w:pPr>
    </w:p>
    <w:p w:rsidR="00683692" w:rsidRDefault="00683692" w:rsidP="00683692">
      <w:pPr>
        <w:pStyle w:val="Tekstpodstawowy"/>
        <w:ind w:left="5940" w:hanging="5232"/>
        <w:rPr>
          <w:rFonts w:ascii="Calibri" w:hAnsi="Calibri" w:cs="Calibri"/>
          <w:sz w:val="16"/>
          <w:szCs w:val="16"/>
        </w:rPr>
      </w:pPr>
    </w:p>
    <w:p w:rsidR="00683692" w:rsidRDefault="00683692" w:rsidP="00683692">
      <w:pPr>
        <w:pStyle w:val="Tekstpodstawowy"/>
        <w:ind w:left="5940" w:hanging="5232"/>
        <w:rPr>
          <w:rFonts w:ascii="Calibri" w:hAnsi="Calibri" w:cs="Calibri"/>
          <w:sz w:val="16"/>
          <w:szCs w:val="16"/>
        </w:rPr>
      </w:pPr>
    </w:p>
    <w:p w:rsidR="00683692" w:rsidRDefault="00683692" w:rsidP="00683692">
      <w:pPr>
        <w:jc w:val="center"/>
        <w:rPr>
          <w:rFonts w:ascii="Calibri" w:hAnsi="Calibri" w:cs="Calibri"/>
          <w:b/>
          <w:shadow/>
          <w:spacing w:val="24"/>
          <w:kern w:val="2"/>
          <w:sz w:val="24"/>
          <w:szCs w:val="24"/>
        </w:rPr>
      </w:pPr>
    </w:p>
    <w:p w:rsidR="00683692" w:rsidRDefault="00683692" w:rsidP="00683692">
      <w:pPr>
        <w:jc w:val="center"/>
        <w:rPr>
          <w:rFonts w:ascii="Calibri" w:hAnsi="Calibri" w:cs="Calibri"/>
          <w:b/>
          <w:shadow/>
          <w:spacing w:val="24"/>
          <w:kern w:val="2"/>
          <w:sz w:val="24"/>
          <w:szCs w:val="24"/>
        </w:rPr>
      </w:pPr>
    </w:p>
    <w:p w:rsidR="00683692" w:rsidRDefault="00683692" w:rsidP="00683692">
      <w:pPr>
        <w:jc w:val="center"/>
        <w:rPr>
          <w:rFonts w:ascii="Calibri" w:hAnsi="Calibri" w:cs="Calibri"/>
          <w:b/>
          <w:shadow/>
          <w:spacing w:val="24"/>
          <w:kern w:val="2"/>
          <w:sz w:val="24"/>
          <w:szCs w:val="24"/>
        </w:rPr>
      </w:pPr>
    </w:p>
    <w:p w:rsidR="00683692" w:rsidRDefault="00683692" w:rsidP="00683692">
      <w:pPr>
        <w:jc w:val="center"/>
        <w:rPr>
          <w:rFonts w:ascii="Calibri" w:hAnsi="Calibri" w:cs="Calibri"/>
          <w:b/>
          <w:shadow/>
          <w:spacing w:val="24"/>
          <w:kern w:val="2"/>
          <w:sz w:val="24"/>
          <w:szCs w:val="24"/>
        </w:rPr>
      </w:pPr>
    </w:p>
    <w:p w:rsidR="00683692" w:rsidRDefault="00683692" w:rsidP="00683692">
      <w:pPr>
        <w:jc w:val="center"/>
        <w:rPr>
          <w:rFonts w:ascii="Calibri" w:hAnsi="Calibri" w:cs="Calibri"/>
          <w:b/>
          <w:shadow/>
          <w:spacing w:val="24"/>
          <w:kern w:val="2"/>
          <w:sz w:val="24"/>
          <w:szCs w:val="24"/>
        </w:rPr>
      </w:pPr>
    </w:p>
    <w:p w:rsidR="001E3C47" w:rsidRDefault="001E3C47" w:rsidP="00683692">
      <w:pPr>
        <w:jc w:val="center"/>
        <w:rPr>
          <w:rFonts w:ascii="Calibri" w:hAnsi="Calibri" w:cs="Calibri"/>
          <w:b/>
          <w:shadow/>
          <w:spacing w:val="24"/>
          <w:kern w:val="2"/>
          <w:sz w:val="24"/>
          <w:szCs w:val="24"/>
        </w:rPr>
      </w:pPr>
    </w:p>
    <w:p w:rsidR="001E3C47" w:rsidRDefault="001E3C47" w:rsidP="00683692">
      <w:pPr>
        <w:jc w:val="center"/>
        <w:rPr>
          <w:rFonts w:ascii="Calibri" w:hAnsi="Calibri" w:cs="Calibri"/>
          <w:b/>
          <w:shadow/>
          <w:spacing w:val="24"/>
          <w:kern w:val="2"/>
          <w:sz w:val="24"/>
          <w:szCs w:val="24"/>
        </w:rPr>
      </w:pPr>
    </w:p>
    <w:p w:rsidR="001E3C47" w:rsidRDefault="001E3C47" w:rsidP="00683692">
      <w:pPr>
        <w:jc w:val="center"/>
        <w:rPr>
          <w:rFonts w:ascii="Calibri" w:hAnsi="Calibri" w:cs="Calibri"/>
          <w:b/>
          <w:shadow/>
          <w:spacing w:val="24"/>
          <w:kern w:val="2"/>
          <w:sz w:val="24"/>
          <w:szCs w:val="24"/>
        </w:rPr>
      </w:pPr>
    </w:p>
    <w:p w:rsidR="007737E9" w:rsidRDefault="007737E9" w:rsidP="001E3C47">
      <w:pPr>
        <w:jc w:val="both"/>
        <w:rPr>
          <w:rFonts w:ascii="Calibri" w:eastAsia="Calibri" w:hAnsi="Calibri" w:cs="Calibri"/>
        </w:rPr>
      </w:pPr>
    </w:p>
    <w:p w:rsidR="007737E9" w:rsidRDefault="007737E9" w:rsidP="001E3C47">
      <w:pPr>
        <w:jc w:val="both"/>
        <w:rPr>
          <w:rFonts w:ascii="Calibri" w:eastAsia="Calibri" w:hAnsi="Calibri" w:cs="Calibri"/>
        </w:rPr>
      </w:pPr>
    </w:p>
    <w:p w:rsidR="007737E9" w:rsidRDefault="007737E9" w:rsidP="001E3C47">
      <w:pPr>
        <w:jc w:val="both"/>
        <w:rPr>
          <w:rFonts w:ascii="Calibri" w:eastAsia="Calibri" w:hAnsi="Calibri" w:cs="Calibri"/>
        </w:rPr>
      </w:pPr>
    </w:p>
    <w:p w:rsidR="00D813AF" w:rsidRDefault="001D765D" w:rsidP="001734B6">
      <w:pPr>
        <w:jc w:val="both"/>
        <w:rPr>
          <w:rFonts w:ascii="Times New Roman" w:hAnsi="Times New Roman"/>
          <w:sz w:val="24"/>
          <w:szCs w:val="24"/>
        </w:rPr>
      </w:pPr>
      <w:r>
        <w:rPr>
          <w:rFonts w:ascii="Calibri" w:eastAsia="Calibri" w:hAnsi="Calibri" w:cs="Calibri"/>
        </w:rPr>
        <w:lastRenderedPageBreak/>
        <w:t xml:space="preserve">                                                                                                                                 </w:t>
      </w:r>
      <w:r>
        <w:rPr>
          <w:rFonts w:ascii="Times New Roman" w:hAnsi="Times New Roman"/>
          <w:sz w:val="24"/>
          <w:szCs w:val="24"/>
        </w:rPr>
        <w:t xml:space="preserve">                                                                                                      </w:t>
      </w:r>
      <w:r w:rsidR="001734B6">
        <w:rPr>
          <w:rFonts w:ascii="Times New Roman" w:hAnsi="Times New Roman"/>
          <w:sz w:val="24"/>
          <w:szCs w:val="24"/>
        </w:rPr>
        <w:t xml:space="preserve">            </w:t>
      </w:r>
      <w:r w:rsidR="00D813AF">
        <w:rPr>
          <w:rFonts w:ascii="Times New Roman" w:hAnsi="Times New Roman"/>
          <w:sz w:val="24"/>
          <w:szCs w:val="24"/>
        </w:rPr>
        <w:t xml:space="preserve">                            </w:t>
      </w:r>
    </w:p>
    <w:p w:rsidR="004837E8" w:rsidRPr="00D813AF" w:rsidRDefault="00D813AF" w:rsidP="001734B6">
      <w:pPr>
        <w:jc w:val="both"/>
        <w:rPr>
          <w:rFonts w:ascii="Times New Roman" w:hAnsi="Times New Roman"/>
          <w:b/>
          <w:sz w:val="24"/>
          <w:szCs w:val="24"/>
        </w:rPr>
      </w:pPr>
      <w:r w:rsidRPr="00D813AF">
        <w:rPr>
          <w:rFonts w:ascii="Times New Roman" w:hAnsi="Times New Roman"/>
          <w:b/>
          <w:sz w:val="24"/>
          <w:szCs w:val="24"/>
        </w:rPr>
        <w:t xml:space="preserve">                                                                                                             </w:t>
      </w:r>
      <w:r w:rsidR="004837E8" w:rsidRPr="00D813AF">
        <w:rPr>
          <w:rFonts w:ascii="Times New Roman" w:hAnsi="Times New Roman"/>
          <w:b/>
          <w:sz w:val="24"/>
          <w:szCs w:val="24"/>
        </w:rPr>
        <w:t>Załącznik nr 6 do SIWZ</w:t>
      </w:r>
    </w:p>
    <w:p w:rsidR="004837E8" w:rsidRDefault="004837E8" w:rsidP="004837E8">
      <w:pPr>
        <w:jc w:val="both"/>
        <w:rPr>
          <w:rFonts w:ascii="Times New Roman" w:hAnsi="Times New Roman"/>
          <w:sz w:val="24"/>
          <w:szCs w:val="24"/>
        </w:rPr>
      </w:pPr>
      <w:r>
        <w:rPr>
          <w:rFonts w:ascii="Calibri" w:eastAsia="Calibri" w:hAnsi="Calibri" w:cs="Calibri"/>
        </w:rPr>
        <w:t xml:space="preserve">      </w:t>
      </w:r>
    </w:p>
    <w:p w:rsidR="004837E8" w:rsidRDefault="004837E8" w:rsidP="004837E8">
      <w:pPr>
        <w:jc w:val="center"/>
        <w:rPr>
          <w:rFonts w:ascii="Calibri" w:hAnsi="Calibri" w:cs="Calibri"/>
          <w:b/>
          <w:shadow/>
          <w:spacing w:val="24"/>
          <w:kern w:val="2"/>
          <w:sz w:val="24"/>
          <w:szCs w:val="24"/>
        </w:rPr>
      </w:pPr>
      <w:r>
        <w:rPr>
          <w:rFonts w:ascii="Calibri" w:hAnsi="Calibri" w:cs="Calibri"/>
          <w:b/>
          <w:shadow/>
          <w:spacing w:val="24"/>
          <w:kern w:val="2"/>
          <w:sz w:val="24"/>
          <w:szCs w:val="24"/>
        </w:rPr>
        <w:t>WYKAZ OSÓB, KTÓRE BĘDĄ UCZESTNICZYĆ W WYKONYWANIU ZAMÓWIENIA, w szczególności  odpowiedzialnych  za  kierowanie, wraz z informacjami na temat ich  kwalifikacji zawodowych, a także zakresu wykonywanych przez nie  czynności, oraz  informacje o podstawie  do dysponowania tymi  osobami</w:t>
      </w:r>
    </w:p>
    <w:p w:rsidR="004837E8" w:rsidRDefault="004837E8" w:rsidP="004837E8">
      <w:pPr>
        <w:jc w:val="center"/>
        <w:rPr>
          <w:rFonts w:ascii="Calibri" w:hAnsi="Calibri" w:cs="Calibri"/>
          <w:sz w:val="24"/>
          <w:szCs w:val="24"/>
        </w:rPr>
      </w:pPr>
    </w:p>
    <w:p w:rsidR="004837E8" w:rsidRDefault="004837E8" w:rsidP="004837E8">
      <w:pPr>
        <w:jc w:val="both"/>
        <w:rPr>
          <w:rFonts w:ascii="Calibri" w:hAnsi="Calibri" w:cs="Calibri"/>
        </w:rPr>
      </w:pPr>
      <w:r>
        <w:rPr>
          <w:rFonts w:ascii="Calibri" w:eastAsia="Calibri" w:hAnsi="Calibri" w:cs="Calibri"/>
        </w:rPr>
        <w:t>………………………………………………………………………</w:t>
      </w:r>
    </w:p>
    <w:p w:rsidR="004837E8" w:rsidRDefault="004837E8" w:rsidP="004837E8">
      <w:pPr>
        <w:rPr>
          <w:rFonts w:ascii="Times New Roman" w:hAnsi="Times New Roman"/>
          <w:sz w:val="24"/>
          <w:szCs w:val="24"/>
        </w:rPr>
      </w:pPr>
      <w:r>
        <w:rPr>
          <w:rFonts w:ascii="Calibri" w:hAnsi="Calibri" w:cs="Calibri"/>
        </w:rPr>
        <w:tab/>
      </w:r>
      <w:r>
        <w:rPr>
          <w:rFonts w:ascii="Calibri" w:hAnsi="Calibri" w:cs="Calibri"/>
        </w:rPr>
        <w:tab/>
      </w:r>
      <w:r>
        <w:rPr>
          <w:rFonts w:ascii="Calibri" w:hAnsi="Calibri" w:cs="Calibri"/>
          <w:sz w:val="18"/>
          <w:szCs w:val="18"/>
        </w:rPr>
        <w:t>nazwa i  adres  Wykonawcy</w:t>
      </w:r>
    </w:p>
    <w:p w:rsidR="004837E8" w:rsidRDefault="004837E8" w:rsidP="004837E8">
      <w:pPr>
        <w:jc w:val="center"/>
        <w:rPr>
          <w:rFonts w:ascii="Calibri" w:hAnsi="Calibri" w:cs="Calibri"/>
          <w:sz w:val="24"/>
          <w:szCs w:val="24"/>
        </w:rPr>
      </w:pPr>
    </w:p>
    <w:p w:rsidR="004837E8" w:rsidRDefault="004837E8" w:rsidP="004837E8">
      <w:pPr>
        <w:jc w:val="center"/>
        <w:rPr>
          <w:rFonts w:ascii="Calibri" w:hAnsi="Calibri" w:cs="Calibri"/>
          <w:sz w:val="24"/>
          <w:szCs w:val="24"/>
        </w:rPr>
      </w:pPr>
      <w:r>
        <w:rPr>
          <w:rFonts w:ascii="Calibri" w:hAnsi="Calibri" w:cs="Calibri"/>
          <w:sz w:val="24"/>
          <w:szCs w:val="24"/>
        </w:rPr>
        <w:t>Przystępując do postępowania o udzielenie zamówienia publicznego, prowadzonego w trybie przetargu nieograniczonego pn.:</w:t>
      </w:r>
    </w:p>
    <w:p w:rsidR="004837E8" w:rsidRDefault="004837E8" w:rsidP="004837E8">
      <w:pPr>
        <w:jc w:val="center"/>
        <w:rPr>
          <w:rFonts w:ascii="Calibri" w:hAnsi="Calibri" w:cs="Calibri"/>
          <w:sz w:val="24"/>
          <w:szCs w:val="24"/>
        </w:rPr>
      </w:pPr>
    </w:p>
    <w:p w:rsidR="004837E8" w:rsidRDefault="004837E8" w:rsidP="004837E8">
      <w:pPr>
        <w:jc w:val="center"/>
        <w:rPr>
          <w:rFonts w:ascii="Calibri" w:eastAsia="Calibri" w:hAnsi="Calibri" w:cs="Calibri"/>
          <w:b/>
          <w:sz w:val="28"/>
          <w:szCs w:val="24"/>
        </w:rPr>
      </w:pPr>
      <w:r>
        <w:rPr>
          <w:rFonts w:ascii="Calibri" w:eastAsia="Calibri" w:hAnsi="Calibri" w:cs="Calibri"/>
          <w:b/>
          <w:sz w:val="28"/>
          <w:szCs w:val="24"/>
        </w:rPr>
        <w:t>„Przebudowa drogi gminnej Kania -Skrzynka”</w:t>
      </w:r>
    </w:p>
    <w:p w:rsidR="004837E8" w:rsidRDefault="004837E8" w:rsidP="004837E8">
      <w:pPr>
        <w:jc w:val="center"/>
        <w:rPr>
          <w:rFonts w:ascii="Calibri" w:hAnsi="Calibri" w:cs="Calibri"/>
          <w:sz w:val="28"/>
          <w:szCs w:val="28"/>
        </w:rPr>
      </w:pPr>
      <w:r>
        <w:rPr>
          <w:rFonts w:ascii="Calibri" w:hAnsi="Calibri" w:cs="Calibri"/>
        </w:rPr>
        <w:t>składamy wykaz osób, które będą uczestniczyć w wykonywaniu zamówienia</w:t>
      </w:r>
      <w:r>
        <w:rPr>
          <w:rFonts w:ascii="Calibri" w:hAnsi="Calibri" w:cs="Calibri"/>
          <w:sz w:val="28"/>
          <w:szCs w:val="28"/>
        </w:rPr>
        <w:t>:</w:t>
      </w:r>
    </w:p>
    <w:tbl>
      <w:tblPr>
        <w:tblW w:w="933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
        <w:gridCol w:w="1707"/>
        <w:gridCol w:w="1640"/>
        <w:gridCol w:w="1881"/>
        <w:gridCol w:w="1690"/>
        <w:gridCol w:w="2088"/>
      </w:tblGrid>
      <w:tr w:rsidR="002D0E7F" w:rsidTr="004837E8">
        <w:trPr>
          <w:trHeight w:val="285"/>
        </w:trPr>
        <w:tc>
          <w:tcPr>
            <w:tcW w:w="225" w:type="dxa"/>
          </w:tcPr>
          <w:p w:rsidR="004837E8" w:rsidRDefault="00AA3E32" w:rsidP="004837E8">
            <w:pPr>
              <w:jc w:val="center"/>
              <w:rPr>
                <w:rFonts w:ascii="Calibri" w:hAnsi="Calibri" w:cs="Calibri"/>
                <w:sz w:val="24"/>
                <w:szCs w:val="24"/>
              </w:rPr>
            </w:pPr>
            <w:r>
              <w:rPr>
                <w:rFonts w:ascii="Calibri" w:hAnsi="Calibri" w:cs="Calibri"/>
                <w:sz w:val="24"/>
                <w:szCs w:val="24"/>
              </w:rPr>
              <w:t>lp</w:t>
            </w:r>
          </w:p>
        </w:tc>
        <w:tc>
          <w:tcPr>
            <w:tcW w:w="1875" w:type="dxa"/>
          </w:tcPr>
          <w:p w:rsidR="004837E8" w:rsidRDefault="00AA3E32" w:rsidP="004837E8">
            <w:pPr>
              <w:jc w:val="center"/>
              <w:rPr>
                <w:rFonts w:ascii="Calibri" w:hAnsi="Calibri" w:cs="Calibri"/>
                <w:sz w:val="16"/>
                <w:szCs w:val="16"/>
              </w:rPr>
            </w:pPr>
            <w:r>
              <w:rPr>
                <w:rFonts w:ascii="Calibri" w:hAnsi="Calibri" w:cs="Calibri"/>
                <w:sz w:val="16"/>
                <w:szCs w:val="16"/>
              </w:rPr>
              <w:t>Osoby, które będą  uczestniczyć w wykonaniu zamówienia</w:t>
            </w:r>
          </w:p>
          <w:p w:rsidR="00AA3E32" w:rsidRPr="00AA3E32" w:rsidRDefault="00AA3E32" w:rsidP="004837E8">
            <w:pPr>
              <w:jc w:val="center"/>
              <w:rPr>
                <w:rFonts w:ascii="Calibri" w:hAnsi="Calibri" w:cs="Calibri"/>
                <w:sz w:val="16"/>
                <w:szCs w:val="16"/>
              </w:rPr>
            </w:pPr>
            <w:r>
              <w:rPr>
                <w:rFonts w:ascii="Calibri" w:hAnsi="Calibri" w:cs="Calibri"/>
                <w:sz w:val="16"/>
                <w:szCs w:val="16"/>
              </w:rPr>
              <w:t>( imię i nazwisko)</w:t>
            </w:r>
          </w:p>
        </w:tc>
        <w:tc>
          <w:tcPr>
            <w:tcW w:w="1230" w:type="dxa"/>
          </w:tcPr>
          <w:p w:rsidR="004837E8" w:rsidRDefault="00AA3E32" w:rsidP="00AA3E32">
            <w:pPr>
              <w:jc w:val="center"/>
              <w:rPr>
                <w:rFonts w:ascii="Calibri" w:hAnsi="Calibri" w:cs="Calibri"/>
                <w:sz w:val="24"/>
                <w:szCs w:val="24"/>
              </w:rPr>
            </w:pPr>
            <w:r>
              <w:rPr>
                <w:rFonts w:ascii="Calibri" w:hAnsi="Calibri" w:cs="Calibri"/>
                <w:sz w:val="24"/>
                <w:szCs w:val="24"/>
              </w:rPr>
              <w:t>Funkcja w realizacji zadania, tj. zakres wykonywanych czynności</w:t>
            </w:r>
          </w:p>
        </w:tc>
        <w:tc>
          <w:tcPr>
            <w:tcW w:w="1995" w:type="dxa"/>
          </w:tcPr>
          <w:p w:rsidR="004837E8" w:rsidRDefault="002D0E7F" w:rsidP="004837E8">
            <w:pPr>
              <w:jc w:val="center"/>
              <w:rPr>
                <w:rFonts w:ascii="Calibri" w:hAnsi="Calibri" w:cs="Calibri"/>
                <w:sz w:val="24"/>
                <w:szCs w:val="24"/>
              </w:rPr>
            </w:pPr>
            <w:r>
              <w:rPr>
                <w:rFonts w:ascii="Calibri" w:hAnsi="Calibri" w:cs="Calibri"/>
                <w:sz w:val="24"/>
                <w:szCs w:val="24"/>
              </w:rPr>
              <w:t>Rodzaj posiadanych uprawnień</w:t>
            </w:r>
          </w:p>
        </w:tc>
        <w:tc>
          <w:tcPr>
            <w:tcW w:w="1800" w:type="dxa"/>
          </w:tcPr>
          <w:p w:rsidR="004837E8" w:rsidRDefault="002D0E7F" w:rsidP="004837E8">
            <w:pPr>
              <w:jc w:val="center"/>
              <w:rPr>
                <w:rFonts w:ascii="Calibri" w:hAnsi="Calibri" w:cs="Calibri"/>
                <w:sz w:val="24"/>
                <w:szCs w:val="24"/>
              </w:rPr>
            </w:pPr>
            <w:r>
              <w:rPr>
                <w:rFonts w:ascii="Calibri" w:hAnsi="Calibri" w:cs="Calibri"/>
                <w:sz w:val="24"/>
                <w:szCs w:val="24"/>
              </w:rPr>
              <w:t>Nr uprawnień</w:t>
            </w:r>
          </w:p>
        </w:tc>
        <w:tc>
          <w:tcPr>
            <w:tcW w:w="2205" w:type="dxa"/>
          </w:tcPr>
          <w:p w:rsidR="004837E8" w:rsidRDefault="002D0E7F" w:rsidP="004837E8">
            <w:pPr>
              <w:jc w:val="center"/>
              <w:rPr>
                <w:rFonts w:ascii="Calibri" w:hAnsi="Calibri" w:cs="Calibri"/>
                <w:sz w:val="24"/>
                <w:szCs w:val="24"/>
              </w:rPr>
            </w:pPr>
            <w:r>
              <w:rPr>
                <w:rFonts w:ascii="Calibri" w:hAnsi="Calibri" w:cs="Calibri"/>
                <w:sz w:val="24"/>
                <w:szCs w:val="24"/>
              </w:rPr>
              <w:t>Informacja o podstawie do dysponowania potencjałem osobowym</w:t>
            </w:r>
          </w:p>
        </w:tc>
      </w:tr>
      <w:tr w:rsidR="002D0E7F" w:rsidTr="004837E8">
        <w:trPr>
          <w:trHeight w:val="300"/>
        </w:trPr>
        <w:tc>
          <w:tcPr>
            <w:tcW w:w="225" w:type="dxa"/>
          </w:tcPr>
          <w:p w:rsidR="004837E8" w:rsidRDefault="002D0E7F" w:rsidP="004837E8">
            <w:pPr>
              <w:jc w:val="center"/>
              <w:rPr>
                <w:rFonts w:ascii="Calibri" w:hAnsi="Calibri" w:cs="Calibri"/>
                <w:sz w:val="24"/>
                <w:szCs w:val="24"/>
              </w:rPr>
            </w:pPr>
            <w:r>
              <w:rPr>
                <w:rFonts w:ascii="Calibri" w:hAnsi="Calibri" w:cs="Calibri"/>
                <w:sz w:val="24"/>
                <w:szCs w:val="24"/>
              </w:rPr>
              <w:t>1.</w:t>
            </w:r>
          </w:p>
        </w:tc>
        <w:tc>
          <w:tcPr>
            <w:tcW w:w="1875" w:type="dxa"/>
          </w:tcPr>
          <w:p w:rsidR="004837E8" w:rsidRDefault="004837E8" w:rsidP="004837E8">
            <w:pPr>
              <w:jc w:val="center"/>
              <w:rPr>
                <w:rFonts w:ascii="Calibri" w:hAnsi="Calibri" w:cs="Calibri"/>
                <w:sz w:val="24"/>
                <w:szCs w:val="24"/>
              </w:rPr>
            </w:pPr>
          </w:p>
        </w:tc>
        <w:tc>
          <w:tcPr>
            <w:tcW w:w="1230" w:type="dxa"/>
          </w:tcPr>
          <w:p w:rsidR="004837E8" w:rsidRDefault="004837E8" w:rsidP="004837E8">
            <w:pPr>
              <w:jc w:val="center"/>
              <w:rPr>
                <w:rFonts w:ascii="Calibri" w:hAnsi="Calibri" w:cs="Calibri"/>
                <w:sz w:val="24"/>
                <w:szCs w:val="24"/>
              </w:rPr>
            </w:pPr>
          </w:p>
        </w:tc>
        <w:tc>
          <w:tcPr>
            <w:tcW w:w="1995" w:type="dxa"/>
          </w:tcPr>
          <w:p w:rsidR="004837E8" w:rsidRDefault="004837E8" w:rsidP="004837E8">
            <w:pPr>
              <w:jc w:val="center"/>
              <w:rPr>
                <w:rFonts w:ascii="Calibri" w:hAnsi="Calibri" w:cs="Calibri"/>
                <w:sz w:val="24"/>
                <w:szCs w:val="24"/>
              </w:rPr>
            </w:pPr>
          </w:p>
        </w:tc>
        <w:tc>
          <w:tcPr>
            <w:tcW w:w="1800" w:type="dxa"/>
          </w:tcPr>
          <w:p w:rsidR="004837E8" w:rsidRDefault="004837E8" w:rsidP="004837E8">
            <w:pPr>
              <w:jc w:val="center"/>
              <w:rPr>
                <w:rFonts w:ascii="Calibri" w:hAnsi="Calibri" w:cs="Calibri"/>
                <w:sz w:val="24"/>
                <w:szCs w:val="24"/>
              </w:rPr>
            </w:pPr>
          </w:p>
        </w:tc>
        <w:tc>
          <w:tcPr>
            <w:tcW w:w="2205" w:type="dxa"/>
          </w:tcPr>
          <w:p w:rsidR="004837E8" w:rsidRDefault="004837E8" w:rsidP="004837E8">
            <w:pPr>
              <w:jc w:val="center"/>
              <w:rPr>
                <w:rFonts w:ascii="Calibri" w:hAnsi="Calibri" w:cs="Calibri"/>
                <w:sz w:val="24"/>
                <w:szCs w:val="24"/>
              </w:rPr>
            </w:pPr>
          </w:p>
        </w:tc>
      </w:tr>
      <w:tr w:rsidR="002D0E7F" w:rsidTr="004837E8">
        <w:trPr>
          <w:trHeight w:val="222"/>
        </w:trPr>
        <w:tc>
          <w:tcPr>
            <w:tcW w:w="225" w:type="dxa"/>
          </w:tcPr>
          <w:p w:rsidR="004837E8" w:rsidRDefault="002D0E7F" w:rsidP="004837E8">
            <w:pPr>
              <w:jc w:val="center"/>
              <w:rPr>
                <w:rFonts w:ascii="Calibri" w:hAnsi="Calibri" w:cs="Calibri"/>
                <w:sz w:val="24"/>
                <w:szCs w:val="24"/>
              </w:rPr>
            </w:pPr>
            <w:r>
              <w:rPr>
                <w:rFonts w:ascii="Calibri" w:hAnsi="Calibri" w:cs="Calibri"/>
                <w:sz w:val="24"/>
                <w:szCs w:val="24"/>
              </w:rPr>
              <w:t>2.</w:t>
            </w:r>
          </w:p>
        </w:tc>
        <w:tc>
          <w:tcPr>
            <w:tcW w:w="1875" w:type="dxa"/>
          </w:tcPr>
          <w:p w:rsidR="004837E8" w:rsidRDefault="004837E8" w:rsidP="004837E8">
            <w:pPr>
              <w:jc w:val="center"/>
              <w:rPr>
                <w:rFonts w:ascii="Calibri" w:hAnsi="Calibri" w:cs="Calibri"/>
                <w:sz w:val="24"/>
                <w:szCs w:val="24"/>
              </w:rPr>
            </w:pPr>
          </w:p>
        </w:tc>
        <w:tc>
          <w:tcPr>
            <w:tcW w:w="1230" w:type="dxa"/>
          </w:tcPr>
          <w:p w:rsidR="004837E8" w:rsidRDefault="004837E8" w:rsidP="004837E8">
            <w:pPr>
              <w:jc w:val="center"/>
              <w:rPr>
                <w:rFonts w:ascii="Calibri" w:hAnsi="Calibri" w:cs="Calibri"/>
                <w:sz w:val="24"/>
                <w:szCs w:val="24"/>
              </w:rPr>
            </w:pPr>
          </w:p>
        </w:tc>
        <w:tc>
          <w:tcPr>
            <w:tcW w:w="1995" w:type="dxa"/>
          </w:tcPr>
          <w:p w:rsidR="004837E8" w:rsidRDefault="004837E8" w:rsidP="004837E8">
            <w:pPr>
              <w:jc w:val="center"/>
              <w:rPr>
                <w:rFonts w:ascii="Calibri" w:hAnsi="Calibri" w:cs="Calibri"/>
                <w:sz w:val="24"/>
                <w:szCs w:val="24"/>
              </w:rPr>
            </w:pPr>
          </w:p>
        </w:tc>
        <w:tc>
          <w:tcPr>
            <w:tcW w:w="1800" w:type="dxa"/>
          </w:tcPr>
          <w:p w:rsidR="004837E8" w:rsidRDefault="004837E8" w:rsidP="004837E8">
            <w:pPr>
              <w:jc w:val="center"/>
              <w:rPr>
                <w:rFonts w:ascii="Calibri" w:hAnsi="Calibri" w:cs="Calibri"/>
                <w:sz w:val="24"/>
                <w:szCs w:val="24"/>
              </w:rPr>
            </w:pPr>
          </w:p>
        </w:tc>
        <w:tc>
          <w:tcPr>
            <w:tcW w:w="2205" w:type="dxa"/>
          </w:tcPr>
          <w:p w:rsidR="004837E8" w:rsidRDefault="004837E8" w:rsidP="004837E8">
            <w:pPr>
              <w:jc w:val="center"/>
              <w:rPr>
                <w:rFonts w:ascii="Calibri" w:hAnsi="Calibri" w:cs="Calibri"/>
                <w:sz w:val="24"/>
                <w:szCs w:val="24"/>
              </w:rPr>
            </w:pPr>
          </w:p>
        </w:tc>
      </w:tr>
    </w:tbl>
    <w:p w:rsidR="004837E8" w:rsidRPr="002D0E7F" w:rsidRDefault="004837E8" w:rsidP="004837E8">
      <w:pPr>
        <w:rPr>
          <w:rFonts w:ascii="Calibri" w:hAnsi="Calibri" w:cs="Calibri"/>
          <w:sz w:val="16"/>
          <w:szCs w:val="16"/>
        </w:rPr>
      </w:pPr>
      <w:r w:rsidRPr="002D0E7F">
        <w:rPr>
          <w:rFonts w:ascii="Calibri" w:hAnsi="Calibri" w:cs="Calibri"/>
          <w:sz w:val="16"/>
          <w:szCs w:val="16"/>
        </w:rPr>
        <w:t>w tym co najmniej:</w:t>
      </w:r>
    </w:p>
    <w:p w:rsidR="002D0E7F" w:rsidRPr="002D0E7F" w:rsidRDefault="004837E8" w:rsidP="00632D02">
      <w:pPr>
        <w:pStyle w:val="Akapitzlist"/>
        <w:numPr>
          <w:ilvl w:val="0"/>
          <w:numId w:val="9"/>
        </w:numPr>
        <w:rPr>
          <w:sz w:val="16"/>
          <w:szCs w:val="16"/>
        </w:rPr>
      </w:pPr>
      <w:r w:rsidRPr="002D0E7F">
        <w:rPr>
          <w:sz w:val="16"/>
          <w:szCs w:val="16"/>
        </w:rPr>
        <w:t>1 osobą  posiadającą  aktualne uprawnienia do  kierowania  robotami  w specjalności drogowej, wykształcenie kierunkowe i co najmniej 3 letnie doświadczenie (licząc od dnia uzyskania uprawnień) na stanowisku kierownika</w:t>
      </w:r>
      <w:r w:rsidR="002D0E7F" w:rsidRPr="002D0E7F">
        <w:rPr>
          <w:sz w:val="16"/>
          <w:szCs w:val="16"/>
        </w:rPr>
        <w:t>.</w:t>
      </w:r>
      <w:r w:rsidR="002D0E7F" w:rsidRPr="002D0E7F">
        <w:rPr>
          <w:rFonts w:cs="Calibri"/>
        </w:rPr>
        <w:t xml:space="preserve">                                                                                                                       </w:t>
      </w:r>
      <w:r w:rsidR="002D0E7F">
        <w:rPr>
          <w:rFonts w:cs="Calibri"/>
        </w:rPr>
        <w:t xml:space="preserve"> </w:t>
      </w:r>
    </w:p>
    <w:p w:rsidR="002D0E7F" w:rsidRPr="002D0E7F" w:rsidRDefault="002D0E7F" w:rsidP="002D0E7F">
      <w:pPr>
        <w:pStyle w:val="Akapitzlist"/>
        <w:ind w:left="720"/>
        <w:rPr>
          <w:sz w:val="16"/>
          <w:szCs w:val="16"/>
        </w:rPr>
      </w:pPr>
      <w:r>
        <w:rPr>
          <w:rFonts w:cs="Calibri"/>
        </w:rPr>
        <w:t xml:space="preserve">                                                                                            </w:t>
      </w:r>
      <w:r w:rsidRPr="002D0E7F">
        <w:rPr>
          <w:rFonts w:cs="Calibri"/>
        </w:rPr>
        <w:t>…....................................................</w:t>
      </w:r>
    </w:p>
    <w:p w:rsidR="002D0E7F" w:rsidRDefault="002D0E7F" w:rsidP="002D0E7F">
      <w:pPr>
        <w:pStyle w:val="Tekstpodstawowy"/>
        <w:ind w:left="720"/>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w:t>
      </w:r>
    </w:p>
    <w:p w:rsidR="002D0E7F" w:rsidRDefault="002D0E7F" w:rsidP="002D0E7F">
      <w:pPr>
        <w:pStyle w:val="Tekstpodstawowy"/>
        <w:ind w:left="720"/>
        <w:rPr>
          <w:rFonts w:ascii="Calibri" w:hAnsi="Calibri" w:cs="Calibri"/>
          <w:sz w:val="16"/>
          <w:szCs w:val="16"/>
        </w:rPr>
      </w:pPr>
      <w:r>
        <w:rPr>
          <w:rFonts w:ascii="Calibri" w:hAnsi="Calibri" w:cs="Calibri"/>
          <w:sz w:val="16"/>
          <w:szCs w:val="16"/>
        </w:rPr>
        <w:t xml:space="preserve">                                                                                                                                                            (podpis)</w:t>
      </w:r>
    </w:p>
    <w:p w:rsidR="002D0E7F" w:rsidRDefault="002D0E7F" w:rsidP="002D0E7F">
      <w:pPr>
        <w:pStyle w:val="Nagwek"/>
        <w:tabs>
          <w:tab w:val="left" w:pos="708"/>
        </w:tabs>
        <w:ind w:left="720"/>
      </w:pPr>
    </w:p>
    <w:p w:rsidR="001734B6" w:rsidRDefault="001734B6" w:rsidP="001D765D">
      <w:pPr>
        <w:pStyle w:val="Default"/>
        <w:jc w:val="right"/>
        <w:rPr>
          <w:b/>
          <w:bCs/>
          <w:color w:val="auto"/>
          <w:sz w:val="22"/>
          <w:szCs w:val="22"/>
        </w:rPr>
      </w:pPr>
    </w:p>
    <w:p w:rsidR="00FD3D14" w:rsidRPr="004837E8" w:rsidRDefault="004837E8" w:rsidP="001D765D">
      <w:pPr>
        <w:pStyle w:val="Default"/>
        <w:jc w:val="right"/>
        <w:rPr>
          <w:b/>
          <w:bCs/>
          <w:color w:val="auto"/>
          <w:sz w:val="22"/>
          <w:szCs w:val="22"/>
        </w:rPr>
      </w:pPr>
      <w:r w:rsidRPr="004837E8">
        <w:rPr>
          <w:b/>
          <w:bCs/>
          <w:color w:val="auto"/>
          <w:sz w:val="22"/>
          <w:szCs w:val="22"/>
        </w:rPr>
        <w:t>Załącznik nr 7 do SIWZ</w:t>
      </w:r>
    </w:p>
    <w:p w:rsidR="00FD3D14" w:rsidRDefault="00FD3D14" w:rsidP="00B14664">
      <w:pPr>
        <w:pStyle w:val="Default"/>
        <w:jc w:val="both"/>
        <w:rPr>
          <w:b/>
          <w:bCs/>
          <w:color w:val="C00000"/>
          <w:sz w:val="22"/>
          <w:szCs w:val="22"/>
        </w:rPr>
      </w:pPr>
    </w:p>
    <w:p w:rsidR="00FD3D14" w:rsidRDefault="00FD3D14" w:rsidP="00FD3D14">
      <w:pPr>
        <w:tabs>
          <w:tab w:val="left" w:pos="3119"/>
        </w:tabs>
        <w:jc w:val="both"/>
        <w:rPr>
          <w:rFonts w:ascii="Calibri" w:eastAsia="Calibri" w:hAnsi="Calibri" w:cs="Calibri"/>
          <w:sz w:val="24"/>
          <w:szCs w:val="24"/>
        </w:rPr>
      </w:pPr>
      <w:r w:rsidRPr="009033FF">
        <w:rPr>
          <w:rFonts w:ascii="Calibri" w:eastAsia="Calibri" w:hAnsi="Calibri" w:cs="Calibri"/>
          <w:sz w:val="24"/>
          <w:szCs w:val="24"/>
        </w:rPr>
        <w:t>………………………………………………</w:t>
      </w:r>
    </w:p>
    <w:p w:rsidR="00FD3D14" w:rsidRPr="009033FF" w:rsidRDefault="00FD3D14" w:rsidP="00FD3D14">
      <w:pPr>
        <w:tabs>
          <w:tab w:val="left" w:pos="3119"/>
        </w:tabs>
        <w:jc w:val="both"/>
        <w:rPr>
          <w:rFonts w:ascii="Calibri" w:hAnsi="Calibri" w:cs="Calibri"/>
          <w:sz w:val="24"/>
          <w:szCs w:val="24"/>
        </w:rPr>
      </w:pPr>
      <w:r>
        <w:rPr>
          <w:rFonts w:ascii="Calibri" w:eastAsia="Calibri" w:hAnsi="Calibri" w:cs="Calibri"/>
          <w:sz w:val="24"/>
          <w:szCs w:val="24"/>
        </w:rPr>
        <w:t>……………………………………………..</w:t>
      </w:r>
    </w:p>
    <w:p w:rsidR="00FD3D14" w:rsidRPr="009033FF" w:rsidRDefault="00FD3D14" w:rsidP="00FD3D14">
      <w:pPr>
        <w:jc w:val="both"/>
        <w:rPr>
          <w:sz w:val="24"/>
          <w:szCs w:val="24"/>
        </w:rPr>
      </w:pPr>
      <w:r>
        <w:rPr>
          <w:rFonts w:ascii="Calibri" w:hAnsi="Calibri" w:cs="Calibri"/>
          <w:sz w:val="24"/>
          <w:szCs w:val="24"/>
        </w:rPr>
        <w:t xml:space="preserve">nazwa i adres </w:t>
      </w:r>
      <w:r w:rsidRPr="009033FF">
        <w:rPr>
          <w:rFonts w:ascii="Calibri" w:hAnsi="Calibri" w:cs="Calibri"/>
          <w:sz w:val="24"/>
          <w:szCs w:val="24"/>
        </w:rPr>
        <w:t xml:space="preserve"> Wykonawcy</w:t>
      </w:r>
    </w:p>
    <w:p w:rsidR="00FD3D14" w:rsidRDefault="00FD3D14" w:rsidP="00FD3D14">
      <w:pPr>
        <w:widowControl w:val="0"/>
        <w:tabs>
          <w:tab w:val="left" w:pos="720"/>
        </w:tabs>
        <w:adjustRightInd w:val="0"/>
        <w:spacing w:line="360" w:lineRule="auto"/>
        <w:textAlignment w:val="baseline"/>
        <w:rPr>
          <w:rFonts w:ascii="Calibri" w:hAnsi="Calibri" w:cs="Calibri"/>
          <w:b/>
          <w:sz w:val="28"/>
          <w:szCs w:val="24"/>
        </w:rPr>
      </w:pPr>
    </w:p>
    <w:p w:rsidR="00FD3D14" w:rsidRDefault="00FD3D14" w:rsidP="00FD3D14">
      <w:pPr>
        <w:widowControl w:val="0"/>
        <w:tabs>
          <w:tab w:val="left" w:pos="720"/>
        </w:tabs>
        <w:adjustRightInd w:val="0"/>
        <w:spacing w:line="360" w:lineRule="auto"/>
        <w:textAlignment w:val="baseline"/>
        <w:rPr>
          <w:rFonts w:ascii="Calibri" w:hAnsi="Calibri" w:cs="Calibri"/>
          <w:b/>
          <w:sz w:val="28"/>
          <w:szCs w:val="24"/>
        </w:rPr>
      </w:pPr>
    </w:p>
    <w:p w:rsidR="00FD3D14" w:rsidRDefault="00FD3D14" w:rsidP="00FD3D14">
      <w:pPr>
        <w:widowControl w:val="0"/>
        <w:tabs>
          <w:tab w:val="left" w:pos="720"/>
        </w:tabs>
        <w:adjustRightInd w:val="0"/>
        <w:spacing w:line="360" w:lineRule="auto"/>
        <w:textAlignment w:val="baseline"/>
        <w:rPr>
          <w:rFonts w:ascii="Calibri" w:hAnsi="Calibri" w:cs="Calibri"/>
          <w:b/>
          <w:sz w:val="28"/>
          <w:szCs w:val="24"/>
        </w:rPr>
      </w:pPr>
      <w:r>
        <w:rPr>
          <w:rFonts w:ascii="Calibri" w:hAnsi="Calibri" w:cs="Calibri"/>
          <w:b/>
          <w:sz w:val="28"/>
          <w:szCs w:val="24"/>
        </w:rPr>
        <w:t>OŚWIADCZENIE  O PRZYNALEŻNOŚCI  DO  GRUPY  KAPITAŁOWEJ</w:t>
      </w:r>
    </w:p>
    <w:p w:rsidR="00FD3D14" w:rsidRDefault="00FD3D14" w:rsidP="00FD3D14">
      <w:pPr>
        <w:widowControl w:val="0"/>
        <w:tabs>
          <w:tab w:val="left" w:pos="720"/>
        </w:tabs>
        <w:adjustRightInd w:val="0"/>
        <w:spacing w:line="360" w:lineRule="auto"/>
        <w:jc w:val="center"/>
        <w:textAlignment w:val="baseline"/>
        <w:rPr>
          <w:rFonts w:ascii="Calibri" w:eastAsia="Calibri" w:hAnsi="Calibri" w:cs="Calibri"/>
          <w:b/>
          <w:sz w:val="24"/>
          <w:szCs w:val="24"/>
        </w:rPr>
      </w:pPr>
      <w:r w:rsidRPr="005328C4">
        <w:rPr>
          <w:rFonts w:ascii="Calibri" w:hAnsi="Calibri" w:cs="Calibri"/>
          <w:b/>
          <w:sz w:val="24"/>
          <w:szCs w:val="24"/>
        </w:rPr>
        <w:t xml:space="preserve">Oświadczenie </w:t>
      </w:r>
      <w:r>
        <w:rPr>
          <w:rFonts w:ascii="Calibri" w:hAnsi="Calibri" w:cs="Times New Roman"/>
          <w:sz w:val="24"/>
          <w:szCs w:val="24"/>
          <w:lang w:eastAsia="pl-PL"/>
        </w:rPr>
        <w:t>s</w:t>
      </w:r>
      <w:r w:rsidRPr="005328C4">
        <w:rPr>
          <w:rFonts w:ascii="Calibri" w:hAnsi="Calibri" w:cs="Times New Roman"/>
          <w:sz w:val="24"/>
          <w:szCs w:val="24"/>
          <w:lang w:eastAsia="pl-PL"/>
        </w:rPr>
        <w:t>kładane w postępowaniu o udzielenie zamówienia publicznego pn.:</w:t>
      </w:r>
      <w:r w:rsidRPr="005328C4">
        <w:rPr>
          <w:rFonts w:ascii="Calibri" w:eastAsia="Calibri" w:hAnsi="Calibri" w:cs="Calibri"/>
          <w:b/>
          <w:sz w:val="24"/>
          <w:szCs w:val="24"/>
        </w:rPr>
        <w:t xml:space="preserve"> </w:t>
      </w:r>
    </w:p>
    <w:p w:rsidR="00FD3D14" w:rsidRPr="00694BDA" w:rsidRDefault="00FD3D14" w:rsidP="00FD3D14">
      <w:pPr>
        <w:widowControl w:val="0"/>
        <w:tabs>
          <w:tab w:val="left" w:pos="720"/>
        </w:tabs>
        <w:adjustRightInd w:val="0"/>
        <w:spacing w:line="360" w:lineRule="auto"/>
        <w:jc w:val="center"/>
        <w:textAlignment w:val="baseline"/>
        <w:rPr>
          <w:rFonts w:ascii="Calibri" w:hAnsi="Calibri" w:cs="Times New Roman"/>
          <w:sz w:val="24"/>
          <w:szCs w:val="24"/>
          <w:lang w:eastAsia="pl-PL"/>
        </w:rPr>
      </w:pPr>
      <w:r w:rsidRPr="005328C4">
        <w:rPr>
          <w:rFonts w:ascii="Calibri" w:eastAsia="Calibri" w:hAnsi="Calibri" w:cs="Calibri"/>
          <w:b/>
          <w:sz w:val="24"/>
          <w:szCs w:val="24"/>
        </w:rPr>
        <w:t xml:space="preserve">„Przebudowa drogi gminnej </w:t>
      </w:r>
      <w:r>
        <w:rPr>
          <w:rFonts w:ascii="Calibri" w:eastAsia="Calibri" w:hAnsi="Calibri" w:cs="Calibri"/>
          <w:b/>
          <w:sz w:val="24"/>
          <w:szCs w:val="24"/>
        </w:rPr>
        <w:t>Kania-Skrzynka</w:t>
      </w:r>
      <w:r w:rsidRPr="005328C4">
        <w:rPr>
          <w:rFonts w:ascii="Calibri" w:eastAsia="Calibri" w:hAnsi="Calibri" w:cs="Calibri"/>
          <w:b/>
          <w:sz w:val="24"/>
          <w:szCs w:val="24"/>
        </w:rPr>
        <w:t>”</w:t>
      </w:r>
      <w:r>
        <w:rPr>
          <w:rFonts w:ascii="Calibri" w:eastAsia="Calibri" w:hAnsi="Calibri" w:cs="Calibri"/>
          <w:b/>
          <w:sz w:val="24"/>
          <w:szCs w:val="24"/>
        </w:rPr>
        <w:t xml:space="preserve"> </w:t>
      </w:r>
      <w:r>
        <w:rPr>
          <w:rFonts w:ascii="Calibri" w:eastAsia="Calibri" w:hAnsi="Calibri" w:cs="Calibri"/>
          <w:sz w:val="24"/>
          <w:szCs w:val="24"/>
        </w:rPr>
        <w:t xml:space="preserve">na podstawie art. 24 ust. 11 </w:t>
      </w:r>
      <w:r w:rsidRPr="00694BDA">
        <w:rPr>
          <w:rFonts w:ascii="Calibri" w:eastAsia="Calibri" w:hAnsi="Calibri" w:cs="Calibri"/>
          <w:sz w:val="24"/>
          <w:szCs w:val="24"/>
        </w:rPr>
        <w:t>ustawy Prawo zamówień publicznych (</w:t>
      </w:r>
      <w:r>
        <w:rPr>
          <w:rFonts w:ascii="Calibri" w:eastAsia="Calibri" w:hAnsi="Calibri" w:cs="Calibri"/>
          <w:sz w:val="24"/>
          <w:szCs w:val="24"/>
        </w:rPr>
        <w:t>t</w:t>
      </w:r>
      <w:r w:rsidRPr="00694BDA">
        <w:rPr>
          <w:rFonts w:ascii="Calibri" w:eastAsia="Calibri" w:hAnsi="Calibri" w:cs="Calibri"/>
          <w:sz w:val="24"/>
          <w:szCs w:val="24"/>
        </w:rPr>
        <w:t>j. Dz. U. z 2015 r. poz. 2164; zm.: Dz. U. z 2016 r. poz. 1020.).</w:t>
      </w:r>
    </w:p>
    <w:p w:rsidR="00FD3D14" w:rsidRDefault="00FD3D14" w:rsidP="00FD3D14">
      <w:pPr>
        <w:jc w:val="both"/>
        <w:rPr>
          <w:rFonts w:ascii="Calibri" w:eastAsia="Calibri" w:hAnsi="Calibri" w:cs="Calibri"/>
          <w:b/>
          <w:sz w:val="24"/>
          <w:szCs w:val="24"/>
        </w:rPr>
      </w:pPr>
    </w:p>
    <w:p w:rsidR="00FD3D14" w:rsidRPr="00644E5A" w:rsidRDefault="00FD3D14" w:rsidP="00632D02">
      <w:pPr>
        <w:widowControl w:val="0"/>
        <w:numPr>
          <w:ilvl w:val="0"/>
          <w:numId w:val="8"/>
        </w:numPr>
        <w:adjustRightInd w:val="0"/>
        <w:spacing w:after="0" w:line="240" w:lineRule="auto"/>
        <w:jc w:val="both"/>
        <w:textAlignment w:val="baseline"/>
        <w:rPr>
          <w:rFonts w:ascii="Calibri" w:hAnsi="Calibri" w:cs="Times New Roman"/>
          <w:sz w:val="24"/>
          <w:szCs w:val="24"/>
          <w:lang w:eastAsia="pl-PL"/>
        </w:rPr>
      </w:pPr>
      <w:r w:rsidRPr="00644E5A">
        <w:rPr>
          <w:rFonts w:ascii="Calibri" w:hAnsi="Calibri" w:cs="Times New Roman"/>
          <w:b/>
          <w:sz w:val="24"/>
          <w:szCs w:val="24"/>
          <w:lang w:eastAsia="pl-PL"/>
        </w:rPr>
        <w:t>Oświadczam/oświadczamy</w:t>
      </w:r>
      <w:r w:rsidRPr="00644E5A">
        <w:rPr>
          <w:rFonts w:ascii="Calibri" w:hAnsi="Calibri" w:cs="Times New Roman"/>
          <w:b/>
          <w:sz w:val="24"/>
          <w:szCs w:val="24"/>
          <w:vertAlign w:val="superscript"/>
          <w:lang w:eastAsia="pl-PL"/>
        </w:rPr>
        <w:t>2</w:t>
      </w:r>
      <w:r w:rsidRPr="00644E5A">
        <w:rPr>
          <w:rFonts w:ascii="Calibri" w:hAnsi="Calibri" w:cs="Times New Roman"/>
          <w:sz w:val="24"/>
          <w:szCs w:val="24"/>
          <w:lang w:eastAsia="pl-PL"/>
        </w:rPr>
        <w:t>, że nie przynależymy do tej samej grupy kapitałowej</w:t>
      </w:r>
      <w:r w:rsidRPr="00644E5A">
        <w:rPr>
          <w:rFonts w:ascii="Calibri" w:hAnsi="Calibri" w:cs="Times New Roman"/>
          <w:sz w:val="24"/>
          <w:szCs w:val="24"/>
          <w:vertAlign w:val="superscript"/>
          <w:lang w:eastAsia="pl-PL"/>
        </w:rPr>
        <w:t>1</w:t>
      </w:r>
      <w:r w:rsidRPr="00644E5A">
        <w:rPr>
          <w:rFonts w:ascii="Calibri" w:hAnsi="Calibri" w:cs="Times New Roman"/>
          <w:sz w:val="24"/>
          <w:szCs w:val="24"/>
          <w:lang w:eastAsia="pl-PL"/>
        </w:rPr>
        <w:t xml:space="preserve">, z którymkolwiek Wykonawcą, biorącym udział w przetargu nieograniczonym pn. </w:t>
      </w:r>
      <w:r w:rsidRPr="00B45793">
        <w:rPr>
          <w:rFonts w:ascii="Calibri" w:hAnsi="Calibri" w:cs="Times New Roman"/>
          <w:sz w:val="24"/>
          <w:szCs w:val="24"/>
          <w:lang w:eastAsia="pl-PL"/>
        </w:rPr>
        <w:t xml:space="preserve">Przebudowa drogi gminnej </w:t>
      </w:r>
      <w:r>
        <w:rPr>
          <w:rFonts w:ascii="Calibri" w:hAnsi="Calibri" w:cs="Times New Roman"/>
          <w:sz w:val="24"/>
          <w:szCs w:val="24"/>
          <w:lang w:eastAsia="pl-PL"/>
        </w:rPr>
        <w:t>Kania- Skrzynka.</w:t>
      </w:r>
    </w:p>
    <w:p w:rsidR="00FD3D14" w:rsidRPr="00644E5A" w:rsidRDefault="00FD3D14" w:rsidP="00FD3D14">
      <w:pPr>
        <w:widowControl w:val="0"/>
        <w:adjustRightInd w:val="0"/>
        <w:ind w:left="720"/>
        <w:jc w:val="both"/>
        <w:textAlignment w:val="baseline"/>
        <w:rPr>
          <w:rFonts w:ascii="Calibri" w:hAnsi="Calibri" w:cs="Times New Roman"/>
          <w:sz w:val="24"/>
          <w:szCs w:val="24"/>
          <w:lang w:eastAsia="pl-PL"/>
        </w:rPr>
      </w:pPr>
    </w:p>
    <w:p w:rsidR="00FD3D14" w:rsidRPr="00644E5A" w:rsidRDefault="00FD3D14" w:rsidP="00632D02">
      <w:pPr>
        <w:widowControl w:val="0"/>
        <w:numPr>
          <w:ilvl w:val="0"/>
          <w:numId w:val="8"/>
        </w:numPr>
        <w:adjustRightInd w:val="0"/>
        <w:spacing w:after="0" w:line="240" w:lineRule="auto"/>
        <w:jc w:val="both"/>
        <w:textAlignment w:val="baseline"/>
        <w:rPr>
          <w:rFonts w:ascii="Calibri" w:hAnsi="Calibri" w:cs="Times New Roman"/>
          <w:sz w:val="24"/>
          <w:szCs w:val="24"/>
          <w:lang w:eastAsia="pl-PL"/>
        </w:rPr>
      </w:pPr>
      <w:r w:rsidRPr="00B45793">
        <w:rPr>
          <w:rFonts w:ascii="Calibri" w:hAnsi="Calibri" w:cs="Times New Roman"/>
          <w:b/>
          <w:sz w:val="24"/>
          <w:szCs w:val="24"/>
          <w:lang w:eastAsia="pl-PL"/>
        </w:rPr>
        <w:t>Oświadczam/oświadczamy</w:t>
      </w:r>
      <w:r>
        <w:rPr>
          <w:rFonts w:ascii="Calibri" w:hAnsi="Calibri" w:cs="Times New Roman"/>
          <w:b/>
          <w:sz w:val="24"/>
          <w:szCs w:val="24"/>
          <w:vertAlign w:val="superscript"/>
          <w:lang w:eastAsia="pl-PL"/>
        </w:rPr>
        <w:t>2</w:t>
      </w:r>
      <w:r w:rsidRPr="00B45793">
        <w:rPr>
          <w:rFonts w:ascii="Calibri" w:hAnsi="Calibri" w:cs="Times New Roman"/>
          <w:sz w:val="24"/>
          <w:szCs w:val="24"/>
          <w:lang w:eastAsia="pl-PL"/>
        </w:rPr>
        <w:t>,</w:t>
      </w:r>
      <w:r>
        <w:rPr>
          <w:rFonts w:ascii="Calibri" w:hAnsi="Calibri" w:cs="Times New Roman"/>
          <w:sz w:val="24"/>
          <w:szCs w:val="24"/>
          <w:lang w:eastAsia="pl-PL"/>
        </w:rPr>
        <w:t xml:space="preserve"> że </w:t>
      </w:r>
      <w:r w:rsidRPr="00B45793">
        <w:rPr>
          <w:rFonts w:ascii="Calibri" w:hAnsi="Calibri" w:cs="Times New Roman"/>
          <w:sz w:val="24"/>
          <w:szCs w:val="24"/>
          <w:lang w:eastAsia="pl-PL"/>
        </w:rPr>
        <w:t>przynależymy do tej samej grupy kapitałowej</w:t>
      </w:r>
      <w:r>
        <w:rPr>
          <w:rFonts w:ascii="Calibri" w:hAnsi="Calibri" w:cs="Times New Roman"/>
          <w:sz w:val="24"/>
          <w:szCs w:val="24"/>
          <w:vertAlign w:val="superscript"/>
          <w:lang w:eastAsia="pl-PL"/>
        </w:rPr>
        <w:t>1</w:t>
      </w:r>
      <w:r>
        <w:rPr>
          <w:rFonts w:ascii="Calibri" w:hAnsi="Calibri" w:cs="Times New Roman"/>
          <w:sz w:val="24"/>
          <w:szCs w:val="24"/>
          <w:lang w:eastAsia="pl-PL"/>
        </w:rPr>
        <w:t xml:space="preserve"> z Wykonawcą/Wykonawcami:</w:t>
      </w:r>
    </w:p>
    <w:p w:rsidR="00FD3D14" w:rsidRPr="00B45793" w:rsidRDefault="00FD3D14" w:rsidP="00FD3D14">
      <w:pPr>
        <w:widowControl w:val="0"/>
        <w:adjustRightInd w:val="0"/>
        <w:ind w:left="709"/>
        <w:jc w:val="both"/>
        <w:textAlignment w:val="baseline"/>
        <w:rPr>
          <w:rFonts w:ascii="Calibri" w:hAnsi="Calibri" w:cs="Times New Roman"/>
          <w:sz w:val="24"/>
          <w:szCs w:val="24"/>
          <w:lang w:eastAsia="pl-PL"/>
        </w:rPr>
      </w:pPr>
      <w:r w:rsidRPr="00644E5A">
        <w:rPr>
          <w:rFonts w:ascii="Calibri" w:hAnsi="Calibri" w:cs="Times New Roman"/>
          <w:sz w:val="24"/>
          <w:szCs w:val="24"/>
          <w:lang w:eastAsia="pl-PL"/>
        </w:rPr>
        <w:t xml:space="preserve">……………………………………………. </w:t>
      </w:r>
      <w:r w:rsidRPr="00B45793">
        <w:rPr>
          <w:rFonts w:ascii="Calibri" w:hAnsi="Calibri" w:cs="Times New Roman"/>
          <w:sz w:val="24"/>
          <w:szCs w:val="24"/>
          <w:lang w:eastAsia="pl-PL"/>
        </w:rPr>
        <w:t>…………………………………………….</w:t>
      </w:r>
    </w:p>
    <w:p w:rsidR="00FD3D14" w:rsidRDefault="00FD3D14" w:rsidP="00FD3D14">
      <w:pPr>
        <w:widowControl w:val="0"/>
        <w:adjustRightInd w:val="0"/>
        <w:ind w:left="709"/>
        <w:jc w:val="both"/>
        <w:textAlignment w:val="baseline"/>
        <w:rPr>
          <w:rFonts w:ascii="Calibri" w:hAnsi="Calibri" w:cs="Times New Roman"/>
          <w:sz w:val="24"/>
          <w:szCs w:val="24"/>
          <w:lang w:eastAsia="pl-PL"/>
        </w:rPr>
      </w:pPr>
      <w:r w:rsidRPr="00B45793">
        <w:rPr>
          <w:rFonts w:ascii="Calibri" w:hAnsi="Calibri" w:cs="Times New Roman"/>
          <w:sz w:val="24"/>
          <w:szCs w:val="24"/>
          <w:lang w:eastAsia="pl-PL"/>
        </w:rPr>
        <w:t>…………………………………………….</w:t>
      </w:r>
      <w:r>
        <w:rPr>
          <w:rFonts w:ascii="Calibri" w:hAnsi="Calibri" w:cs="Times New Roman"/>
          <w:sz w:val="24"/>
          <w:szCs w:val="24"/>
          <w:lang w:eastAsia="pl-PL"/>
        </w:rPr>
        <w:t xml:space="preserve"> </w:t>
      </w:r>
      <w:r w:rsidRPr="00B45793">
        <w:rPr>
          <w:rFonts w:ascii="Calibri" w:hAnsi="Calibri" w:cs="Times New Roman"/>
          <w:sz w:val="24"/>
          <w:szCs w:val="24"/>
          <w:lang w:eastAsia="pl-PL"/>
        </w:rPr>
        <w:t>…………………………………………….</w:t>
      </w:r>
    </w:p>
    <w:p w:rsidR="00FD3D14" w:rsidRDefault="00FD3D14" w:rsidP="00FD3D14">
      <w:pPr>
        <w:widowControl w:val="0"/>
        <w:adjustRightInd w:val="0"/>
        <w:ind w:left="709"/>
        <w:jc w:val="both"/>
        <w:textAlignment w:val="baseline"/>
        <w:rPr>
          <w:rFonts w:ascii="Calibri" w:hAnsi="Calibri" w:cs="Times New Roman"/>
          <w:sz w:val="24"/>
          <w:szCs w:val="24"/>
          <w:lang w:eastAsia="pl-PL"/>
        </w:rPr>
      </w:pPr>
    </w:p>
    <w:p w:rsidR="00FD3D14" w:rsidRDefault="00FD3D14" w:rsidP="00FD3D14">
      <w:pPr>
        <w:widowControl w:val="0"/>
        <w:adjustRightInd w:val="0"/>
        <w:ind w:left="709"/>
        <w:jc w:val="both"/>
        <w:textAlignment w:val="baseline"/>
        <w:rPr>
          <w:i/>
          <w:sz w:val="18"/>
          <w:szCs w:val="18"/>
          <w:lang w:eastAsia="pl-PL"/>
        </w:rPr>
      </w:pPr>
      <w:r w:rsidRPr="00F60E33">
        <w:rPr>
          <w:i/>
          <w:sz w:val="18"/>
          <w:szCs w:val="18"/>
          <w:lang w:eastAsia="pl-PL"/>
        </w:rPr>
        <w:t xml:space="preserve">( nazwa podmiotu należącego do tej samej grupy  kapitałowej, adres ( siedziba) podmiotu należącego do tej samej  grupy  kapitałowej) </w:t>
      </w:r>
    </w:p>
    <w:p w:rsidR="00FD3D14" w:rsidRPr="00F60E33" w:rsidRDefault="00FD3D14" w:rsidP="00FD3D14">
      <w:pPr>
        <w:widowControl w:val="0"/>
        <w:adjustRightInd w:val="0"/>
        <w:ind w:left="709"/>
        <w:jc w:val="both"/>
        <w:textAlignment w:val="baseline"/>
        <w:rPr>
          <w:b/>
          <w:sz w:val="18"/>
          <w:szCs w:val="18"/>
          <w:lang w:eastAsia="pl-PL"/>
        </w:rPr>
      </w:pPr>
      <w:r w:rsidRPr="00F60E33">
        <w:rPr>
          <w:b/>
          <w:sz w:val="18"/>
          <w:szCs w:val="18"/>
          <w:lang w:eastAsia="pl-PL"/>
        </w:rPr>
        <w:t>Prawdziwość  powyższych danych potwierdzam własnoręcznym podpisem, świadom odpowiedzialności karnej z art. 233 Kodeksu Karnego.</w:t>
      </w:r>
    </w:p>
    <w:p w:rsidR="00FD3D14" w:rsidRDefault="001734B6" w:rsidP="00FD3D14">
      <w:pPr>
        <w:rPr>
          <w:rFonts w:ascii="Calibri" w:hAnsi="Calibri" w:cs="Calibri"/>
          <w:sz w:val="16"/>
          <w:szCs w:val="16"/>
        </w:rPr>
      </w:pPr>
      <w:r>
        <w:rPr>
          <w:rFonts w:ascii="Calibri" w:hAnsi="Calibri" w:cs="Calibri"/>
        </w:rPr>
        <w:t xml:space="preserve">                                                                                                                       </w:t>
      </w:r>
      <w:r w:rsidR="00FD3D14">
        <w:rPr>
          <w:rFonts w:ascii="Calibri" w:hAnsi="Calibri" w:cs="Calibri"/>
        </w:rPr>
        <w:t>..................................................                                                                              …………………..….............................................</w:t>
      </w:r>
    </w:p>
    <w:p w:rsidR="00FD3D14" w:rsidRDefault="00FD3D14" w:rsidP="00FD3D14">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t xml:space="preserve">                 (podpis wykonawcy)</w:t>
      </w:r>
    </w:p>
    <w:p w:rsidR="00FD3D14" w:rsidRPr="00644E5A" w:rsidRDefault="00FD3D14" w:rsidP="00FD3D14">
      <w:pPr>
        <w:widowControl w:val="0"/>
        <w:adjustRightInd w:val="0"/>
        <w:ind w:left="709"/>
        <w:jc w:val="both"/>
        <w:textAlignment w:val="baseline"/>
        <w:rPr>
          <w:rFonts w:ascii="Calibri" w:hAnsi="Calibri" w:cs="Times New Roman"/>
          <w:sz w:val="24"/>
          <w:szCs w:val="24"/>
          <w:lang w:eastAsia="pl-PL"/>
        </w:rPr>
      </w:pPr>
    </w:p>
    <w:p w:rsidR="00FD3D14" w:rsidRDefault="00FD3D14" w:rsidP="00B14664">
      <w:pPr>
        <w:pStyle w:val="Default"/>
        <w:jc w:val="both"/>
        <w:rPr>
          <w:b/>
          <w:bCs/>
          <w:color w:val="C00000"/>
          <w:sz w:val="22"/>
          <w:szCs w:val="22"/>
        </w:rPr>
      </w:pPr>
    </w:p>
    <w:p w:rsidR="00DC4B3C" w:rsidRDefault="00DC4B3C" w:rsidP="00B14664">
      <w:pPr>
        <w:pStyle w:val="Default"/>
        <w:jc w:val="both"/>
        <w:rPr>
          <w:b/>
          <w:bCs/>
          <w:color w:val="C00000"/>
          <w:sz w:val="22"/>
          <w:szCs w:val="22"/>
        </w:rPr>
      </w:pPr>
    </w:p>
    <w:p w:rsidR="00DC4B3C" w:rsidRDefault="00DC4B3C" w:rsidP="00B14664">
      <w:pPr>
        <w:pStyle w:val="Default"/>
        <w:jc w:val="both"/>
        <w:rPr>
          <w:b/>
          <w:bCs/>
          <w:color w:val="C00000"/>
          <w:sz w:val="22"/>
          <w:szCs w:val="22"/>
        </w:rPr>
      </w:pPr>
    </w:p>
    <w:p w:rsidR="00DC4B3C" w:rsidRDefault="00DC4B3C" w:rsidP="00B14664">
      <w:pPr>
        <w:pStyle w:val="Default"/>
        <w:jc w:val="both"/>
        <w:rPr>
          <w:b/>
          <w:bCs/>
          <w:color w:val="C00000"/>
          <w:sz w:val="22"/>
          <w:szCs w:val="22"/>
        </w:rPr>
      </w:pPr>
    </w:p>
    <w:p w:rsidR="00DC4B3C" w:rsidRDefault="00DC4B3C" w:rsidP="00B14664">
      <w:pPr>
        <w:pStyle w:val="Default"/>
        <w:jc w:val="both"/>
        <w:rPr>
          <w:b/>
          <w:bCs/>
          <w:color w:val="C00000"/>
          <w:sz w:val="22"/>
          <w:szCs w:val="22"/>
        </w:rPr>
      </w:pPr>
    </w:p>
    <w:p w:rsidR="00DC4B3C" w:rsidRDefault="00DC4B3C" w:rsidP="00B14664">
      <w:pPr>
        <w:pStyle w:val="Default"/>
        <w:jc w:val="both"/>
        <w:rPr>
          <w:b/>
          <w:bCs/>
          <w:color w:val="C00000"/>
          <w:sz w:val="22"/>
          <w:szCs w:val="22"/>
        </w:rPr>
      </w:pPr>
    </w:p>
    <w:p w:rsidR="00DC4B3C" w:rsidRDefault="00DC4B3C" w:rsidP="00B14664">
      <w:pPr>
        <w:pStyle w:val="Default"/>
        <w:jc w:val="both"/>
        <w:rPr>
          <w:b/>
          <w:bCs/>
          <w:color w:val="C00000"/>
          <w:sz w:val="22"/>
          <w:szCs w:val="22"/>
        </w:rPr>
      </w:pPr>
    </w:p>
    <w:p w:rsidR="00DC4B3C" w:rsidRDefault="00DC4B3C" w:rsidP="00B14664">
      <w:pPr>
        <w:pStyle w:val="Default"/>
        <w:jc w:val="both"/>
        <w:rPr>
          <w:b/>
          <w:bCs/>
          <w:color w:val="C00000"/>
          <w:sz w:val="22"/>
          <w:szCs w:val="22"/>
        </w:rPr>
      </w:pPr>
    </w:p>
    <w:p w:rsidR="00DC4B3C" w:rsidRDefault="00DC4B3C" w:rsidP="00DC4B3C">
      <w:pPr>
        <w:jc w:val="both"/>
        <w:rPr>
          <w:rFonts w:ascii="Calibri" w:eastAsia="Calibri" w:hAnsi="Calibri" w:cs="Calibri"/>
        </w:rPr>
      </w:pPr>
    </w:p>
    <w:sectPr w:rsidR="00DC4B3C" w:rsidSect="00B14664">
      <w:headerReference w:type="default" r:id="rId9"/>
      <w:footerReference w:type="default" r:id="rId10"/>
      <w:pgSz w:w="11906" w:h="16838"/>
      <w:pgMar w:top="851"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734" w:rsidRDefault="00113734" w:rsidP="000C1B19">
      <w:pPr>
        <w:spacing w:after="0" w:line="240" w:lineRule="auto"/>
      </w:pPr>
      <w:r>
        <w:separator/>
      </w:r>
    </w:p>
  </w:endnote>
  <w:endnote w:type="continuationSeparator" w:id="0">
    <w:p w:rsidR="00113734" w:rsidRDefault="00113734" w:rsidP="000C1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9391"/>
      <w:docPartObj>
        <w:docPartGallery w:val="Page Numbers (Bottom of Page)"/>
        <w:docPartUnique/>
      </w:docPartObj>
    </w:sdtPr>
    <w:sdtContent>
      <w:p w:rsidR="00332D27" w:rsidRDefault="00332D27">
        <w:pPr>
          <w:pStyle w:val="Stopka"/>
          <w:jc w:val="right"/>
        </w:pPr>
        <w:fldSimple w:instr=" PAGE   \* MERGEFORMAT ">
          <w:r w:rsidR="00F42F69">
            <w:rPr>
              <w:noProof/>
            </w:rPr>
            <w:t>6</w:t>
          </w:r>
        </w:fldSimple>
      </w:p>
    </w:sdtContent>
  </w:sdt>
  <w:p w:rsidR="00332D27" w:rsidRDefault="00332D27">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734" w:rsidRDefault="00113734" w:rsidP="000C1B19">
      <w:pPr>
        <w:spacing w:after="0" w:line="240" w:lineRule="auto"/>
      </w:pPr>
      <w:r>
        <w:separator/>
      </w:r>
    </w:p>
  </w:footnote>
  <w:footnote w:type="continuationSeparator" w:id="0">
    <w:p w:rsidR="00113734" w:rsidRDefault="00113734" w:rsidP="000C1B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ytuł"/>
      <w:id w:val="77738743"/>
      <w:placeholder>
        <w:docPart w:val="1D49F5AD68DD406596A4385EF0B09983"/>
      </w:placeholder>
      <w:dataBinding w:prefixMappings="xmlns:ns0='http://schemas.openxmlformats.org/package/2006/metadata/core-properties' xmlns:ns1='http://purl.org/dc/elements/1.1/'" w:xpath="/ns0:coreProperties[1]/ns1:title[1]" w:storeItemID="{6C3C8BC8-F283-45AE-878A-BAB7291924A1}"/>
      <w:text/>
    </w:sdtPr>
    <w:sdtContent>
      <w:p w:rsidR="00332D27" w:rsidRDefault="00332D27">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Przebudowa drogi gminnej  Kania -Skrzynka</w:t>
        </w:r>
      </w:p>
    </w:sdtContent>
  </w:sdt>
  <w:p w:rsidR="00332D27" w:rsidRDefault="00332D2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663"/>
      </w:pPr>
    </w:lvl>
  </w:abstractNum>
  <w:abstractNum w:abstractNumId="1">
    <w:nsid w:val="00C773BA"/>
    <w:multiLevelType w:val="hybridMultilevel"/>
    <w:tmpl w:val="D7B00280"/>
    <w:lvl w:ilvl="0" w:tplc="E7F2E1BC">
      <w:start w:val="1"/>
      <w:numFmt w:val="decimal"/>
      <w:lvlText w:val="%1."/>
      <w:lvlJc w:val="left"/>
      <w:pPr>
        <w:tabs>
          <w:tab w:val="num" w:pos="357"/>
        </w:tabs>
        <w:ind w:left="357" w:hanging="357"/>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1A66C40"/>
    <w:multiLevelType w:val="hybridMultilevel"/>
    <w:tmpl w:val="4DF4EB78"/>
    <w:lvl w:ilvl="0" w:tplc="0B1214D6">
      <w:start w:val="1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6E2F57"/>
    <w:multiLevelType w:val="hybridMultilevel"/>
    <w:tmpl w:val="88F24A9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9117B2F"/>
    <w:multiLevelType w:val="hybridMultilevel"/>
    <w:tmpl w:val="21E4B13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D5B15D7"/>
    <w:multiLevelType w:val="hybridMultilevel"/>
    <w:tmpl w:val="256E74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17A667D0"/>
    <w:multiLevelType w:val="hybridMultilevel"/>
    <w:tmpl w:val="D6CCD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9161EA3"/>
    <w:multiLevelType w:val="hybridMultilevel"/>
    <w:tmpl w:val="E51863B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B9258B4"/>
    <w:multiLevelType w:val="hybridMultilevel"/>
    <w:tmpl w:val="6828412C"/>
    <w:lvl w:ilvl="0" w:tplc="0415000F">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D4E76E3"/>
    <w:multiLevelType w:val="hybridMultilevel"/>
    <w:tmpl w:val="60C4A21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6C80C19"/>
    <w:multiLevelType w:val="hybridMultilevel"/>
    <w:tmpl w:val="7D6892F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BF62EB2"/>
    <w:multiLevelType w:val="hybridMultilevel"/>
    <w:tmpl w:val="559CDCC2"/>
    <w:lvl w:ilvl="0" w:tplc="262EFA40">
      <w:start w:val="1"/>
      <w:numFmt w:val="decimal"/>
      <w:lvlText w:val="%1)"/>
      <w:lvlJc w:val="left"/>
      <w:pPr>
        <w:tabs>
          <w:tab w:val="num" w:pos="851"/>
        </w:tabs>
        <w:ind w:left="851" w:hanging="511"/>
      </w:pPr>
    </w:lvl>
    <w:lvl w:ilvl="1" w:tplc="30F475CC">
      <w:start w:val="12"/>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D832D69"/>
    <w:multiLevelType w:val="hybridMultilevel"/>
    <w:tmpl w:val="424E3BD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E6921EE"/>
    <w:multiLevelType w:val="hybridMultilevel"/>
    <w:tmpl w:val="781AF92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E8D029E"/>
    <w:multiLevelType w:val="hybridMultilevel"/>
    <w:tmpl w:val="FB7ED59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13C754F"/>
    <w:multiLevelType w:val="hybridMultilevel"/>
    <w:tmpl w:val="44F278E8"/>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32965733"/>
    <w:multiLevelType w:val="hybridMultilevel"/>
    <w:tmpl w:val="22CEBD12"/>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8705367"/>
    <w:multiLevelType w:val="hybridMultilevel"/>
    <w:tmpl w:val="BDE698C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A49309E"/>
    <w:multiLevelType w:val="hybridMultilevel"/>
    <w:tmpl w:val="CD7CBD1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AD41410"/>
    <w:multiLevelType w:val="hybridMultilevel"/>
    <w:tmpl w:val="A70CDF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F3A52BD"/>
    <w:multiLevelType w:val="hybridMultilevel"/>
    <w:tmpl w:val="C95EB7FA"/>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3F4A3A22"/>
    <w:multiLevelType w:val="hybridMultilevel"/>
    <w:tmpl w:val="90323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F2496F"/>
    <w:multiLevelType w:val="hybridMultilevel"/>
    <w:tmpl w:val="4164EF3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2A747CF"/>
    <w:multiLevelType w:val="hybridMultilevel"/>
    <w:tmpl w:val="37B446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5A4657D"/>
    <w:multiLevelType w:val="hybridMultilevel"/>
    <w:tmpl w:val="8D265E6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75138DE"/>
    <w:multiLevelType w:val="hybridMultilevel"/>
    <w:tmpl w:val="92DA617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9895FA9"/>
    <w:multiLevelType w:val="hybridMultilevel"/>
    <w:tmpl w:val="5AD2A57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B011FA1"/>
    <w:multiLevelType w:val="hybridMultilevel"/>
    <w:tmpl w:val="342AADDA"/>
    <w:lvl w:ilvl="0" w:tplc="04150017">
      <w:start w:val="1"/>
      <w:numFmt w:val="lowerLetter"/>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CC261B5"/>
    <w:multiLevelType w:val="hybridMultilevel"/>
    <w:tmpl w:val="4A5883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DBE3FFD"/>
    <w:multiLevelType w:val="hybridMultilevel"/>
    <w:tmpl w:val="D3FCE45C"/>
    <w:lvl w:ilvl="0" w:tplc="BD3AE64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6D6151E"/>
    <w:multiLevelType w:val="hybridMultilevel"/>
    <w:tmpl w:val="2116A9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8767A4F"/>
    <w:multiLevelType w:val="hybridMultilevel"/>
    <w:tmpl w:val="FBCC4FA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98D3BBB"/>
    <w:multiLevelType w:val="hybridMultilevel"/>
    <w:tmpl w:val="807A51A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0877507"/>
    <w:multiLevelType w:val="hybridMultilevel"/>
    <w:tmpl w:val="183CF6D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1A135D0"/>
    <w:multiLevelType w:val="hybridMultilevel"/>
    <w:tmpl w:val="68586D22"/>
    <w:lvl w:ilvl="0" w:tplc="2DE4D07C">
      <w:start w:val="1"/>
      <w:numFmt w:val="decimal"/>
      <w:lvlText w:val="%1."/>
      <w:lvlJc w:val="left"/>
      <w:pPr>
        <w:ind w:left="76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76432CF"/>
    <w:multiLevelType w:val="hybridMultilevel"/>
    <w:tmpl w:val="F0DA82B2"/>
    <w:lvl w:ilvl="0" w:tplc="B028958E">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AC5409"/>
    <w:multiLevelType w:val="hybridMultilevel"/>
    <w:tmpl w:val="647C7980"/>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68AF50A9"/>
    <w:multiLevelType w:val="hybridMultilevel"/>
    <w:tmpl w:val="63DA3BA0"/>
    <w:lvl w:ilvl="0" w:tplc="626C1E2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D73356"/>
    <w:multiLevelType w:val="hybridMultilevel"/>
    <w:tmpl w:val="E9224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AC0208"/>
    <w:multiLevelType w:val="hybridMultilevel"/>
    <w:tmpl w:val="40B83BB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F3C1C00"/>
    <w:multiLevelType w:val="hybridMultilevel"/>
    <w:tmpl w:val="B70E44BE"/>
    <w:lvl w:ilvl="0" w:tplc="39FCD018">
      <w:start w:val="6"/>
      <w:numFmt w:val="decimal"/>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0ED0E43"/>
    <w:multiLevelType w:val="hybridMultilevel"/>
    <w:tmpl w:val="256E74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71D126AB"/>
    <w:multiLevelType w:val="hybridMultilevel"/>
    <w:tmpl w:val="48F43D2A"/>
    <w:lvl w:ilvl="0" w:tplc="04150017">
      <w:start w:val="1"/>
      <w:numFmt w:val="lowerLetter"/>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56B660A"/>
    <w:multiLevelType w:val="hybridMultilevel"/>
    <w:tmpl w:val="A8043CF8"/>
    <w:lvl w:ilvl="0" w:tplc="04150011">
      <w:start w:val="1"/>
      <w:numFmt w:val="decimal"/>
      <w:lvlText w:val="%1)"/>
      <w:lvlJc w:val="left"/>
      <w:pPr>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B996B26"/>
    <w:multiLevelType w:val="hybridMultilevel"/>
    <w:tmpl w:val="95EAA3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D5026AD"/>
    <w:multiLevelType w:val="hybridMultilevel"/>
    <w:tmpl w:val="9D124A64"/>
    <w:lvl w:ilvl="0" w:tplc="8BDCF86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E8F0EDC"/>
    <w:multiLevelType w:val="hybridMultilevel"/>
    <w:tmpl w:val="9F0C10EC"/>
    <w:lvl w:ilvl="0" w:tplc="8068B4C6">
      <w:start w:val="1"/>
      <w:numFmt w:val="decimal"/>
      <w:lvlText w:val="%1)"/>
      <w:lvlJc w:val="left"/>
      <w:pPr>
        <w:tabs>
          <w:tab w:val="num" w:pos="851"/>
        </w:tabs>
        <w:ind w:left="851" w:hanging="511"/>
      </w:pPr>
    </w:lvl>
    <w:lvl w:ilvl="1" w:tplc="EA94E70E">
      <w:start w:val="13"/>
      <w:numFmt w:val="decimal"/>
      <w:lvlText w:val="%2."/>
      <w:lvlJc w:val="left"/>
      <w:pPr>
        <w:tabs>
          <w:tab w:val="num" w:pos="1815"/>
        </w:tabs>
        <w:ind w:left="1815" w:hanging="37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num>
  <w:num w:numId="2">
    <w:abstractNumId w:val="33"/>
  </w:num>
  <w:num w:numId="3">
    <w:abstractNumId w:val="41"/>
  </w:num>
  <w:num w:numId="4">
    <w:abstractNumId w:val="2"/>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3"/>
  </w:num>
  <w:num w:numId="9">
    <w:abstractNumId w:val="38"/>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37796"/>
    <w:rsid w:val="00021F8B"/>
    <w:rsid w:val="000224D6"/>
    <w:rsid w:val="0002295A"/>
    <w:rsid w:val="00024CA8"/>
    <w:rsid w:val="00024E06"/>
    <w:rsid w:val="00026CD0"/>
    <w:rsid w:val="000309C3"/>
    <w:rsid w:val="000330C9"/>
    <w:rsid w:val="00033868"/>
    <w:rsid w:val="00062367"/>
    <w:rsid w:val="000738A3"/>
    <w:rsid w:val="000828C7"/>
    <w:rsid w:val="00083AC4"/>
    <w:rsid w:val="000A1018"/>
    <w:rsid w:val="000A1504"/>
    <w:rsid w:val="000A3506"/>
    <w:rsid w:val="000A6D00"/>
    <w:rsid w:val="000B7310"/>
    <w:rsid w:val="000C1B19"/>
    <w:rsid w:val="000C7E61"/>
    <w:rsid w:val="000E69D1"/>
    <w:rsid w:val="001040BC"/>
    <w:rsid w:val="00111CB6"/>
    <w:rsid w:val="00113734"/>
    <w:rsid w:val="00114D65"/>
    <w:rsid w:val="00120749"/>
    <w:rsid w:val="00124AB7"/>
    <w:rsid w:val="001350A0"/>
    <w:rsid w:val="00135239"/>
    <w:rsid w:val="0014582F"/>
    <w:rsid w:val="00150C5C"/>
    <w:rsid w:val="00152220"/>
    <w:rsid w:val="0015492B"/>
    <w:rsid w:val="00161778"/>
    <w:rsid w:val="00163C0E"/>
    <w:rsid w:val="001734B6"/>
    <w:rsid w:val="00182602"/>
    <w:rsid w:val="00190483"/>
    <w:rsid w:val="00194C96"/>
    <w:rsid w:val="001A5A1D"/>
    <w:rsid w:val="001B1205"/>
    <w:rsid w:val="001B143A"/>
    <w:rsid w:val="001B4A0D"/>
    <w:rsid w:val="001B7A18"/>
    <w:rsid w:val="001D1874"/>
    <w:rsid w:val="001D765D"/>
    <w:rsid w:val="001E3C47"/>
    <w:rsid w:val="001E7DA4"/>
    <w:rsid w:val="001F52A4"/>
    <w:rsid w:val="00200A31"/>
    <w:rsid w:val="002034C9"/>
    <w:rsid w:val="0021399E"/>
    <w:rsid w:val="00221740"/>
    <w:rsid w:val="002234B7"/>
    <w:rsid w:val="00225839"/>
    <w:rsid w:val="00226049"/>
    <w:rsid w:val="00227956"/>
    <w:rsid w:val="002363A4"/>
    <w:rsid w:val="00244E83"/>
    <w:rsid w:val="00253F4C"/>
    <w:rsid w:val="00255BA3"/>
    <w:rsid w:val="00262BFE"/>
    <w:rsid w:val="0027609D"/>
    <w:rsid w:val="002A509E"/>
    <w:rsid w:val="002B5D4B"/>
    <w:rsid w:val="002B7036"/>
    <w:rsid w:val="002C33FE"/>
    <w:rsid w:val="002C63A0"/>
    <w:rsid w:val="002D0BF8"/>
    <w:rsid w:val="002D0E7F"/>
    <w:rsid w:val="002D283B"/>
    <w:rsid w:val="002D323E"/>
    <w:rsid w:val="002D512F"/>
    <w:rsid w:val="002F55A2"/>
    <w:rsid w:val="00321E16"/>
    <w:rsid w:val="00322B54"/>
    <w:rsid w:val="003303AA"/>
    <w:rsid w:val="00332D27"/>
    <w:rsid w:val="0033334F"/>
    <w:rsid w:val="00337796"/>
    <w:rsid w:val="003379D4"/>
    <w:rsid w:val="003411CF"/>
    <w:rsid w:val="00341481"/>
    <w:rsid w:val="00347D17"/>
    <w:rsid w:val="003909FE"/>
    <w:rsid w:val="003A150D"/>
    <w:rsid w:val="003A2209"/>
    <w:rsid w:val="003B1EAC"/>
    <w:rsid w:val="003B4DD5"/>
    <w:rsid w:val="003C789A"/>
    <w:rsid w:val="003D066A"/>
    <w:rsid w:val="003D1433"/>
    <w:rsid w:val="003D1FCA"/>
    <w:rsid w:val="003D20DA"/>
    <w:rsid w:val="003E34A4"/>
    <w:rsid w:val="003E411F"/>
    <w:rsid w:val="003E7803"/>
    <w:rsid w:val="003F65A0"/>
    <w:rsid w:val="004002B6"/>
    <w:rsid w:val="00401741"/>
    <w:rsid w:val="00404C8C"/>
    <w:rsid w:val="00407E11"/>
    <w:rsid w:val="00421D31"/>
    <w:rsid w:val="00426C78"/>
    <w:rsid w:val="00432428"/>
    <w:rsid w:val="00463D7A"/>
    <w:rsid w:val="00467BB3"/>
    <w:rsid w:val="00470B63"/>
    <w:rsid w:val="00480AF9"/>
    <w:rsid w:val="004837E8"/>
    <w:rsid w:val="004B229E"/>
    <w:rsid w:val="004B245B"/>
    <w:rsid w:val="004B292A"/>
    <w:rsid w:val="004B3E3F"/>
    <w:rsid w:val="004B6667"/>
    <w:rsid w:val="004D1380"/>
    <w:rsid w:val="004D4A1B"/>
    <w:rsid w:val="004D7844"/>
    <w:rsid w:val="004D79BA"/>
    <w:rsid w:val="004E038F"/>
    <w:rsid w:val="004E36D0"/>
    <w:rsid w:val="004E73A4"/>
    <w:rsid w:val="004F294D"/>
    <w:rsid w:val="004F67F6"/>
    <w:rsid w:val="00504CB4"/>
    <w:rsid w:val="005208EB"/>
    <w:rsid w:val="00531C0F"/>
    <w:rsid w:val="005342F2"/>
    <w:rsid w:val="00542BC6"/>
    <w:rsid w:val="00546B5F"/>
    <w:rsid w:val="005666DB"/>
    <w:rsid w:val="00573007"/>
    <w:rsid w:val="005731D2"/>
    <w:rsid w:val="005776FE"/>
    <w:rsid w:val="00585F11"/>
    <w:rsid w:val="005A3947"/>
    <w:rsid w:val="005A612A"/>
    <w:rsid w:val="005A7A34"/>
    <w:rsid w:val="005B0860"/>
    <w:rsid w:val="005B0E08"/>
    <w:rsid w:val="005B334B"/>
    <w:rsid w:val="005C403B"/>
    <w:rsid w:val="005D2089"/>
    <w:rsid w:val="005E20E6"/>
    <w:rsid w:val="005E24F5"/>
    <w:rsid w:val="005E2DD0"/>
    <w:rsid w:val="005F4F07"/>
    <w:rsid w:val="0060626B"/>
    <w:rsid w:val="00610ACB"/>
    <w:rsid w:val="00617A95"/>
    <w:rsid w:val="0062002B"/>
    <w:rsid w:val="00624836"/>
    <w:rsid w:val="00625967"/>
    <w:rsid w:val="00632D02"/>
    <w:rsid w:val="0065609F"/>
    <w:rsid w:val="006563ED"/>
    <w:rsid w:val="006569C7"/>
    <w:rsid w:val="00663778"/>
    <w:rsid w:val="00665AB9"/>
    <w:rsid w:val="00683692"/>
    <w:rsid w:val="00683BF4"/>
    <w:rsid w:val="00696D47"/>
    <w:rsid w:val="006C3BBE"/>
    <w:rsid w:val="006C512A"/>
    <w:rsid w:val="006C53DE"/>
    <w:rsid w:val="006D0627"/>
    <w:rsid w:val="007024FC"/>
    <w:rsid w:val="00702E49"/>
    <w:rsid w:val="007067B7"/>
    <w:rsid w:val="00711EFF"/>
    <w:rsid w:val="00712A6A"/>
    <w:rsid w:val="00730985"/>
    <w:rsid w:val="0073321A"/>
    <w:rsid w:val="00733BAB"/>
    <w:rsid w:val="007368B3"/>
    <w:rsid w:val="00740D16"/>
    <w:rsid w:val="00745E3D"/>
    <w:rsid w:val="007633C6"/>
    <w:rsid w:val="007737E9"/>
    <w:rsid w:val="00777FE9"/>
    <w:rsid w:val="00790F93"/>
    <w:rsid w:val="007934A0"/>
    <w:rsid w:val="007C0DB8"/>
    <w:rsid w:val="007F745F"/>
    <w:rsid w:val="00800F31"/>
    <w:rsid w:val="00813C9C"/>
    <w:rsid w:val="008143A8"/>
    <w:rsid w:val="00814C8E"/>
    <w:rsid w:val="008261AF"/>
    <w:rsid w:val="008314A2"/>
    <w:rsid w:val="008341EB"/>
    <w:rsid w:val="00845AAD"/>
    <w:rsid w:val="00845E68"/>
    <w:rsid w:val="0085388D"/>
    <w:rsid w:val="00867D5F"/>
    <w:rsid w:val="00867E02"/>
    <w:rsid w:val="00872A0B"/>
    <w:rsid w:val="00876875"/>
    <w:rsid w:val="00876DA3"/>
    <w:rsid w:val="00882820"/>
    <w:rsid w:val="008A6D6E"/>
    <w:rsid w:val="008B1F0E"/>
    <w:rsid w:val="008D2341"/>
    <w:rsid w:val="008D2AF5"/>
    <w:rsid w:val="008E334F"/>
    <w:rsid w:val="008E3663"/>
    <w:rsid w:val="008E74D2"/>
    <w:rsid w:val="008F7BA3"/>
    <w:rsid w:val="00902697"/>
    <w:rsid w:val="00902FFD"/>
    <w:rsid w:val="0091394B"/>
    <w:rsid w:val="0091614E"/>
    <w:rsid w:val="00917276"/>
    <w:rsid w:val="00920AB4"/>
    <w:rsid w:val="00922BF2"/>
    <w:rsid w:val="00925DB2"/>
    <w:rsid w:val="00931AB8"/>
    <w:rsid w:val="00941BFD"/>
    <w:rsid w:val="00955902"/>
    <w:rsid w:val="00955DBA"/>
    <w:rsid w:val="009758AB"/>
    <w:rsid w:val="00983458"/>
    <w:rsid w:val="009A186D"/>
    <w:rsid w:val="009A5472"/>
    <w:rsid w:val="009A7770"/>
    <w:rsid w:val="009B0CAD"/>
    <w:rsid w:val="009B38D9"/>
    <w:rsid w:val="009C1CEB"/>
    <w:rsid w:val="009C40B9"/>
    <w:rsid w:val="009C735C"/>
    <w:rsid w:val="009E4AA6"/>
    <w:rsid w:val="009F283C"/>
    <w:rsid w:val="009F563E"/>
    <w:rsid w:val="009F6670"/>
    <w:rsid w:val="009F7357"/>
    <w:rsid w:val="009F77FF"/>
    <w:rsid w:val="00A00D18"/>
    <w:rsid w:val="00A03F08"/>
    <w:rsid w:val="00A055A3"/>
    <w:rsid w:val="00A141F3"/>
    <w:rsid w:val="00A15B9E"/>
    <w:rsid w:val="00A341C0"/>
    <w:rsid w:val="00A47382"/>
    <w:rsid w:val="00A55249"/>
    <w:rsid w:val="00A666B0"/>
    <w:rsid w:val="00A6784D"/>
    <w:rsid w:val="00A777F0"/>
    <w:rsid w:val="00A83118"/>
    <w:rsid w:val="00A86145"/>
    <w:rsid w:val="00A9092F"/>
    <w:rsid w:val="00A97CE8"/>
    <w:rsid w:val="00AA3E32"/>
    <w:rsid w:val="00AA48D7"/>
    <w:rsid w:val="00AA7D46"/>
    <w:rsid w:val="00AB0D95"/>
    <w:rsid w:val="00AB5FB5"/>
    <w:rsid w:val="00AC67BB"/>
    <w:rsid w:val="00AD0276"/>
    <w:rsid w:val="00AD0463"/>
    <w:rsid w:val="00AD7A14"/>
    <w:rsid w:val="00AF55F1"/>
    <w:rsid w:val="00AF6DE3"/>
    <w:rsid w:val="00AF7378"/>
    <w:rsid w:val="00B024F2"/>
    <w:rsid w:val="00B04966"/>
    <w:rsid w:val="00B13BA4"/>
    <w:rsid w:val="00B14664"/>
    <w:rsid w:val="00B1578F"/>
    <w:rsid w:val="00B16814"/>
    <w:rsid w:val="00B16905"/>
    <w:rsid w:val="00B22840"/>
    <w:rsid w:val="00B22D6E"/>
    <w:rsid w:val="00B27410"/>
    <w:rsid w:val="00B34F68"/>
    <w:rsid w:val="00B35540"/>
    <w:rsid w:val="00B514E0"/>
    <w:rsid w:val="00B63144"/>
    <w:rsid w:val="00B6738A"/>
    <w:rsid w:val="00B7215D"/>
    <w:rsid w:val="00B7374B"/>
    <w:rsid w:val="00B73F36"/>
    <w:rsid w:val="00B830EA"/>
    <w:rsid w:val="00B93B60"/>
    <w:rsid w:val="00BA439F"/>
    <w:rsid w:val="00BB1F69"/>
    <w:rsid w:val="00BB7040"/>
    <w:rsid w:val="00BC0D3F"/>
    <w:rsid w:val="00BC3BB6"/>
    <w:rsid w:val="00BE42F0"/>
    <w:rsid w:val="00C07761"/>
    <w:rsid w:val="00C23CC3"/>
    <w:rsid w:val="00C31EB7"/>
    <w:rsid w:val="00C34050"/>
    <w:rsid w:val="00C409B8"/>
    <w:rsid w:val="00C43DB1"/>
    <w:rsid w:val="00C47104"/>
    <w:rsid w:val="00C5691B"/>
    <w:rsid w:val="00C60233"/>
    <w:rsid w:val="00C63295"/>
    <w:rsid w:val="00C656EA"/>
    <w:rsid w:val="00C67084"/>
    <w:rsid w:val="00C74EC5"/>
    <w:rsid w:val="00C8668B"/>
    <w:rsid w:val="00CA0C2C"/>
    <w:rsid w:val="00CA5B14"/>
    <w:rsid w:val="00CA6185"/>
    <w:rsid w:val="00CA7DCF"/>
    <w:rsid w:val="00CB6001"/>
    <w:rsid w:val="00CD3520"/>
    <w:rsid w:val="00CD3755"/>
    <w:rsid w:val="00CD3FC8"/>
    <w:rsid w:val="00CD67C1"/>
    <w:rsid w:val="00CE12ED"/>
    <w:rsid w:val="00CE2A2D"/>
    <w:rsid w:val="00CE4626"/>
    <w:rsid w:val="00CE5E52"/>
    <w:rsid w:val="00D049E3"/>
    <w:rsid w:val="00D077E0"/>
    <w:rsid w:val="00D278A8"/>
    <w:rsid w:val="00D35FE6"/>
    <w:rsid w:val="00D42E05"/>
    <w:rsid w:val="00D45B51"/>
    <w:rsid w:val="00D46C74"/>
    <w:rsid w:val="00D646C8"/>
    <w:rsid w:val="00D73F93"/>
    <w:rsid w:val="00D7481D"/>
    <w:rsid w:val="00D77D93"/>
    <w:rsid w:val="00D813AF"/>
    <w:rsid w:val="00D90ED2"/>
    <w:rsid w:val="00D93D62"/>
    <w:rsid w:val="00D94CB9"/>
    <w:rsid w:val="00DA5057"/>
    <w:rsid w:val="00DB6ED3"/>
    <w:rsid w:val="00DC0BE9"/>
    <w:rsid w:val="00DC349E"/>
    <w:rsid w:val="00DC4B3C"/>
    <w:rsid w:val="00DC4E83"/>
    <w:rsid w:val="00DD15CE"/>
    <w:rsid w:val="00DD4F76"/>
    <w:rsid w:val="00DF5592"/>
    <w:rsid w:val="00DF628A"/>
    <w:rsid w:val="00E04933"/>
    <w:rsid w:val="00E05B88"/>
    <w:rsid w:val="00E10B8C"/>
    <w:rsid w:val="00E13B2A"/>
    <w:rsid w:val="00E215DE"/>
    <w:rsid w:val="00E256B1"/>
    <w:rsid w:val="00E2762F"/>
    <w:rsid w:val="00E27A6B"/>
    <w:rsid w:val="00E42B6F"/>
    <w:rsid w:val="00E510DC"/>
    <w:rsid w:val="00E51C06"/>
    <w:rsid w:val="00E5224A"/>
    <w:rsid w:val="00E52440"/>
    <w:rsid w:val="00E63EA7"/>
    <w:rsid w:val="00E811C3"/>
    <w:rsid w:val="00E85B4C"/>
    <w:rsid w:val="00E8717A"/>
    <w:rsid w:val="00E94D85"/>
    <w:rsid w:val="00EA2FAD"/>
    <w:rsid w:val="00EA572C"/>
    <w:rsid w:val="00EB5530"/>
    <w:rsid w:val="00EC4D87"/>
    <w:rsid w:val="00ED1068"/>
    <w:rsid w:val="00ED35F7"/>
    <w:rsid w:val="00EE1C3B"/>
    <w:rsid w:val="00EF1C6C"/>
    <w:rsid w:val="00EF65E0"/>
    <w:rsid w:val="00F032FD"/>
    <w:rsid w:val="00F23CDB"/>
    <w:rsid w:val="00F258AE"/>
    <w:rsid w:val="00F27E3A"/>
    <w:rsid w:val="00F3330C"/>
    <w:rsid w:val="00F35373"/>
    <w:rsid w:val="00F428C7"/>
    <w:rsid w:val="00F42F69"/>
    <w:rsid w:val="00F43427"/>
    <w:rsid w:val="00F46B26"/>
    <w:rsid w:val="00F52C25"/>
    <w:rsid w:val="00F61255"/>
    <w:rsid w:val="00F634D7"/>
    <w:rsid w:val="00F647D4"/>
    <w:rsid w:val="00F65785"/>
    <w:rsid w:val="00F70A9E"/>
    <w:rsid w:val="00F71B59"/>
    <w:rsid w:val="00F7378E"/>
    <w:rsid w:val="00F76C26"/>
    <w:rsid w:val="00F84BE6"/>
    <w:rsid w:val="00F84E5F"/>
    <w:rsid w:val="00F923D2"/>
    <w:rsid w:val="00F94986"/>
    <w:rsid w:val="00FA4536"/>
    <w:rsid w:val="00FA466B"/>
    <w:rsid w:val="00FB004B"/>
    <w:rsid w:val="00FB6A00"/>
    <w:rsid w:val="00FC1471"/>
    <w:rsid w:val="00FC363C"/>
    <w:rsid w:val="00FD3D14"/>
    <w:rsid w:val="00FD75F3"/>
    <w:rsid w:val="00FF14BC"/>
    <w:rsid w:val="00FF564A"/>
    <w:rsid w:val="00FF5B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7D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37796"/>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3411CF"/>
    <w:rPr>
      <w:color w:val="0000FF" w:themeColor="hyperlink"/>
      <w:u w:val="single"/>
    </w:rPr>
  </w:style>
  <w:style w:type="paragraph" w:styleId="Nagwek">
    <w:name w:val="header"/>
    <w:basedOn w:val="Normalny"/>
    <w:link w:val="NagwekZnak"/>
    <w:unhideWhenUsed/>
    <w:rsid w:val="000C1B19"/>
    <w:pPr>
      <w:tabs>
        <w:tab w:val="center" w:pos="4536"/>
        <w:tab w:val="right" w:pos="9072"/>
      </w:tabs>
      <w:spacing w:after="0" w:line="240" w:lineRule="auto"/>
    </w:pPr>
  </w:style>
  <w:style w:type="character" w:customStyle="1" w:styleId="NagwekZnak">
    <w:name w:val="Nagłówek Znak"/>
    <w:basedOn w:val="Domylnaczcionkaakapitu"/>
    <w:link w:val="Nagwek"/>
    <w:rsid w:val="000C1B19"/>
  </w:style>
  <w:style w:type="paragraph" w:styleId="Stopka">
    <w:name w:val="footer"/>
    <w:basedOn w:val="Normalny"/>
    <w:link w:val="StopkaZnak"/>
    <w:uiPriority w:val="99"/>
    <w:unhideWhenUsed/>
    <w:rsid w:val="000C1B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1B19"/>
  </w:style>
  <w:style w:type="paragraph" w:styleId="Tekstdymka">
    <w:name w:val="Balloon Text"/>
    <w:basedOn w:val="Normalny"/>
    <w:link w:val="TekstdymkaZnak"/>
    <w:uiPriority w:val="99"/>
    <w:semiHidden/>
    <w:unhideWhenUsed/>
    <w:rsid w:val="000C1B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1B19"/>
    <w:rPr>
      <w:rFonts w:ascii="Tahoma" w:hAnsi="Tahoma" w:cs="Tahoma"/>
      <w:sz w:val="16"/>
      <w:szCs w:val="16"/>
    </w:rPr>
  </w:style>
  <w:style w:type="paragraph" w:styleId="Tekstprzypisudolnego">
    <w:name w:val="footnote text"/>
    <w:basedOn w:val="Normalny"/>
    <w:link w:val="TekstprzypisudolnegoZnak"/>
    <w:uiPriority w:val="99"/>
    <w:semiHidden/>
    <w:unhideWhenUsed/>
    <w:rsid w:val="006200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002B"/>
    <w:rPr>
      <w:sz w:val="20"/>
      <w:szCs w:val="20"/>
    </w:rPr>
  </w:style>
  <w:style w:type="character" w:styleId="Odwoanieprzypisudolnego">
    <w:name w:val="footnote reference"/>
    <w:basedOn w:val="Domylnaczcionkaakapitu"/>
    <w:uiPriority w:val="99"/>
    <w:semiHidden/>
    <w:unhideWhenUsed/>
    <w:rsid w:val="0062002B"/>
    <w:rPr>
      <w:vertAlign w:val="superscript"/>
    </w:rPr>
  </w:style>
  <w:style w:type="paragraph" w:styleId="Tekstpodstawowywcity2">
    <w:name w:val="Body Text Indent 2"/>
    <w:basedOn w:val="Normalny"/>
    <w:link w:val="Tekstpodstawowywcity2Znak"/>
    <w:semiHidden/>
    <w:unhideWhenUsed/>
    <w:rsid w:val="009B38D9"/>
    <w:pPr>
      <w:spacing w:before="60" w:after="60" w:line="240" w:lineRule="auto"/>
      <w:ind w:left="-567"/>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rsid w:val="009B38D9"/>
    <w:rPr>
      <w:rFonts w:ascii="Times New Roman" w:eastAsia="Times New Roman" w:hAnsi="Times New Roman" w:cs="Times New Roman"/>
      <w:sz w:val="24"/>
      <w:szCs w:val="20"/>
    </w:rPr>
  </w:style>
  <w:style w:type="paragraph" w:styleId="Akapitzlist">
    <w:name w:val="List Paragraph"/>
    <w:basedOn w:val="Normalny"/>
    <w:uiPriority w:val="34"/>
    <w:qFormat/>
    <w:rsid w:val="009B38D9"/>
    <w:pPr>
      <w:ind w:left="708"/>
    </w:pPr>
    <w:rPr>
      <w:rFonts w:ascii="Calibri" w:eastAsia="Calibri" w:hAnsi="Calibri" w:cs="Times New Roman"/>
    </w:rPr>
  </w:style>
  <w:style w:type="character" w:customStyle="1" w:styleId="apple-converted-space">
    <w:name w:val="apple-converted-space"/>
    <w:rsid w:val="00FC1471"/>
  </w:style>
  <w:style w:type="paragraph" w:styleId="Tekstpodstawowy">
    <w:name w:val="Body Text"/>
    <w:basedOn w:val="Normalny"/>
    <w:link w:val="TekstpodstawowyZnak"/>
    <w:uiPriority w:val="99"/>
    <w:semiHidden/>
    <w:unhideWhenUsed/>
    <w:rsid w:val="00F71B59"/>
    <w:pPr>
      <w:spacing w:after="120"/>
    </w:pPr>
  </w:style>
  <w:style w:type="character" w:customStyle="1" w:styleId="TekstpodstawowyZnak">
    <w:name w:val="Tekst podstawowy Znak"/>
    <w:basedOn w:val="Domylnaczcionkaakapitu"/>
    <w:link w:val="Tekstpodstawowy"/>
    <w:uiPriority w:val="99"/>
    <w:semiHidden/>
    <w:rsid w:val="00F71B59"/>
  </w:style>
  <w:style w:type="paragraph" w:styleId="Tekstpodstawowy2">
    <w:name w:val="Body Text 2"/>
    <w:basedOn w:val="Normalny"/>
    <w:link w:val="Tekstpodstawowy2Znak"/>
    <w:uiPriority w:val="99"/>
    <w:semiHidden/>
    <w:unhideWhenUsed/>
    <w:rsid w:val="00F52C25"/>
    <w:pPr>
      <w:spacing w:after="120" w:line="480" w:lineRule="auto"/>
    </w:pPr>
  </w:style>
  <w:style w:type="character" w:customStyle="1" w:styleId="Tekstpodstawowy2Znak">
    <w:name w:val="Tekst podstawowy 2 Znak"/>
    <w:basedOn w:val="Domylnaczcionkaakapitu"/>
    <w:link w:val="Tekstpodstawowy2"/>
    <w:uiPriority w:val="99"/>
    <w:semiHidden/>
    <w:rsid w:val="00F52C25"/>
  </w:style>
  <w:style w:type="paragraph" w:styleId="Tekstprzypisukocowego">
    <w:name w:val="endnote text"/>
    <w:basedOn w:val="Normalny"/>
    <w:link w:val="TekstprzypisukocowegoZnak"/>
    <w:uiPriority w:val="99"/>
    <w:unhideWhenUsed/>
    <w:rsid w:val="008341E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8341EB"/>
    <w:rPr>
      <w:sz w:val="20"/>
      <w:szCs w:val="20"/>
    </w:rPr>
  </w:style>
  <w:style w:type="character" w:styleId="Odwoanieprzypisukocowego">
    <w:name w:val="endnote reference"/>
    <w:basedOn w:val="Domylnaczcionkaakapitu"/>
    <w:uiPriority w:val="99"/>
    <w:semiHidden/>
    <w:unhideWhenUsed/>
    <w:rsid w:val="008341EB"/>
    <w:rPr>
      <w:vertAlign w:val="superscript"/>
    </w:rPr>
  </w:style>
</w:styles>
</file>

<file path=word/webSettings.xml><?xml version="1.0" encoding="utf-8"?>
<w:webSettings xmlns:r="http://schemas.openxmlformats.org/officeDocument/2006/relationships" xmlns:w="http://schemas.openxmlformats.org/wordprocessingml/2006/main">
  <w:divs>
    <w:div w:id="18360659">
      <w:bodyDiv w:val="1"/>
      <w:marLeft w:val="0"/>
      <w:marRight w:val="0"/>
      <w:marTop w:val="0"/>
      <w:marBottom w:val="0"/>
      <w:divBdr>
        <w:top w:val="none" w:sz="0" w:space="0" w:color="auto"/>
        <w:left w:val="none" w:sz="0" w:space="0" w:color="auto"/>
        <w:bottom w:val="none" w:sz="0" w:space="0" w:color="auto"/>
        <w:right w:val="none" w:sz="0" w:space="0" w:color="auto"/>
      </w:divBdr>
    </w:div>
    <w:div w:id="211235964">
      <w:bodyDiv w:val="1"/>
      <w:marLeft w:val="0"/>
      <w:marRight w:val="0"/>
      <w:marTop w:val="0"/>
      <w:marBottom w:val="0"/>
      <w:divBdr>
        <w:top w:val="none" w:sz="0" w:space="0" w:color="auto"/>
        <w:left w:val="none" w:sz="0" w:space="0" w:color="auto"/>
        <w:bottom w:val="none" w:sz="0" w:space="0" w:color="auto"/>
        <w:right w:val="none" w:sz="0" w:space="0" w:color="auto"/>
      </w:divBdr>
    </w:div>
    <w:div w:id="405080200">
      <w:bodyDiv w:val="1"/>
      <w:marLeft w:val="0"/>
      <w:marRight w:val="0"/>
      <w:marTop w:val="0"/>
      <w:marBottom w:val="0"/>
      <w:divBdr>
        <w:top w:val="none" w:sz="0" w:space="0" w:color="auto"/>
        <w:left w:val="none" w:sz="0" w:space="0" w:color="auto"/>
        <w:bottom w:val="none" w:sz="0" w:space="0" w:color="auto"/>
        <w:right w:val="none" w:sz="0" w:space="0" w:color="auto"/>
      </w:divBdr>
    </w:div>
    <w:div w:id="1617060374">
      <w:bodyDiv w:val="1"/>
      <w:marLeft w:val="0"/>
      <w:marRight w:val="0"/>
      <w:marTop w:val="0"/>
      <w:marBottom w:val="0"/>
      <w:divBdr>
        <w:top w:val="none" w:sz="0" w:space="0" w:color="auto"/>
        <w:left w:val="none" w:sz="0" w:space="0" w:color="auto"/>
        <w:bottom w:val="none" w:sz="0" w:space="0" w:color="auto"/>
        <w:right w:val="none" w:sz="0" w:space="0" w:color="auto"/>
      </w:divBdr>
    </w:div>
    <w:div w:id="170355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ownictwo@ostrowit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49F5AD68DD406596A4385EF0B09983"/>
        <w:category>
          <w:name w:val="Ogólne"/>
          <w:gallery w:val="placeholder"/>
        </w:category>
        <w:types>
          <w:type w:val="bbPlcHdr"/>
        </w:types>
        <w:behaviors>
          <w:behavior w:val="content"/>
        </w:behaviors>
        <w:guid w:val="{A0D7491C-0B7D-4C5B-A310-0A4DEAE54D0D}"/>
      </w:docPartPr>
      <w:docPartBody>
        <w:p w:rsidR="0024489D" w:rsidRDefault="0024489D" w:rsidP="0024489D">
          <w:pPr>
            <w:pStyle w:val="1D49F5AD68DD406596A4385EF0B09983"/>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4489D"/>
    <w:rsid w:val="00021291"/>
    <w:rsid w:val="000D15DA"/>
    <w:rsid w:val="001064E6"/>
    <w:rsid w:val="00117EF1"/>
    <w:rsid w:val="00130750"/>
    <w:rsid w:val="00135E6E"/>
    <w:rsid w:val="001D3ED4"/>
    <w:rsid w:val="001F3C22"/>
    <w:rsid w:val="001F73D2"/>
    <w:rsid w:val="0020084B"/>
    <w:rsid w:val="00221236"/>
    <w:rsid w:val="0024489D"/>
    <w:rsid w:val="002524F7"/>
    <w:rsid w:val="002D4453"/>
    <w:rsid w:val="003158D0"/>
    <w:rsid w:val="003543AC"/>
    <w:rsid w:val="003A3AED"/>
    <w:rsid w:val="00453A6A"/>
    <w:rsid w:val="004B328E"/>
    <w:rsid w:val="004E5C79"/>
    <w:rsid w:val="0051158C"/>
    <w:rsid w:val="00573808"/>
    <w:rsid w:val="006F5208"/>
    <w:rsid w:val="007440A4"/>
    <w:rsid w:val="00774333"/>
    <w:rsid w:val="007F7429"/>
    <w:rsid w:val="008A0695"/>
    <w:rsid w:val="008E4A8A"/>
    <w:rsid w:val="009A6183"/>
    <w:rsid w:val="009C01F7"/>
    <w:rsid w:val="00A35E63"/>
    <w:rsid w:val="00A5073A"/>
    <w:rsid w:val="00A6731D"/>
    <w:rsid w:val="00AA4487"/>
    <w:rsid w:val="00AE3C24"/>
    <w:rsid w:val="00AE460D"/>
    <w:rsid w:val="00B129D9"/>
    <w:rsid w:val="00B8716E"/>
    <w:rsid w:val="00B91825"/>
    <w:rsid w:val="00B9205A"/>
    <w:rsid w:val="00B948C3"/>
    <w:rsid w:val="00BA71BE"/>
    <w:rsid w:val="00C83EF1"/>
    <w:rsid w:val="00D15355"/>
    <w:rsid w:val="00D2061D"/>
    <w:rsid w:val="00D25B27"/>
    <w:rsid w:val="00D2772E"/>
    <w:rsid w:val="00D64A82"/>
    <w:rsid w:val="00E03EB4"/>
    <w:rsid w:val="00E10A12"/>
    <w:rsid w:val="00E22784"/>
    <w:rsid w:val="00E2295A"/>
    <w:rsid w:val="00E96F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D49F5AD68DD406596A4385EF0B09983">
    <w:name w:val="1D49F5AD68DD406596A4385EF0B09983"/>
    <w:rsid w:val="002448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90BCC-3B45-40F0-A41F-DC2AEEF3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16601</Words>
  <Characters>99607</Characters>
  <Application>Microsoft Office Word</Application>
  <DocSecurity>0</DocSecurity>
  <Lines>830</Lines>
  <Paragraphs>231</Paragraphs>
  <ScaleCrop>false</ScaleCrop>
  <HeadingPairs>
    <vt:vector size="2" baseType="variant">
      <vt:variant>
        <vt:lpstr>Tytuł</vt:lpstr>
      </vt:variant>
      <vt:variant>
        <vt:i4>1</vt:i4>
      </vt:variant>
    </vt:vector>
  </HeadingPairs>
  <TitlesOfParts>
    <vt:vector size="1" baseType="lpstr">
      <vt:lpstr>Przebudowa drogi gminnej  Kania -Skrzynka</vt:lpstr>
    </vt:vector>
  </TitlesOfParts>
  <Company/>
  <LinksUpToDate>false</LinksUpToDate>
  <CharactersWithSpaces>115977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drogi gminnej  Kania -Skrzynka</dc:title>
  <dc:subject/>
  <dc:creator>Twoja nazwa użytkownika</dc:creator>
  <cp:keywords/>
  <dc:description/>
  <cp:lastModifiedBy>Twoja nazwa użytkownika</cp:lastModifiedBy>
  <cp:revision>16</cp:revision>
  <cp:lastPrinted>2017-02-07T08:29:00Z</cp:lastPrinted>
  <dcterms:created xsi:type="dcterms:W3CDTF">2017-02-07T08:28:00Z</dcterms:created>
  <dcterms:modified xsi:type="dcterms:W3CDTF">2017-02-08T12:21:00Z</dcterms:modified>
</cp:coreProperties>
</file>