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C64" w:rsidRDefault="00496C64" w:rsidP="00496C64">
      <w:pPr>
        <w:jc w:val="center"/>
        <w:rPr>
          <w:b/>
        </w:rPr>
      </w:pPr>
      <w:r>
        <w:rPr>
          <w:b/>
        </w:rPr>
        <w:t>WÓJT  GMINY  OSTROWITE</w:t>
      </w:r>
    </w:p>
    <w:p w:rsidR="00496C64" w:rsidRDefault="00496C64" w:rsidP="00496C64">
      <w:pPr>
        <w:jc w:val="center"/>
        <w:rPr>
          <w:b/>
        </w:rPr>
      </w:pPr>
      <w:r>
        <w:rPr>
          <w:b/>
        </w:rPr>
        <w:t xml:space="preserve">OGŁASZA </w:t>
      </w:r>
    </w:p>
    <w:p w:rsidR="00496C64" w:rsidRDefault="00575DF0" w:rsidP="00496C64">
      <w:pPr>
        <w:jc w:val="center"/>
        <w:rPr>
          <w:b/>
        </w:rPr>
      </w:pPr>
      <w:r>
        <w:rPr>
          <w:b/>
          <w:u w:val="single"/>
        </w:rPr>
        <w:t xml:space="preserve"> DRUGI </w:t>
      </w:r>
      <w:r w:rsidR="00496C64">
        <w:rPr>
          <w:b/>
          <w:u w:val="single"/>
        </w:rPr>
        <w:t>USTNY PRZETARG NIE</w:t>
      </w:r>
      <w:r w:rsidR="00496C64" w:rsidRPr="004F7A25">
        <w:rPr>
          <w:b/>
          <w:u w:val="single"/>
        </w:rPr>
        <w:t>OGRANICZONY</w:t>
      </w:r>
      <w:r w:rsidR="00496C64">
        <w:rPr>
          <w:b/>
        </w:rPr>
        <w:t xml:space="preserve">      </w:t>
      </w:r>
    </w:p>
    <w:p w:rsidR="00496C64" w:rsidRDefault="00496C64" w:rsidP="00496C64">
      <w:pPr>
        <w:rPr>
          <w:b/>
        </w:rPr>
      </w:pPr>
      <w:r>
        <w:rPr>
          <w:b/>
        </w:rPr>
        <w:t xml:space="preserve">                                                                      NA  SPRZEDAŻ  NIERUCHOMOŚCI POŁOŻONEJ </w:t>
      </w:r>
    </w:p>
    <w:p w:rsidR="00496C64" w:rsidRDefault="00496C64" w:rsidP="00496C64">
      <w:pPr>
        <w:jc w:val="center"/>
        <w:rPr>
          <w:b/>
        </w:rPr>
      </w:pPr>
      <w:r>
        <w:rPr>
          <w:b/>
        </w:rPr>
        <w:t xml:space="preserve">W </w:t>
      </w:r>
      <w:r w:rsidR="00097363">
        <w:rPr>
          <w:b/>
        </w:rPr>
        <w:t xml:space="preserve">MIEJCOWOŚCI </w:t>
      </w:r>
      <w:r w:rsidR="00F000CC">
        <w:rPr>
          <w:b/>
        </w:rPr>
        <w:t>LIPNIC</w:t>
      </w:r>
      <w:r w:rsidR="00097363">
        <w:rPr>
          <w:b/>
        </w:rPr>
        <w:t>A</w:t>
      </w:r>
      <w:r w:rsidR="00D476FE">
        <w:rPr>
          <w:b/>
        </w:rPr>
        <w:t>,</w:t>
      </w:r>
      <w:r>
        <w:rPr>
          <w:b/>
        </w:rPr>
        <w:t xml:space="preserve"> </w:t>
      </w:r>
    </w:p>
    <w:p w:rsidR="00496C64" w:rsidRDefault="00496C64" w:rsidP="00496C64">
      <w:pPr>
        <w:jc w:val="center"/>
        <w:rPr>
          <w:b/>
        </w:rPr>
      </w:pPr>
      <w:r>
        <w:rPr>
          <w:b/>
        </w:rPr>
        <w:t xml:space="preserve">KTÓRY ODBĘDZIE SIĘ  </w:t>
      </w:r>
      <w:r w:rsidR="00884B8A">
        <w:rPr>
          <w:b/>
        </w:rPr>
        <w:t>19</w:t>
      </w:r>
      <w:r>
        <w:rPr>
          <w:b/>
        </w:rPr>
        <w:t>.0</w:t>
      </w:r>
      <w:r w:rsidR="00575DF0">
        <w:rPr>
          <w:b/>
        </w:rPr>
        <w:t>6</w:t>
      </w:r>
      <w:r w:rsidR="00F000CC">
        <w:rPr>
          <w:b/>
        </w:rPr>
        <w:t xml:space="preserve">.2020 </w:t>
      </w:r>
      <w:r>
        <w:rPr>
          <w:b/>
        </w:rPr>
        <w:t xml:space="preserve">r. O GODZINIE </w:t>
      </w:r>
      <w:r w:rsidR="00884B8A">
        <w:rPr>
          <w:b/>
        </w:rPr>
        <w:t>9</w:t>
      </w:r>
      <w:r>
        <w:rPr>
          <w:b/>
        </w:rPr>
        <w:t>.00</w:t>
      </w:r>
    </w:p>
    <w:p w:rsidR="00496C64" w:rsidRPr="003A102D" w:rsidRDefault="00496C64" w:rsidP="00496C64">
      <w:pPr>
        <w:jc w:val="center"/>
        <w:rPr>
          <w:b/>
        </w:rPr>
      </w:pPr>
      <w:r>
        <w:rPr>
          <w:b/>
        </w:rPr>
        <w:t xml:space="preserve">W SIEDZIBIE </w:t>
      </w:r>
      <w:r w:rsidR="00097363">
        <w:rPr>
          <w:b/>
        </w:rPr>
        <w:t xml:space="preserve">URZĘDU </w:t>
      </w:r>
      <w:r>
        <w:rPr>
          <w:b/>
        </w:rPr>
        <w:t>GMINY</w:t>
      </w:r>
      <w:r w:rsidR="00D476FE">
        <w:rPr>
          <w:b/>
        </w:rPr>
        <w:t>,</w:t>
      </w:r>
      <w:r>
        <w:rPr>
          <w:b/>
        </w:rPr>
        <w:t xml:space="preserve"> POK.  NR </w:t>
      </w:r>
      <w:r w:rsidR="00575DF0">
        <w:rPr>
          <w:b/>
        </w:rPr>
        <w:t>22</w:t>
      </w:r>
    </w:p>
    <w:p w:rsidR="004D3AB4" w:rsidRDefault="004D3AB4" w:rsidP="004D3AB4">
      <w:pPr>
        <w:pStyle w:val="NormalnyWeb"/>
        <w:spacing w:before="0" w:beforeAutospacing="0" w:after="0" w:afterAutospacing="0"/>
        <w:jc w:val="both"/>
      </w:pPr>
      <w:r>
        <w:t xml:space="preserve">Przedmiotem sprzedaży jest nieruchomość gruntowa – działka </w:t>
      </w:r>
      <w:proofErr w:type="spellStart"/>
      <w:r>
        <w:t>ewid</w:t>
      </w:r>
      <w:proofErr w:type="spellEnd"/>
      <w:r>
        <w:t xml:space="preserve">. </w:t>
      </w:r>
      <w:r w:rsidR="00EF50D6">
        <w:t>13</w:t>
      </w:r>
      <w:r>
        <w:t xml:space="preserve"> o pow. 0,</w:t>
      </w:r>
      <w:r w:rsidR="00EF50D6">
        <w:t>3700</w:t>
      </w:r>
      <w:r>
        <w:t xml:space="preserve"> ha, położona w </w:t>
      </w:r>
      <w:r w:rsidR="00097363">
        <w:t xml:space="preserve">miejscowości </w:t>
      </w:r>
      <w:r w:rsidR="00EF50D6">
        <w:t>Lipnic</w:t>
      </w:r>
      <w:r w:rsidR="00097363">
        <w:t>a</w:t>
      </w:r>
      <w:r>
        <w:t xml:space="preserve"> (obręb ewidencyjny </w:t>
      </w:r>
      <w:r w:rsidR="00EF50D6">
        <w:t>Lipnica</w:t>
      </w:r>
      <w:r>
        <w:t xml:space="preserve">). Zgodnie z księgą wieczystą </w:t>
      </w:r>
      <w:r w:rsidR="00542B66">
        <w:t xml:space="preserve">KW KN1S/00051748/5 </w:t>
      </w:r>
      <w:r>
        <w:t>prowadzoną przez Sąd Rejonowy w Słupcy działka ta stanowi własność Gminy Ostrowite.</w:t>
      </w:r>
    </w:p>
    <w:p w:rsidR="004D3AB4" w:rsidRDefault="004D3AB4" w:rsidP="00905A9F">
      <w:pPr>
        <w:widowControl/>
        <w:shd w:val="clear" w:color="auto" w:fill="FFFFFF"/>
        <w:suppressAutoHyphens w:val="0"/>
        <w:spacing w:line="270" w:lineRule="atLeast"/>
        <w:jc w:val="both"/>
      </w:pPr>
      <w:r>
        <w:t>Przedmiotowa działka nie</w:t>
      </w:r>
      <w:r w:rsidR="00905A9F">
        <w:t xml:space="preserve"> podlega żadnym obciążeniom.</w:t>
      </w:r>
      <w:r>
        <w:t xml:space="preserve"> </w:t>
      </w:r>
    </w:p>
    <w:p w:rsidR="004D3AB4" w:rsidRPr="000359AC" w:rsidRDefault="004D3AB4" w:rsidP="004D3AB4">
      <w:pPr>
        <w:pStyle w:val="NormalnyWeb"/>
        <w:numPr>
          <w:ilvl w:val="0"/>
          <w:numId w:val="1"/>
        </w:numPr>
        <w:spacing w:before="0" w:beforeAutospacing="0" w:after="0" w:afterAutospacing="0"/>
        <w:jc w:val="both"/>
        <w:rPr>
          <w:b/>
        </w:rPr>
      </w:pPr>
      <w:r w:rsidRPr="000359AC">
        <w:rPr>
          <w:b/>
        </w:rPr>
        <w:t>Uzasadnienie do wyboru formy przetargu:</w:t>
      </w:r>
    </w:p>
    <w:p w:rsidR="00EF50D6" w:rsidRDefault="00EF50D6" w:rsidP="00EF50D6">
      <w:pPr>
        <w:pStyle w:val="NormalnyWeb"/>
        <w:spacing w:before="0" w:beforeAutospacing="0" w:after="0" w:afterAutospacing="0"/>
        <w:jc w:val="both"/>
      </w:pPr>
      <w:r>
        <w:t xml:space="preserve">Działka nie posiada </w:t>
      </w:r>
      <w:r w:rsidR="00CF153A">
        <w:t xml:space="preserve">bezpośredniego dostępu do drogi. Gmina nie zapewnia dostępu do drogi. </w:t>
      </w:r>
    </w:p>
    <w:p w:rsidR="004D3AB4" w:rsidRPr="000359AC" w:rsidRDefault="004D3AB4" w:rsidP="00EF50D6">
      <w:pPr>
        <w:pStyle w:val="NormalnyWeb"/>
        <w:numPr>
          <w:ilvl w:val="0"/>
          <w:numId w:val="1"/>
        </w:numPr>
        <w:spacing w:before="0" w:beforeAutospacing="0" w:after="0" w:afterAutospacing="0"/>
        <w:jc w:val="both"/>
        <w:rPr>
          <w:b/>
        </w:rPr>
      </w:pPr>
      <w:r>
        <w:t xml:space="preserve"> </w:t>
      </w:r>
      <w:r w:rsidRPr="000359AC">
        <w:rPr>
          <w:b/>
        </w:rPr>
        <w:t>Opis nieruchomości:</w:t>
      </w:r>
    </w:p>
    <w:p w:rsidR="004D3AB4" w:rsidRDefault="004D3AB4" w:rsidP="004D3AB4">
      <w:pPr>
        <w:pStyle w:val="NormalnyWeb"/>
        <w:spacing w:before="0" w:beforeAutospacing="0" w:after="0" w:afterAutospacing="0"/>
        <w:jc w:val="both"/>
      </w:pPr>
      <w:r>
        <w:t>D</w:t>
      </w:r>
      <w:r w:rsidR="00EF50D6">
        <w:t>ziałka  gruntu o powierzchni 0,3700</w:t>
      </w:r>
      <w:r>
        <w:t xml:space="preserve"> ha niezabudowana. </w:t>
      </w:r>
      <w:r w:rsidR="00EF50D6">
        <w:t xml:space="preserve">Parcela posiada korzystne ukształtowanie – regularny prostokąt. </w:t>
      </w:r>
      <w:r>
        <w:t>Przedmiotowa działka gruntu nie posiada dostępu do drogi publicznej. Poł</w:t>
      </w:r>
      <w:r w:rsidR="00EF50D6">
        <w:t xml:space="preserve">ożenie nieruchomości korzystne. W bliskim sąsiedztwie równoważą się tereny niezagospodarowane, zabudowane oraz tereny o walorach przyrodniczych. </w:t>
      </w:r>
      <w:r w:rsidR="00254043">
        <w:t>Nieruchomość jest niezabudowana</w:t>
      </w:r>
      <w:r w:rsidR="00097363">
        <w:t xml:space="preserve">,  </w:t>
      </w:r>
      <w:r w:rsidR="00254043">
        <w:t xml:space="preserve">porośnięta tzw. samosiewami. </w:t>
      </w:r>
      <w:r>
        <w:t xml:space="preserve">Zgodnie z miejscowym planem zagospodarowania przestrzennego Gminy Ostrowite zatwierdzonym uchwałą Rady Gminy nr XVIII/95/2004 </w:t>
      </w:r>
      <w:r w:rsidR="004529C5">
        <w:br/>
      </w:r>
      <w:r>
        <w:t>z dnia 18.03.2004</w:t>
      </w:r>
      <w:r w:rsidR="00097363">
        <w:t xml:space="preserve"> </w:t>
      </w:r>
      <w:r>
        <w:t>r. ogłoszoną w Dz. Urz. Województwa Wielkopolskiego z dnia 14.05.2004</w:t>
      </w:r>
      <w:r w:rsidR="00097363">
        <w:t xml:space="preserve"> </w:t>
      </w:r>
      <w:r>
        <w:t xml:space="preserve">r. Nr 67 poz. 1484 przedmiotowa nieruchomość położona jest na terenie zabudowy </w:t>
      </w:r>
      <w:r w:rsidR="00254043">
        <w:t xml:space="preserve">letniskowej </w:t>
      </w:r>
      <w:r>
        <w:t xml:space="preserve"> – oznaczenie </w:t>
      </w:r>
      <w:r w:rsidR="00254043">
        <w:t>5.8UTL</w:t>
      </w:r>
      <w:r>
        <w:t>.</w:t>
      </w:r>
    </w:p>
    <w:p w:rsidR="004D3AB4" w:rsidRPr="000359AC" w:rsidRDefault="004D3AB4" w:rsidP="004D3AB4">
      <w:pPr>
        <w:pStyle w:val="NormalnyWeb"/>
        <w:numPr>
          <w:ilvl w:val="0"/>
          <w:numId w:val="1"/>
        </w:numPr>
        <w:spacing w:before="0" w:beforeAutospacing="0" w:after="0" w:afterAutospacing="0"/>
        <w:jc w:val="both"/>
        <w:rPr>
          <w:b/>
        </w:rPr>
      </w:pPr>
      <w:r w:rsidRPr="000359AC">
        <w:rPr>
          <w:b/>
        </w:rPr>
        <w:t>Termin zgłoszenia uczestnictwa w przetargu:</w:t>
      </w:r>
    </w:p>
    <w:p w:rsidR="004D3AB4" w:rsidRPr="00500062" w:rsidRDefault="004D3AB4" w:rsidP="00500062">
      <w:pPr>
        <w:pStyle w:val="NormalnyWeb"/>
        <w:spacing w:before="0" w:beforeAutospacing="0" w:after="0" w:afterAutospacing="0"/>
        <w:jc w:val="both"/>
      </w:pPr>
      <w:r>
        <w:t xml:space="preserve">Do dnia </w:t>
      </w:r>
      <w:r w:rsidR="00884B8A">
        <w:t>10</w:t>
      </w:r>
      <w:r>
        <w:t>.0</w:t>
      </w:r>
      <w:r w:rsidR="00884B8A">
        <w:t>6</w:t>
      </w:r>
      <w:r w:rsidR="00423AAE">
        <w:t>.2020</w:t>
      </w:r>
      <w:r>
        <w:t>r. należy złożyć pisemne oświadczenie dotyczące uczestnictwa w przetargu.</w:t>
      </w:r>
    </w:p>
    <w:p w:rsidR="004D3AB4" w:rsidRPr="007A0A87" w:rsidRDefault="004D3AB4" w:rsidP="004D3AB4">
      <w:pPr>
        <w:pStyle w:val="NormalnyWeb"/>
        <w:numPr>
          <w:ilvl w:val="0"/>
          <w:numId w:val="1"/>
        </w:numPr>
        <w:spacing w:before="0" w:beforeAutospacing="0" w:after="0" w:afterAutospacing="0"/>
        <w:jc w:val="both"/>
        <w:rPr>
          <w:b/>
        </w:rPr>
      </w:pPr>
      <w:r>
        <w:rPr>
          <w:b/>
        </w:rPr>
        <w:t>Cena wywoławcza nieruchomości:</w:t>
      </w:r>
    </w:p>
    <w:p w:rsidR="004D3AB4" w:rsidRDefault="004D3AB4" w:rsidP="004D3AB4">
      <w:pPr>
        <w:pStyle w:val="NormalnyWeb"/>
        <w:spacing w:before="0" w:beforeAutospacing="0" w:after="0" w:afterAutospacing="0"/>
        <w:jc w:val="both"/>
      </w:pPr>
      <w:r>
        <w:t xml:space="preserve">Cena wywoławcza nieruchomości wynosi </w:t>
      </w:r>
      <w:r w:rsidR="004529C5">
        <w:t>111.2</w:t>
      </w:r>
      <w:r w:rsidR="00884B8A">
        <w:t>22</w:t>
      </w:r>
      <w:r w:rsidR="004529C5">
        <w:t>,00</w:t>
      </w:r>
      <w:r w:rsidR="00097363">
        <w:t xml:space="preserve"> zł</w:t>
      </w:r>
      <w:r>
        <w:t xml:space="preserve"> do wylicytowanej kwoty nieruchomości ustalonej podczas przetargu doliczony zostanie należny  podatek VAT w wysokości 23%.</w:t>
      </w:r>
    </w:p>
    <w:p w:rsidR="004D3AB4" w:rsidRPr="00210B53" w:rsidRDefault="004D3AB4" w:rsidP="004D3AB4">
      <w:pPr>
        <w:pStyle w:val="NormalnyWeb"/>
        <w:numPr>
          <w:ilvl w:val="0"/>
          <w:numId w:val="1"/>
        </w:numPr>
        <w:spacing w:before="0" w:beforeAutospacing="0" w:after="0" w:afterAutospacing="0"/>
        <w:jc w:val="both"/>
        <w:rPr>
          <w:b/>
        </w:rPr>
      </w:pPr>
      <w:r>
        <w:rPr>
          <w:b/>
        </w:rPr>
        <w:t>Wadium:</w:t>
      </w:r>
    </w:p>
    <w:p w:rsidR="004D3AB4" w:rsidRDefault="004D3AB4" w:rsidP="004D3AB4">
      <w:pPr>
        <w:pStyle w:val="NormalnyWeb"/>
        <w:spacing w:before="0" w:beforeAutospacing="0" w:after="0" w:afterAutospacing="0"/>
        <w:jc w:val="both"/>
      </w:pPr>
      <w:r>
        <w:t xml:space="preserve">Warunkiem przystąpienia do przetargu jest wpłacenie wadium w </w:t>
      </w:r>
      <w:r w:rsidR="00CF153A">
        <w:t xml:space="preserve">pieniądzu w </w:t>
      </w:r>
      <w:r>
        <w:t xml:space="preserve">wysokości </w:t>
      </w:r>
      <w:r w:rsidR="004A6092">
        <w:t>6.0</w:t>
      </w:r>
      <w:r w:rsidR="004529C5">
        <w:t>00,00 zł.</w:t>
      </w:r>
      <w:r>
        <w:t xml:space="preserve">  Wadium w podanej wysokości należy wpłacić  na konto Urzędu: Bank Spółdzielczy Słupca Oddział Terenowy w Ostrowitem nr </w:t>
      </w:r>
      <w:r>
        <w:rPr>
          <w:rStyle w:val="Pogrubienie"/>
        </w:rPr>
        <w:t>52 8542 0001 1100 2365 0011 4463</w:t>
      </w:r>
      <w:r>
        <w:t xml:space="preserve">  z dopiskiem na przelewie </w:t>
      </w:r>
      <w:r w:rsidRPr="00684489">
        <w:rPr>
          <w:b/>
        </w:rPr>
        <w:t>„</w:t>
      </w:r>
      <w:r>
        <w:rPr>
          <w:rStyle w:val="Pogrubienie"/>
        </w:rPr>
        <w:t xml:space="preserve">wadium na działkę nr </w:t>
      </w:r>
      <w:r w:rsidR="0094109A">
        <w:rPr>
          <w:rStyle w:val="Pogrubienie"/>
        </w:rPr>
        <w:t>13</w:t>
      </w:r>
      <w:r w:rsidR="00423AAE">
        <w:rPr>
          <w:rStyle w:val="Pogrubienie"/>
        </w:rPr>
        <w:t>.”</w:t>
      </w:r>
      <w:r>
        <w:rPr>
          <w:rStyle w:val="Pogrubienie"/>
        </w:rPr>
        <w:t>.</w:t>
      </w:r>
    </w:p>
    <w:p w:rsidR="004D3AB4" w:rsidRDefault="004D3AB4" w:rsidP="00B02C46">
      <w:pPr>
        <w:jc w:val="both"/>
      </w:pPr>
      <w:r>
        <w:t xml:space="preserve">Wadium w podanej kwocie powinno znaleźć się na koncie Urzędu  najpóźniej do dnia </w:t>
      </w:r>
      <w:r w:rsidR="00884B8A">
        <w:t>12</w:t>
      </w:r>
      <w:r w:rsidR="00423AAE">
        <w:t>.0</w:t>
      </w:r>
      <w:r w:rsidR="00884B8A">
        <w:t>6</w:t>
      </w:r>
      <w:r w:rsidR="00423AAE">
        <w:t>.2020 r.</w:t>
      </w:r>
      <w:r>
        <w:t xml:space="preserve"> Dowód wniesienia wadium przez uczestnika przetargu podlega przedłożeniu wraz ze zgłoszeniem uczestnictwa o którym mowa w pkt. 3.</w:t>
      </w:r>
      <w:r w:rsidR="00423AAE">
        <w:t xml:space="preserve"> </w:t>
      </w:r>
    </w:p>
    <w:p w:rsidR="00AF308B" w:rsidRDefault="00AF308B" w:rsidP="00B02C46">
      <w:pPr>
        <w:jc w:val="both"/>
      </w:pPr>
    </w:p>
    <w:p w:rsidR="00AF308B" w:rsidRDefault="00AF308B" w:rsidP="00B02C46">
      <w:pPr>
        <w:jc w:val="both"/>
      </w:pPr>
    </w:p>
    <w:p w:rsidR="004D3AB4" w:rsidRPr="00234FD4" w:rsidRDefault="00423AAE" w:rsidP="004D3AB4">
      <w:pPr>
        <w:pStyle w:val="Akapitzlist"/>
        <w:numPr>
          <w:ilvl w:val="0"/>
          <w:numId w:val="1"/>
        </w:numPr>
        <w:jc w:val="both"/>
        <w:rPr>
          <w:b/>
        </w:rPr>
      </w:pPr>
      <w:r w:rsidRPr="00234FD4">
        <w:rPr>
          <w:b/>
        </w:rPr>
        <w:t>Termin</w:t>
      </w:r>
      <w:r w:rsidR="004D3AB4" w:rsidRPr="00234FD4">
        <w:rPr>
          <w:b/>
        </w:rPr>
        <w:t xml:space="preserve"> i mi</w:t>
      </w:r>
      <w:r w:rsidR="004D3AB4">
        <w:rPr>
          <w:b/>
        </w:rPr>
        <w:t>ejsce przeprowadzenia przetargu:</w:t>
      </w:r>
    </w:p>
    <w:p w:rsidR="004D3AB4" w:rsidRPr="00234FD4" w:rsidRDefault="004D3AB4" w:rsidP="004D3AB4">
      <w:pPr>
        <w:jc w:val="both"/>
        <w:rPr>
          <w:b/>
        </w:rPr>
      </w:pPr>
    </w:p>
    <w:p w:rsidR="004D3AB4" w:rsidRDefault="004D3AB4" w:rsidP="004D3AB4">
      <w:pPr>
        <w:jc w:val="both"/>
      </w:pPr>
      <w:r>
        <w:t xml:space="preserve">Przetarg odbędzie się w dniu </w:t>
      </w:r>
      <w:r w:rsidR="00884B8A">
        <w:rPr>
          <w:b/>
        </w:rPr>
        <w:t>19</w:t>
      </w:r>
      <w:r w:rsidR="0094109A" w:rsidRPr="00496C64">
        <w:rPr>
          <w:b/>
        </w:rPr>
        <w:t>.</w:t>
      </w:r>
      <w:r w:rsidRPr="00496C64">
        <w:rPr>
          <w:b/>
        </w:rPr>
        <w:t>0</w:t>
      </w:r>
      <w:r w:rsidR="004A6092">
        <w:rPr>
          <w:b/>
        </w:rPr>
        <w:t>6</w:t>
      </w:r>
      <w:r w:rsidR="0094109A" w:rsidRPr="00496C64">
        <w:rPr>
          <w:b/>
        </w:rPr>
        <w:t xml:space="preserve">.2020 </w:t>
      </w:r>
      <w:r w:rsidRPr="00496C64">
        <w:rPr>
          <w:b/>
        </w:rPr>
        <w:t xml:space="preserve">r. o godz. </w:t>
      </w:r>
      <w:r w:rsidR="00884B8A">
        <w:rPr>
          <w:b/>
        </w:rPr>
        <w:t>9</w:t>
      </w:r>
      <w:r w:rsidRPr="00496C64">
        <w:rPr>
          <w:b/>
        </w:rPr>
        <w:t>.00</w:t>
      </w:r>
      <w:r>
        <w:t xml:space="preserve"> w siedzibie Urzędu Gminy Ostrowite, ul. Lipowa 2, pok. nr </w:t>
      </w:r>
      <w:r w:rsidR="004A6092">
        <w:t>22</w:t>
      </w:r>
      <w:r>
        <w:t>.</w:t>
      </w:r>
    </w:p>
    <w:p w:rsidR="004D3AB4" w:rsidRDefault="004D3AB4" w:rsidP="004D3AB4">
      <w:pPr>
        <w:jc w:val="both"/>
      </w:pPr>
    </w:p>
    <w:p w:rsidR="004D3AB4" w:rsidRPr="00A04B8A" w:rsidRDefault="004D3AB4" w:rsidP="004D3AB4">
      <w:pPr>
        <w:pStyle w:val="Akapitzlist"/>
        <w:numPr>
          <w:ilvl w:val="0"/>
          <w:numId w:val="1"/>
        </w:numPr>
        <w:jc w:val="both"/>
        <w:rPr>
          <w:b/>
        </w:rPr>
      </w:pPr>
      <w:r>
        <w:rPr>
          <w:b/>
        </w:rPr>
        <w:t>Warunki przetargu:</w:t>
      </w:r>
    </w:p>
    <w:p w:rsidR="004D3AB4" w:rsidRDefault="004D3AB4" w:rsidP="004D3AB4">
      <w:pPr>
        <w:jc w:val="both"/>
      </w:pPr>
      <w:r>
        <w:t>Przed przystąpieniem do licytacji uczestnicy przetargu składają pisemne oświadczenie</w:t>
      </w:r>
      <w:r w:rsidR="00097363">
        <w:t>,</w:t>
      </w:r>
      <w:r>
        <w:t xml:space="preserve"> że zapoznali się ze stanem zagospodarowania nieruchomości, warunkami przetargu i je akceptują oraz w przypadku wygrania przetargu przyjmuje nieruchomość w stanie istniejącym.</w:t>
      </w:r>
    </w:p>
    <w:p w:rsidR="004D3AB4" w:rsidRDefault="004D3AB4" w:rsidP="004D3AB4">
      <w:pPr>
        <w:ind w:firstLine="709"/>
        <w:jc w:val="both"/>
      </w:pPr>
      <w:r>
        <w:t xml:space="preserve">Postąpienie nie może wynosić mniej niż 1% ceny wywoławczej, z zaokrągleniem w górę do pełnych dziesiątek złotych tj. </w:t>
      </w:r>
      <w:r w:rsidR="004529C5">
        <w:t>1.11</w:t>
      </w:r>
      <w:r w:rsidR="00884B8A">
        <w:t>3</w:t>
      </w:r>
      <w:r w:rsidR="004529C5">
        <w:t>,00 zł.</w:t>
      </w:r>
    </w:p>
    <w:p w:rsidR="004D3AB4" w:rsidRDefault="004D3AB4" w:rsidP="004D3AB4">
      <w:pPr>
        <w:jc w:val="both"/>
      </w:pPr>
    </w:p>
    <w:p w:rsidR="004D3AB4" w:rsidRDefault="004D3AB4" w:rsidP="004D3AB4">
      <w:pPr>
        <w:pStyle w:val="Akapitzlist"/>
        <w:numPr>
          <w:ilvl w:val="0"/>
          <w:numId w:val="1"/>
        </w:numPr>
        <w:jc w:val="both"/>
        <w:rPr>
          <w:b/>
        </w:rPr>
      </w:pPr>
      <w:r w:rsidRPr="00A04B8A">
        <w:rPr>
          <w:b/>
        </w:rPr>
        <w:t>Informacje dodatkowe</w:t>
      </w:r>
      <w:r>
        <w:rPr>
          <w:b/>
        </w:rPr>
        <w:t>:</w:t>
      </w:r>
    </w:p>
    <w:p w:rsidR="00B02C46" w:rsidRPr="00B02C46" w:rsidRDefault="00B02C46" w:rsidP="00B02C46">
      <w:pPr>
        <w:ind w:left="360"/>
        <w:jc w:val="both"/>
        <w:rPr>
          <w:b/>
        </w:rPr>
      </w:pPr>
    </w:p>
    <w:p w:rsidR="004D3AB4" w:rsidRDefault="00B02C46" w:rsidP="004D3AB4">
      <w:pPr>
        <w:jc w:val="both"/>
      </w:pPr>
      <w:r>
        <w:t xml:space="preserve">Uczestnicy przetargu winni okazać dowód tożsamości, aktualny odpis z rejestru działalności gospodarczej, jeżeli taką działalność prowadzą lub aktualny odpis z </w:t>
      </w:r>
      <w:proofErr w:type="spellStart"/>
      <w:r>
        <w:t>KRS-u</w:t>
      </w:r>
      <w:proofErr w:type="spellEnd"/>
      <w:r>
        <w:t xml:space="preserve"> w przypadku osób prawnych. Jeżeli w przetargu wezmą udział pełnomocnicy powyższych osób wymagane jest pełnomocnictwo potwierdzone notarialnie, upoważniające do działania na każdym etapie postępowania przetargowego. Małżonkowie biorą udział w przetargu osobiście lub okazują pełnomocnictwo w formie aktu notarialnego. Nabywca nieruchomości zobowiązany jest wpłacić na konto zbywającego kwotę równą cenie nieruchomości osiągniętą w przetargu, powiększoną o podatek od towarów i usług (VAT), pomniejszoną </w:t>
      </w:r>
      <w:r w:rsidR="00884B8A">
        <w:br/>
      </w:r>
      <w:r>
        <w:t xml:space="preserve">o kwotę wpłaconego wadium, </w:t>
      </w:r>
      <w:r w:rsidRPr="00B02C46">
        <w:rPr>
          <w:u w:val="single"/>
        </w:rPr>
        <w:t>nie później niż na trzy dni</w:t>
      </w:r>
      <w:r>
        <w:t xml:space="preserve"> przed dniem zawarcia umowy. Jeżeli osoba, która przetarg wygrała nie przystąpi bez usprawiedliwienia do zawarcia umowy notarialnej, wpłacone wadium przepada na rzecz zbywającego. Koszty sporządzenia umowy notarialnej ponosi nabywający. Wadium wpłacone przez osobę, która przetarg wygrała, zalicza się na poczet ceny nabycia w dniu dokonania wpłaty pozostałej wylicytowanej kwoty nabycia, a wadium wpłacone przez osoby, które przetargu nie wygrały, zwraca się niezwłocznie, jednak nie później niż przed upływem 3 dni od dnia zamknięciu przetargu na wskazane przez te osoby konto. </w:t>
      </w:r>
    </w:p>
    <w:p w:rsidR="00B02C46" w:rsidRDefault="00B02C46" w:rsidP="004D3AB4">
      <w:pPr>
        <w:jc w:val="both"/>
      </w:pPr>
    </w:p>
    <w:p w:rsidR="004D3AB4" w:rsidRDefault="004D3AB4" w:rsidP="004D3AB4">
      <w:pPr>
        <w:jc w:val="both"/>
      </w:pPr>
      <w:r>
        <w:t>Informacji na temat przetargu udziela Dział Gospodarki Gruntami Urzędu Gminy  w  Ostrowitem, pokój nr 1</w:t>
      </w:r>
      <w:r w:rsidR="004A6092">
        <w:t>2</w:t>
      </w:r>
      <w:r>
        <w:t>,</w:t>
      </w:r>
      <w:r w:rsidR="00423AAE">
        <w:t xml:space="preserve"> </w:t>
      </w:r>
      <w:r>
        <w:t>tel. 63 276-51-60</w:t>
      </w:r>
      <w:r w:rsidR="00097363">
        <w:t xml:space="preserve"> wew. 136</w:t>
      </w:r>
      <w:r>
        <w:t>.</w:t>
      </w:r>
    </w:p>
    <w:p w:rsidR="004D3AB4" w:rsidRDefault="004D3AB4" w:rsidP="004D3AB4">
      <w:pPr>
        <w:pStyle w:val="Tekstpodstawowy"/>
      </w:pPr>
    </w:p>
    <w:p w:rsidR="004375FF" w:rsidRDefault="004D3AB4" w:rsidP="00684489">
      <w:pPr>
        <w:pStyle w:val="NormalnyWeb"/>
        <w:spacing w:before="0" w:beforeAutospacing="0" w:after="0" w:afterAutospacing="0"/>
        <w:jc w:val="both"/>
      </w:pPr>
      <w:r>
        <w:t>Zastrzega się prawo odwołania lub unieważnienia przetargu.</w:t>
      </w:r>
    </w:p>
    <w:p w:rsidR="00AF308B" w:rsidRDefault="00AF308B" w:rsidP="00684489">
      <w:pPr>
        <w:pStyle w:val="NormalnyWeb"/>
        <w:spacing w:before="0" w:beforeAutospacing="0" w:after="0" w:afterAutospacing="0"/>
        <w:jc w:val="both"/>
      </w:pPr>
    </w:p>
    <w:p w:rsidR="00AF308B" w:rsidRDefault="00AF308B" w:rsidP="00684489">
      <w:pPr>
        <w:pStyle w:val="NormalnyWeb"/>
        <w:spacing w:before="0" w:beforeAutospacing="0" w:after="0" w:afterAutospacing="0"/>
        <w:jc w:val="both"/>
      </w:pPr>
    </w:p>
    <w:p w:rsidR="00AF308B" w:rsidRDefault="00AF308B" w:rsidP="00684489">
      <w:pPr>
        <w:pStyle w:val="NormalnyWeb"/>
        <w:spacing w:before="0" w:beforeAutospacing="0" w:after="0" w:afterAutospacing="0"/>
        <w:jc w:val="both"/>
      </w:pPr>
    </w:p>
    <w:p w:rsidR="00AF308B" w:rsidRDefault="00AF308B" w:rsidP="00684489">
      <w:pPr>
        <w:pStyle w:val="NormalnyWeb"/>
        <w:spacing w:before="0" w:beforeAutospacing="0" w:after="0" w:afterAutospacing="0"/>
        <w:jc w:val="both"/>
      </w:pPr>
    </w:p>
    <w:p w:rsidR="00AF308B" w:rsidRDefault="00AF308B" w:rsidP="00684489">
      <w:pPr>
        <w:pStyle w:val="NormalnyWeb"/>
        <w:spacing w:before="0" w:beforeAutospacing="0" w:after="0" w:afterAutospacing="0"/>
        <w:jc w:val="both"/>
      </w:pPr>
    </w:p>
    <w:p w:rsidR="00AF308B" w:rsidRDefault="00AF308B" w:rsidP="00AF308B">
      <w:pPr>
        <w:pStyle w:val="ng-scope"/>
        <w:shd w:val="clear" w:color="auto" w:fill="FFFFFF"/>
        <w:spacing w:before="0" w:beforeAutospacing="0" w:after="180" w:afterAutospacing="0" w:line="300" w:lineRule="atLeast"/>
        <w:rPr>
          <w:rFonts w:ascii="Hind" w:hAnsi="Hind"/>
          <w:color w:val="000000"/>
          <w:sz w:val="22"/>
          <w:szCs w:val="22"/>
        </w:rPr>
      </w:pPr>
      <w:r>
        <w:rPr>
          <w:rStyle w:val="Uwydatnienie"/>
          <w:rFonts w:ascii="Hind" w:hAnsi="Hind"/>
          <w:color w:val="000000"/>
          <w:sz w:val="22"/>
          <w:szCs w:val="22"/>
        </w:rPr>
        <w:lastRenderedPageBreak/>
        <w:t>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informuje się, że:</w:t>
      </w:r>
    </w:p>
    <w:p w:rsidR="00AF308B" w:rsidRDefault="00AF308B" w:rsidP="00AF308B">
      <w:pPr>
        <w:pStyle w:val="ng-scope"/>
        <w:shd w:val="clear" w:color="auto" w:fill="FFFFFF"/>
        <w:spacing w:before="0" w:beforeAutospacing="0" w:after="180" w:afterAutospacing="0" w:line="300" w:lineRule="atLeast"/>
        <w:rPr>
          <w:rFonts w:ascii="Hind" w:hAnsi="Hind"/>
          <w:color w:val="000000"/>
          <w:sz w:val="22"/>
          <w:szCs w:val="22"/>
        </w:rPr>
      </w:pPr>
      <w:r>
        <w:rPr>
          <w:rStyle w:val="Pogrubienie"/>
          <w:rFonts w:ascii="Hind" w:hAnsi="Hind"/>
          <w:i/>
          <w:iCs/>
          <w:color w:val="000000"/>
          <w:sz w:val="22"/>
          <w:szCs w:val="22"/>
        </w:rPr>
        <w:t>I. Administrator danych osobowych</w:t>
      </w:r>
    </w:p>
    <w:p w:rsidR="00AF308B" w:rsidRDefault="00AF308B" w:rsidP="00AF308B">
      <w:pPr>
        <w:pStyle w:val="ng-scope"/>
        <w:shd w:val="clear" w:color="auto" w:fill="FFFFFF"/>
        <w:spacing w:before="0" w:beforeAutospacing="0" w:after="180" w:afterAutospacing="0" w:line="300" w:lineRule="atLeast"/>
        <w:rPr>
          <w:rFonts w:ascii="Hind" w:hAnsi="Hind"/>
          <w:color w:val="000000"/>
          <w:sz w:val="22"/>
          <w:szCs w:val="22"/>
        </w:rPr>
      </w:pPr>
      <w:r>
        <w:rPr>
          <w:rStyle w:val="Uwydatnienie"/>
          <w:rFonts w:ascii="Hind" w:hAnsi="Hind"/>
          <w:color w:val="000000"/>
          <w:sz w:val="22"/>
          <w:szCs w:val="22"/>
        </w:rPr>
        <w:t>Administratorem Pani/Pana danych osobowych jest Urząd Gminy</w:t>
      </w:r>
      <w:r>
        <w:rPr>
          <w:rStyle w:val="apple-converted-space"/>
          <w:rFonts w:ascii="Hind" w:hAnsi="Hind"/>
          <w:i/>
          <w:iCs/>
          <w:color w:val="000000"/>
          <w:sz w:val="22"/>
          <w:szCs w:val="22"/>
        </w:rPr>
        <w:t> </w:t>
      </w:r>
      <w:r>
        <w:rPr>
          <w:rStyle w:val="Uwydatnienie"/>
          <w:rFonts w:ascii="Hind" w:hAnsi="Hind"/>
          <w:color w:val="000000"/>
          <w:sz w:val="22"/>
          <w:szCs w:val="22"/>
        </w:rPr>
        <w:t>z siedzibą w Ostrowitem, ul. Lipowa 2, 62-402 Ostrowite</w:t>
      </w:r>
    </w:p>
    <w:p w:rsidR="00AF308B" w:rsidRDefault="00AF308B" w:rsidP="00AF308B">
      <w:pPr>
        <w:pStyle w:val="ng-scope"/>
        <w:shd w:val="clear" w:color="auto" w:fill="FFFFFF"/>
        <w:spacing w:before="0" w:beforeAutospacing="0" w:after="180" w:afterAutospacing="0" w:line="300" w:lineRule="atLeast"/>
        <w:rPr>
          <w:rFonts w:ascii="Hind" w:hAnsi="Hind"/>
          <w:color w:val="000000"/>
          <w:sz w:val="22"/>
          <w:szCs w:val="22"/>
        </w:rPr>
      </w:pPr>
      <w:r>
        <w:rPr>
          <w:rStyle w:val="Pogrubienie"/>
          <w:rFonts w:ascii="Hind" w:hAnsi="Hind"/>
          <w:i/>
          <w:iCs/>
          <w:color w:val="000000"/>
          <w:sz w:val="22"/>
          <w:szCs w:val="22"/>
        </w:rPr>
        <w:t>II. Inspektor Ochrony Danych</w:t>
      </w:r>
    </w:p>
    <w:p w:rsidR="00AF308B" w:rsidRDefault="00AF308B" w:rsidP="00AF308B">
      <w:pPr>
        <w:pStyle w:val="ng-scope"/>
        <w:shd w:val="clear" w:color="auto" w:fill="FFFFFF"/>
        <w:spacing w:before="0" w:beforeAutospacing="0" w:after="180" w:afterAutospacing="0" w:line="300" w:lineRule="atLeast"/>
        <w:rPr>
          <w:rFonts w:ascii="Hind" w:hAnsi="Hind"/>
          <w:color w:val="000000"/>
          <w:sz w:val="22"/>
          <w:szCs w:val="22"/>
        </w:rPr>
      </w:pPr>
      <w:r>
        <w:rPr>
          <w:rStyle w:val="Uwydatnienie"/>
          <w:rFonts w:ascii="Hind" w:hAnsi="Hind"/>
          <w:color w:val="000000"/>
          <w:sz w:val="22"/>
          <w:szCs w:val="22"/>
        </w:rPr>
        <w:t xml:space="preserve">Dane kontaktowe Inspektora Ochrony Danych – </w:t>
      </w:r>
      <w:r w:rsidR="00807886">
        <w:rPr>
          <w:rStyle w:val="Uwydatnienie"/>
          <w:rFonts w:ascii="Hind" w:hAnsi="Hind"/>
          <w:color w:val="000000"/>
          <w:sz w:val="22"/>
          <w:szCs w:val="22"/>
        </w:rPr>
        <w:t>Pan Sławomir Laskowski,</w:t>
      </w:r>
      <w:r>
        <w:rPr>
          <w:rStyle w:val="Uwydatnienie"/>
          <w:rFonts w:ascii="Hind" w:hAnsi="Hind"/>
          <w:color w:val="000000"/>
          <w:sz w:val="22"/>
          <w:szCs w:val="22"/>
        </w:rPr>
        <w:t xml:space="preserve"> email: </w:t>
      </w:r>
      <w:r w:rsidR="00807886">
        <w:rPr>
          <w:rStyle w:val="Uwydatnienie"/>
          <w:rFonts w:ascii="Hind" w:hAnsi="Hind"/>
          <w:color w:val="000000"/>
          <w:sz w:val="22"/>
          <w:szCs w:val="22"/>
        </w:rPr>
        <w:t>abi</w:t>
      </w:r>
      <w:r>
        <w:rPr>
          <w:rStyle w:val="Uwydatnienie"/>
          <w:rFonts w:ascii="Hind" w:hAnsi="Hind"/>
          <w:color w:val="000000"/>
          <w:sz w:val="22"/>
          <w:szCs w:val="22"/>
        </w:rPr>
        <w:t>@</w:t>
      </w:r>
      <w:r w:rsidR="00807886">
        <w:rPr>
          <w:rStyle w:val="Uwydatnienie"/>
          <w:rFonts w:ascii="Hind" w:hAnsi="Hind"/>
          <w:color w:val="000000"/>
          <w:sz w:val="22"/>
          <w:szCs w:val="22"/>
        </w:rPr>
        <w:t>ostrowite.pl</w:t>
      </w:r>
    </w:p>
    <w:p w:rsidR="00AF308B" w:rsidRDefault="00AF308B" w:rsidP="00AF308B">
      <w:pPr>
        <w:pStyle w:val="ng-scope"/>
        <w:shd w:val="clear" w:color="auto" w:fill="FFFFFF"/>
        <w:spacing w:before="0" w:beforeAutospacing="0" w:after="180" w:afterAutospacing="0" w:line="300" w:lineRule="atLeast"/>
        <w:rPr>
          <w:rFonts w:ascii="Hind" w:hAnsi="Hind"/>
          <w:color w:val="000000"/>
          <w:sz w:val="22"/>
          <w:szCs w:val="22"/>
        </w:rPr>
      </w:pPr>
      <w:r>
        <w:rPr>
          <w:rStyle w:val="Pogrubienie"/>
          <w:rFonts w:ascii="Hind" w:hAnsi="Hind"/>
          <w:i/>
          <w:iCs/>
          <w:color w:val="000000"/>
          <w:sz w:val="22"/>
          <w:szCs w:val="22"/>
        </w:rPr>
        <w:t>III. Cele przetwarzania danych</w:t>
      </w:r>
    </w:p>
    <w:p w:rsidR="00AF308B" w:rsidRDefault="00AF308B" w:rsidP="00AF308B">
      <w:pPr>
        <w:pStyle w:val="ng-scope"/>
        <w:shd w:val="clear" w:color="auto" w:fill="FFFFFF"/>
        <w:spacing w:before="0" w:beforeAutospacing="0" w:after="180" w:afterAutospacing="0" w:line="300" w:lineRule="atLeast"/>
        <w:rPr>
          <w:rFonts w:ascii="Hind" w:hAnsi="Hind"/>
          <w:color w:val="000000"/>
          <w:sz w:val="22"/>
          <w:szCs w:val="22"/>
        </w:rPr>
      </w:pPr>
      <w:r>
        <w:rPr>
          <w:rStyle w:val="Uwydatnienie"/>
          <w:rFonts w:ascii="Hind" w:hAnsi="Hind"/>
          <w:color w:val="000000"/>
          <w:sz w:val="22"/>
          <w:szCs w:val="22"/>
        </w:rPr>
        <w:t>Administrator będzie przetwarzać Pani/Pana dane w celu związanym ze zbyciem nieruchomości  stanowiącej własność Gminy Ostrowite. </w:t>
      </w:r>
    </w:p>
    <w:p w:rsidR="00AF308B" w:rsidRDefault="00AF308B" w:rsidP="00AF308B">
      <w:pPr>
        <w:pStyle w:val="ng-scope"/>
        <w:shd w:val="clear" w:color="auto" w:fill="FFFFFF"/>
        <w:spacing w:before="0" w:beforeAutospacing="0" w:after="180" w:afterAutospacing="0" w:line="300" w:lineRule="atLeast"/>
        <w:rPr>
          <w:rFonts w:ascii="Hind" w:hAnsi="Hind"/>
          <w:color w:val="000000"/>
          <w:sz w:val="22"/>
          <w:szCs w:val="22"/>
        </w:rPr>
      </w:pPr>
      <w:r>
        <w:rPr>
          <w:rStyle w:val="Pogrubienie"/>
          <w:rFonts w:ascii="Hind" w:hAnsi="Hind"/>
          <w:i/>
          <w:iCs/>
          <w:color w:val="000000"/>
          <w:sz w:val="22"/>
          <w:szCs w:val="22"/>
        </w:rPr>
        <w:t>IV. Informacja o wymogu podania danych wynikających z przepisu prawa</w:t>
      </w:r>
    </w:p>
    <w:p w:rsidR="00AF308B" w:rsidRDefault="00AF308B" w:rsidP="00AF308B">
      <w:pPr>
        <w:pStyle w:val="ng-scope"/>
        <w:shd w:val="clear" w:color="auto" w:fill="FFFFFF"/>
        <w:spacing w:before="0" w:beforeAutospacing="0" w:after="180" w:afterAutospacing="0" w:line="300" w:lineRule="atLeast"/>
        <w:rPr>
          <w:rFonts w:ascii="Hind" w:hAnsi="Hind"/>
          <w:color w:val="000000"/>
          <w:sz w:val="22"/>
          <w:szCs w:val="22"/>
        </w:rPr>
      </w:pPr>
      <w:r>
        <w:rPr>
          <w:rStyle w:val="Uwydatnienie"/>
          <w:rFonts w:ascii="Hind" w:hAnsi="Hind"/>
          <w:color w:val="000000"/>
          <w:sz w:val="22"/>
          <w:szCs w:val="22"/>
        </w:rPr>
        <w:t>Obowiązek podania przez Panią/Pana danych, o których mowa jest wymogiem ustawowym określonym w przepisach ustawy z dnia 21 sierpnia 1997 r. o gospodarce nieruchomościami oraz rozporządzenia Rady Ministrów z dnia 14 września 2004 r. w sprawie sposobu i tryb przeprowadzania przetargów oraz rokowań na zbycie nieruchomości.</w:t>
      </w:r>
    </w:p>
    <w:p w:rsidR="00AF308B" w:rsidRDefault="00AF308B" w:rsidP="00AF308B">
      <w:pPr>
        <w:pStyle w:val="ng-scope"/>
        <w:shd w:val="clear" w:color="auto" w:fill="FFFFFF"/>
        <w:spacing w:before="0" w:beforeAutospacing="0" w:after="180" w:afterAutospacing="0" w:line="300" w:lineRule="atLeast"/>
        <w:rPr>
          <w:rFonts w:ascii="Hind" w:hAnsi="Hind"/>
          <w:color w:val="000000"/>
          <w:sz w:val="22"/>
          <w:szCs w:val="22"/>
        </w:rPr>
      </w:pPr>
      <w:r>
        <w:rPr>
          <w:rStyle w:val="Pogrubienie"/>
          <w:rFonts w:ascii="Hind" w:hAnsi="Hind"/>
          <w:i/>
          <w:iCs/>
          <w:color w:val="000000"/>
          <w:sz w:val="22"/>
          <w:szCs w:val="22"/>
        </w:rPr>
        <w:t>V. Konsekwencje niepodania danych osobowych</w:t>
      </w:r>
    </w:p>
    <w:p w:rsidR="00AF308B" w:rsidRDefault="00AF308B" w:rsidP="00AF308B">
      <w:pPr>
        <w:pStyle w:val="ng-scope"/>
        <w:shd w:val="clear" w:color="auto" w:fill="FFFFFF"/>
        <w:spacing w:before="0" w:beforeAutospacing="0" w:after="180" w:afterAutospacing="0" w:line="300" w:lineRule="atLeast"/>
        <w:rPr>
          <w:rFonts w:ascii="Hind" w:hAnsi="Hind"/>
          <w:color w:val="000000"/>
          <w:sz w:val="22"/>
          <w:szCs w:val="22"/>
        </w:rPr>
      </w:pPr>
      <w:r>
        <w:rPr>
          <w:rStyle w:val="Uwydatnienie"/>
          <w:rFonts w:ascii="Hind" w:hAnsi="Hind"/>
          <w:color w:val="000000"/>
          <w:sz w:val="22"/>
          <w:szCs w:val="22"/>
        </w:rPr>
        <w:t>Konsekwencją niepodania danych osobowych będzie niemożliwość udziału w przetargu na zbycie nieruchomości.</w:t>
      </w:r>
    </w:p>
    <w:p w:rsidR="00AF308B" w:rsidRDefault="00AF308B" w:rsidP="00AF308B">
      <w:pPr>
        <w:pStyle w:val="ng-scope"/>
        <w:shd w:val="clear" w:color="auto" w:fill="FFFFFF"/>
        <w:spacing w:before="0" w:beforeAutospacing="0" w:after="180" w:afterAutospacing="0" w:line="300" w:lineRule="atLeast"/>
        <w:rPr>
          <w:rFonts w:ascii="Hind" w:hAnsi="Hind"/>
          <w:color w:val="000000"/>
          <w:sz w:val="22"/>
          <w:szCs w:val="22"/>
        </w:rPr>
      </w:pPr>
      <w:r>
        <w:rPr>
          <w:rStyle w:val="Pogrubienie"/>
          <w:rFonts w:ascii="Hind" w:hAnsi="Hind"/>
          <w:i/>
          <w:iCs/>
          <w:color w:val="000000"/>
          <w:sz w:val="22"/>
          <w:szCs w:val="22"/>
        </w:rPr>
        <w:t>VI. Okres przechowywania danych</w:t>
      </w:r>
    </w:p>
    <w:p w:rsidR="00AF308B" w:rsidRDefault="00AF308B" w:rsidP="00AF308B">
      <w:pPr>
        <w:pStyle w:val="ng-scope"/>
        <w:shd w:val="clear" w:color="auto" w:fill="FFFFFF"/>
        <w:spacing w:before="0" w:beforeAutospacing="0" w:after="180" w:afterAutospacing="0" w:line="300" w:lineRule="atLeast"/>
        <w:rPr>
          <w:rStyle w:val="Uwydatnienie"/>
          <w:rFonts w:ascii="Hind" w:hAnsi="Hind"/>
          <w:color w:val="000000"/>
          <w:sz w:val="22"/>
          <w:szCs w:val="22"/>
        </w:rPr>
      </w:pPr>
      <w:r>
        <w:rPr>
          <w:rStyle w:val="Uwydatnienie"/>
          <w:rFonts w:ascii="Hind" w:hAnsi="Hind"/>
          <w:color w:val="000000"/>
          <w:sz w:val="22"/>
          <w:szCs w:val="22"/>
        </w:rPr>
        <w:t>Pani/Pana dane osobowe będą przechowywane przez okres odpowiadający przyznanej dokumentom kategorii archiwizacyjnej według Rozporządzenia Prezesa Rady Ministrów z dnia 18 stycznia 2011 r.</w:t>
      </w:r>
      <w:r>
        <w:rPr>
          <w:rStyle w:val="apple-converted-space"/>
          <w:rFonts w:ascii="Hind" w:hAnsi="Hind"/>
          <w:i/>
          <w:iCs/>
          <w:color w:val="000000"/>
          <w:sz w:val="22"/>
          <w:szCs w:val="22"/>
        </w:rPr>
        <w:t> </w:t>
      </w:r>
      <w:r>
        <w:rPr>
          <w:rStyle w:val="Uwydatnienie"/>
          <w:rFonts w:ascii="Hind" w:hAnsi="Hind"/>
          <w:color w:val="000000"/>
          <w:sz w:val="22"/>
          <w:szCs w:val="22"/>
        </w:rPr>
        <w:t>w sprawie instrukcji kancelaryjnej, jednolitych rzeczowych wykazów akt oraz instrukcji w sprawie organizacji i zakresu działania archiwów zakładowych (</w:t>
      </w:r>
      <w:proofErr w:type="spellStart"/>
      <w:r>
        <w:rPr>
          <w:rStyle w:val="Uwydatnienie"/>
          <w:rFonts w:ascii="Hind" w:hAnsi="Hind"/>
          <w:color w:val="000000"/>
          <w:sz w:val="22"/>
          <w:szCs w:val="22"/>
        </w:rPr>
        <w:t>Dz.U</w:t>
      </w:r>
      <w:proofErr w:type="spellEnd"/>
      <w:r>
        <w:rPr>
          <w:rStyle w:val="Uwydatnienie"/>
          <w:rFonts w:ascii="Hind" w:hAnsi="Hind"/>
          <w:color w:val="000000"/>
          <w:sz w:val="22"/>
          <w:szCs w:val="22"/>
        </w:rPr>
        <w:t>. 2011 nr 14 poz. 67ze zm.), zgodnie z kategorią archiwalną tj. Pani/Pan dane będą przechowywane wieczyście.</w:t>
      </w:r>
    </w:p>
    <w:p w:rsidR="00807886" w:rsidRDefault="00807886" w:rsidP="00AF308B">
      <w:pPr>
        <w:pStyle w:val="ng-scope"/>
        <w:shd w:val="clear" w:color="auto" w:fill="FFFFFF"/>
        <w:spacing w:before="0" w:beforeAutospacing="0" w:after="180" w:afterAutospacing="0" w:line="300" w:lineRule="atLeast"/>
        <w:rPr>
          <w:rFonts w:ascii="Hind" w:hAnsi="Hind"/>
          <w:color w:val="000000"/>
          <w:sz w:val="22"/>
          <w:szCs w:val="22"/>
        </w:rPr>
      </w:pPr>
    </w:p>
    <w:p w:rsidR="00AF308B" w:rsidRDefault="00AF308B" w:rsidP="00AF308B">
      <w:pPr>
        <w:pStyle w:val="ng-scope"/>
        <w:shd w:val="clear" w:color="auto" w:fill="FFFFFF"/>
        <w:spacing w:before="0" w:beforeAutospacing="0" w:after="180" w:afterAutospacing="0" w:line="300" w:lineRule="atLeast"/>
        <w:rPr>
          <w:rFonts w:ascii="Hind" w:hAnsi="Hind"/>
          <w:color w:val="000000"/>
          <w:sz w:val="22"/>
          <w:szCs w:val="22"/>
        </w:rPr>
      </w:pPr>
      <w:r>
        <w:rPr>
          <w:rStyle w:val="Pogrubienie"/>
          <w:rFonts w:ascii="Hind" w:hAnsi="Hind"/>
          <w:i/>
          <w:iCs/>
          <w:color w:val="000000"/>
          <w:sz w:val="22"/>
          <w:szCs w:val="22"/>
        </w:rPr>
        <w:lastRenderedPageBreak/>
        <w:t>VII. Prawa osób, których dane dotyczą</w:t>
      </w:r>
    </w:p>
    <w:p w:rsidR="00AF308B" w:rsidRDefault="00AF308B" w:rsidP="00AF308B">
      <w:pPr>
        <w:pStyle w:val="ng-scope"/>
        <w:shd w:val="clear" w:color="auto" w:fill="FFFFFF"/>
        <w:spacing w:before="0" w:beforeAutospacing="0" w:after="180" w:afterAutospacing="0" w:line="300" w:lineRule="atLeast"/>
        <w:rPr>
          <w:rFonts w:ascii="Hind" w:hAnsi="Hind"/>
          <w:color w:val="000000"/>
          <w:sz w:val="22"/>
          <w:szCs w:val="22"/>
        </w:rPr>
      </w:pPr>
      <w:r>
        <w:rPr>
          <w:rStyle w:val="Uwydatnienie"/>
          <w:rFonts w:ascii="Hind" w:hAnsi="Hind"/>
          <w:color w:val="000000"/>
          <w:sz w:val="22"/>
          <w:szCs w:val="22"/>
        </w:rPr>
        <w:t>Posiada Pani/Pan prawo dostępu do treści swoich danych oraz prawo ich: sprostowania oraz  ograniczenia przetwarzania.</w:t>
      </w:r>
    </w:p>
    <w:p w:rsidR="00AF308B" w:rsidRDefault="00AF308B" w:rsidP="00AF308B">
      <w:pPr>
        <w:pStyle w:val="ng-scope"/>
        <w:shd w:val="clear" w:color="auto" w:fill="FFFFFF"/>
        <w:spacing w:before="0" w:beforeAutospacing="0" w:after="180" w:afterAutospacing="0" w:line="300" w:lineRule="atLeast"/>
        <w:rPr>
          <w:rFonts w:ascii="Hind" w:hAnsi="Hind"/>
          <w:color w:val="000000"/>
          <w:sz w:val="22"/>
          <w:szCs w:val="22"/>
        </w:rPr>
      </w:pPr>
      <w:r>
        <w:rPr>
          <w:rStyle w:val="Pogrubienie"/>
          <w:rFonts w:ascii="Hind" w:hAnsi="Hind"/>
          <w:i/>
          <w:iCs/>
          <w:color w:val="000000"/>
          <w:sz w:val="22"/>
          <w:szCs w:val="22"/>
        </w:rPr>
        <w:t>VIII. Prawo wniesienia skargi do organu nadzorczego</w:t>
      </w:r>
    </w:p>
    <w:p w:rsidR="00AF308B" w:rsidRDefault="00AF308B" w:rsidP="00AF308B">
      <w:pPr>
        <w:pStyle w:val="ng-scope"/>
        <w:shd w:val="clear" w:color="auto" w:fill="FFFFFF"/>
        <w:spacing w:before="0" w:beforeAutospacing="0" w:after="180" w:afterAutospacing="0" w:line="300" w:lineRule="atLeast"/>
        <w:rPr>
          <w:rFonts w:ascii="Hind" w:hAnsi="Hind"/>
          <w:color w:val="000000"/>
          <w:sz w:val="22"/>
          <w:szCs w:val="22"/>
        </w:rPr>
      </w:pPr>
      <w:r>
        <w:rPr>
          <w:rStyle w:val="Uwydatnienie"/>
          <w:rFonts w:ascii="Hind" w:hAnsi="Hind"/>
          <w:color w:val="000000"/>
          <w:sz w:val="22"/>
          <w:szCs w:val="22"/>
        </w:rPr>
        <w:t>Ma Pani/Pan prawo wniesienia skargi do organu nadzorczego, którym w Polsce jest Prezes</w:t>
      </w:r>
      <w:r>
        <w:rPr>
          <w:rStyle w:val="apple-converted-space"/>
          <w:rFonts w:ascii="Hind" w:hAnsi="Hind"/>
          <w:b/>
          <w:bCs/>
          <w:i/>
          <w:iCs/>
          <w:color w:val="000000"/>
          <w:sz w:val="22"/>
          <w:szCs w:val="22"/>
        </w:rPr>
        <w:t> </w:t>
      </w:r>
      <w:r>
        <w:rPr>
          <w:rStyle w:val="Pogrubienie"/>
          <w:rFonts w:ascii="Hind" w:hAnsi="Hind"/>
          <w:i/>
          <w:iCs/>
          <w:color w:val="000000"/>
          <w:sz w:val="22"/>
          <w:szCs w:val="22"/>
        </w:rPr>
        <w:t>Urzędu Ochrony Danych Osobowych.</w:t>
      </w:r>
    </w:p>
    <w:p w:rsidR="00AF308B" w:rsidRDefault="00AF308B" w:rsidP="00AF308B">
      <w:pPr>
        <w:pStyle w:val="ng-scope"/>
        <w:shd w:val="clear" w:color="auto" w:fill="FFFFFF"/>
        <w:spacing w:before="0" w:beforeAutospacing="0" w:after="180" w:afterAutospacing="0" w:line="300" w:lineRule="atLeast"/>
        <w:rPr>
          <w:rFonts w:ascii="Hind" w:hAnsi="Hind"/>
          <w:color w:val="000000"/>
          <w:sz w:val="22"/>
          <w:szCs w:val="22"/>
        </w:rPr>
      </w:pPr>
      <w:r>
        <w:rPr>
          <w:rStyle w:val="Pogrubienie"/>
          <w:rFonts w:ascii="Hind" w:hAnsi="Hind"/>
          <w:i/>
          <w:iCs/>
          <w:color w:val="000000"/>
          <w:sz w:val="22"/>
          <w:szCs w:val="22"/>
        </w:rPr>
        <w:t>IX.</w:t>
      </w:r>
      <w:r>
        <w:rPr>
          <w:rStyle w:val="apple-converted-space"/>
          <w:rFonts w:ascii="Hind" w:hAnsi="Hind"/>
          <w:b/>
          <w:bCs/>
          <w:i/>
          <w:iCs/>
          <w:color w:val="000000"/>
          <w:sz w:val="22"/>
          <w:szCs w:val="22"/>
        </w:rPr>
        <w:t> </w:t>
      </w:r>
      <w:r>
        <w:rPr>
          <w:rStyle w:val="Pogrubienie"/>
          <w:rFonts w:ascii="Hind" w:hAnsi="Hind"/>
          <w:i/>
          <w:iCs/>
          <w:color w:val="000000"/>
          <w:sz w:val="22"/>
          <w:szCs w:val="22"/>
        </w:rPr>
        <w:t>Odbiorcy danych</w:t>
      </w:r>
    </w:p>
    <w:p w:rsidR="00AF308B" w:rsidRDefault="00AF308B" w:rsidP="00AF308B">
      <w:pPr>
        <w:pStyle w:val="ng-scope"/>
        <w:shd w:val="clear" w:color="auto" w:fill="FFFFFF"/>
        <w:spacing w:before="0" w:beforeAutospacing="0" w:after="180" w:afterAutospacing="0" w:line="300" w:lineRule="atLeast"/>
        <w:rPr>
          <w:rFonts w:ascii="Hind" w:hAnsi="Hind"/>
          <w:color w:val="000000"/>
          <w:sz w:val="22"/>
          <w:szCs w:val="22"/>
        </w:rPr>
      </w:pPr>
      <w:r>
        <w:rPr>
          <w:rStyle w:val="Uwydatnienie"/>
          <w:rFonts w:ascii="Hind" w:hAnsi="Hind"/>
          <w:color w:val="000000"/>
          <w:sz w:val="22"/>
          <w:szCs w:val="22"/>
        </w:rPr>
        <w:t>Pani/Pana dane osobowe mogą zostać ujawnione podmiotom upoważnionym na podstawie przepisów prawa.</w:t>
      </w:r>
    </w:p>
    <w:p w:rsidR="00AF308B" w:rsidRDefault="00AF308B" w:rsidP="00AF308B">
      <w:pPr>
        <w:pStyle w:val="ng-scope"/>
        <w:shd w:val="clear" w:color="auto" w:fill="FFFFFF"/>
        <w:spacing w:before="0" w:beforeAutospacing="0" w:after="180" w:afterAutospacing="0" w:line="300" w:lineRule="atLeast"/>
        <w:rPr>
          <w:rFonts w:ascii="Hind" w:hAnsi="Hind"/>
          <w:color w:val="000000"/>
          <w:sz w:val="22"/>
          <w:szCs w:val="22"/>
        </w:rPr>
      </w:pPr>
      <w:r>
        <w:rPr>
          <w:rStyle w:val="Pogrubienie"/>
          <w:rFonts w:ascii="Hind" w:hAnsi="Hind"/>
          <w:i/>
          <w:iCs/>
          <w:color w:val="000000"/>
          <w:sz w:val="22"/>
          <w:szCs w:val="22"/>
        </w:rPr>
        <w:t>X.  Informacja dotycząca zautomatyzowanego przetwarzania danych osobowych, w tym profilowania</w:t>
      </w:r>
    </w:p>
    <w:p w:rsidR="00AF308B" w:rsidRDefault="00AF308B" w:rsidP="00AF308B">
      <w:pPr>
        <w:pStyle w:val="ng-scope"/>
        <w:shd w:val="clear" w:color="auto" w:fill="FFFFFF"/>
        <w:spacing w:before="0" w:beforeAutospacing="0" w:after="180" w:afterAutospacing="0" w:line="300" w:lineRule="atLeast"/>
        <w:rPr>
          <w:rFonts w:ascii="Hind" w:hAnsi="Hind"/>
          <w:color w:val="000000"/>
          <w:sz w:val="22"/>
          <w:szCs w:val="22"/>
        </w:rPr>
      </w:pPr>
      <w:r>
        <w:rPr>
          <w:rStyle w:val="Uwydatnienie"/>
          <w:rFonts w:ascii="Hind" w:hAnsi="Hind"/>
          <w:color w:val="000000"/>
          <w:sz w:val="22"/>
          <w:szCs w:val="22"/>
        </w:rPr>
        <w:t>Pani/Pana dane nie będą przetwarzane w sposób zautomatyzowany, w tym również profilowane.</w:t>
      </w:r>
    </w:p>
    <w:p w:rsidR="00AF308B" w:rsidRPr="00684489" w:rsidRDefault="00AF308B" w:rsidP="00684489">
      <w:pPr>
        <w:pStyle w:val="NormalnyWeb"/>
        <w:spacing w:before="0" w:beforeAutospacing="0" w:after="0" w:afterAutospacing="0"/>
        <w:jc w:val="both"/>
      </w:pPr>
    </w:p>
    <w:sectPr w:rsidR="00AF308B" w:rsidRPr="00684489" w:rsidSect="00951CC4">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in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E3E22"/>
    <w:multiLevelType w:val="hybridMultilevel"/>
    <w:tmpl w:val="48925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6B75A04"/>
    <w:multiLevelType w:val="multilevel"/>
    <w:tmpl w:val="19BA4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375FF"/>
    <w:rsid w:val="00020B47"/>
    <w:rsid w:val="00025D96"/>
    <w:rsid w:val="00097363"/>
    <w:rsid w:val="001A2709"/>
    <w:rsid w:val="00254043"/>
    <w:rsid w:val="00423AAE"/>
    <w:rsid w:val="004375FF"/>
    <w:rsid w:val="004529C5"/>
    <w:rsid w:val="00496C64"/>
    <w:rsid w:val="004A6092"/>
    <w:rsid w:val="004D3AB4"/>
    <w:rsid w:val="004F0AD8"/>
    <w:rsid w:val="004F4AAF"/>
    <w:rsid w:val="00500062"/>
    <w:rsid w:val="00542B66"/>
    <w:rsid w:val="00575DF0"/>
    <w:rsid w:val="005F343D"/>
    <w:rsid w:val="00684489"/>
    <w:rsid w:val="007A3991"/>
    <w:rsid w:val="00807886"/>
    <w:rsid w:val="00884B8A"/>
    <w:rsid w:val="00905A9F"/>
    <w:rsid w:val="0094109A"/>
    <w:rsid w:val="009956F2"/>
    <w:rsid w:val="00A646C9"/>
    <w:rsid w:val="00A74E07"/>
    <w:rsid w:val="00AF308B"/>
    <w:rsid w:val="00B02C46"/>
    <w:rsid w:val="00B478B2"/>
    <w:rsid w:val="00C66301"/>
    <w:rsid w:val="00CF153A"/>
    <w:rsid w:val="00D03938"/>
    <w:rsid w:val="00D476FE"/>
    <w:rsid w:val="00DE2CF4"/>
    <w:rsid w:val="00E56B7D"/>
    <w:rsid w:val="00EB6EB9"/>
    <w:rsid w:val="00EF50D6"/>
    <w:rsid w:val="00F000CC"/>
    <w:rsid w:val="00F778BD"/>
    <w:rsid w:val="00FD026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75FF"/>
    <w:pPr>
      <w:widowControl w:val="0"/>
      <w:suppressAutoHyphens/>
      <w:spacing w:after="0" w:line="240" w:lineRule="auto"/>
    </w:pPr>
    <w:rPr>
      <w:rFonts w:ascii="Times New Roman" w:eastAsia="Tahoma" w:hAnsi="Times New Roman" w:cs="Times New Roman"/>
      <w:kern w:val="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4375FF"/>
    <w:pPr>
      <w:suppressLineNumbers/>
    </w:pPr>
  </w:style>
  <w:style w:type="paragraph" w:styleId="NormalnyWeb">
    <w:name w:val="Normal (Web)"/>
    <w:basedOn w:val="Normalny"/>
    <w:unhideWhenUsed/>
    <w:rsid w:val="00EB6EB9"/>
    <w:pPr>
      <w:widowControl/>
      <w:suppressAutoHyphens w:val="0"/>
      <w:spacing w:before="100" w:beforeAutospacing="1" w:after="100" w:afterAutospacing="1"/>
    </w:pPr>
    <w:rPr>
      <w:rFonts w:eastAsia="Times New Roman"/>
      <w:kern w:val="0"/>
      <w:lang w:eastAsia="pl-PL"/>
    </w:rPr>
  </w:style>
  <w:style w:type="paragraph" w:styleId="Tekstpodstawowy">
    <w:name w:val="Body Text"/>
    <w:basedOn w:val="Normalny"/>
    <w:link w:val="TekstpodstawowyZnak"/>
    <w:semiHidden/>
    <w:unhideWhenUsed/>
    <w:rsid w:val="004D3AB4"/>
    <w:pPr>
      <w:widowControl/>
      <w:suppressAutoHyphens w:val="0"/>
      <w:jc w:val="both"/>
    </w:pPr>
    <w:rPr>
      <w:rFonts w:eastAsia="Times New Roman"/>
      <w:kern w:val="0"/>
      <w:lang w:eastAsia="pl-PL"/>
    </w:rPr>
  </w:style>
  <w:style w:type="character" w:customStyle="1" w:styleId="TekstpodstawowyZnak">
    <w:name w:val="Tekst podstawowy Znak"/>
    <w:basedOn w:val="Domylnaczcionkaakapitu"/>
    <w:link w:val="Tekstpodstawowy"/>
    <w:semiHidden/>
    <w:rsid w:val="004D3AB4"/>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D3AB4"/>
    <w:rPr>
      <w:b/>
      <w:bCs/>
    </w:rPr>
  </w:style>
  <w:style w:type="paragraph" w:styleId="Akapitzlist">
    <w:name w:val="List Paragraph"/>
    <w:basedOn w:val="Normalny"/>
    <w:uiPriority w:val="34"/>
    <w:qFormat/>
    <w:rsid w:val="004D3AB4"/>
    <w:pPr>
      <w:widowControl/>
      <w:suppressAutoHyphens w:val="0"/>
      <w:ind w:left="720"/>
      <w:contextualSpacing/>
    </w:pPr>
    <w:rPr>
      <w:rFonts w:eastAsia="Times New Roman"/>
      <w:kern w:val="0"/>
      <w:lang w:eastAsia="pl-PL"/>
    </w:rPr>
  </w:style>
  <w:style w:type="paragraph" w:customStyle="1" w:styleId="ng-scope">
    <w:name w:val="ng-scope"/>
    <w:basedOn w:val="Normalny"/>
    <w:rsid w:val="00AF308B"/>
    <w:pPr>
      <w:widowControl/>
      <w:suppressAutoHyphens w:val="0"/>
      <w:spacing w:before="100" w:beforeAutospacing="1" w:after="100" w:afterAutospacing="1"/>
    </w:pPr>
    <w:rPr>
      <w:rFonts w:eastAsia="Times New Roman"/>
      <w:kern w:val="0"/>
      <w:lang w:eastAsia="pl-PL"/>
    </w:rPr>
  </w:style>
  <w:style w:type="character" w:styleId="Uwydatnienie">
    <w:name w:val="Emphasis"/>
    <w:basedOn w:val="Domylnaczcionkaakapitu"/>
    <w:uiPriority w:val="20"/>
    <w:qFormat/>
    <w:rsid w:val="00AF308B"/>
    <w:rPr>
      <w:i/>
      <w:iCs/>
    </w:rPr>
  </w:style>
  <w:style w:type="character" w:customStyle="1" w:styleId="apple-converted-space">
    <w:name w:val="apple-converted-space"/>
    <w:basedOn w:val="Domylnaczcionkaakapitu"/>
    <w:rsid w:val="00AF308B"/>
  </w:style>
</w:styles>
</file>

<file path=word/webSettings.xml><?xml version="1.0" encoding="utf-8"?>
<w:webSettings xmlns:r="http://schemas.openxmlformats.org/officeDocument/2006/relationships" xmlns:w="http://schemas.openxmlformats.org/wordprocessingml/2006/main">
  <w:divs>
    <w:div w:id="517501444">
      <w:bodyDiv w:val="1"/>
      <w:marLeft w:val="0"/>
      <w:marRight w:val="0"/>
      <w:marTop w:val="0"/>
      <w:marBottom w:val="0"/>
      <w:divBdr>
        <w:top w:val="none" w:sz="0" w:space="0" w:color="auto"/>
        <w:left w:val="none" w:sz="0" w:space="0" w:color="auto"/>
        <w:bottom w:val="none" w:sz="0" w:space="0" w:color="auto"/>
        <w:right w:val="none" w:sz="0" w:space="0" w:color="auto"/>
      </w:divBdr>
    </w:div>
    <w:div w:id="1032609852">
      <w:bodyDiv w:val="1"/>
      <w:marLeft w:val="0"/>
      <w:marRight w:val="0"/>
      <w:marTop w:val="0"/>
      <w:marBottom w:val="0"/>
      <w:divBdr>
        <w:top w:val="none" w:sz="0" w:space="0" w:color="auto"/>
        <w:left w:val="none" w:sz="0" w:space="0" w:color="auto"/>
        <w:bottom w:val="none" w:sz="0" w:space="0" w:color="auto"/>
        <w:right w:val="none" w:sz="0" w:space="0" w:color="auto"/>
      </w:divBdr>
    </w:div>
    <w:div w:id="1402555608">
      <w:bodyDiv w:val="1"/>
      <w:marLeft w:val="0"/>
      <w:marRight w:val="0"/>
      <w:marTop w:val="0"/>
      <w:marBottom w:val="0"/>
      <w:divBdr>
        <w:top w:val="none" w:sz="0" w:space="0" w:color="auto"/>
        <w:left w:val="none" w:sz="0" w:space="0" w:color="auto"/>
        <w:bottom w:val="none" w:sz="0" w:space="0" w:color="auto"/>
        <w:right w:val="none" w:sz="0" w:space="0" w:color="auto"/>
      </w:divBdr>
    </w:div>
    <w:div w:id="197344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F2615-7A62-455D-AF27-31AE3DCCF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988</Words>
  <Characters>5929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Rajtakowska</dc:creator>
  <cp:lastModifiedBy>Ewa Rajtakowska</cp:lastModifiedBy>
  <cp:revision>5</cp:revision>
  <cp:lastPrinted>2020-04-27T11:43:00Z</cp:lastPrinted>
  <dcterms:created xsi:type="dcterms:W3CDTF">2020-04-27T10:50:00Z</dcterms:created>
  <dcterms:modified xsi:type="dcterms:W3CDTF">2020-04-27T12:28:00Z</dcterms:modified>
</cp:coreProperties>
</file>