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3C2C4D" w14:paraId="69514BDA" w14:textId="77777777" w:rsidTr="00E3730D">
        <w:trPr>
          <w:trHeight w:val="236"/>
          <w:jc w:val="center"/>
        </w:trPr>
        <w:tc>
          <w:tcPr>
            <w:tcW w:w="10196" w:type="dxa"/>
            <w:shd w:val="clear" w:color="auto" w:fill="auto"/>
            <w:tcMar>
              <w:top w:w="0" w:type="dxa"/>
              <w:left w:w="0" w:type="dxa"/>
              <w:bottom w:w="0" w:type="dxa"/>
              <w:right w:w="0" w:type="dxa"/>
            </w:tcMar>
          </w:tcPr>
          <w:p w14:paraId="136D75EA" w14:textId="6202439A" w:rsidR="003C2C4D" w:rsidRDefault="00156EB7" w:rsidP="00E3730D">
            <w:pPr>
              <w:pStyle w:val="Informacjekontaktowe"/>
              <w:rPr>
                <w:color w:val="000000"/>
              </w:rPr>
            </w:pPr>
            <w:r w:rsidRPr="003C2C4D">
              <w:rPr>
                <w:rFonts w:ascii="Garamond" w:hAnsi="Garamond"/>
                <w:b/>
                <w:bCs/>
                <w:noProof/>
                <w:color w:val="FF0000"/>
              </w:rPr>
              <mc:AlternateContent>
                <mc:Choice Requires="wpg">
                  <w:drawing>
                    <wp:anchor distT="0" distB="0" distL="114300" distR="114300" simplePos="0" relativeHeight="251661312" behindDoc="1" locked="0" layoutInCell="1" allowOverlap="1" wp14:anchorId="0E7CF528" wp14:editId="0FA6E57D">
                      <wp:simplePos x="0" y="0"/>
                      <wp:positionH relativeFrom="page">
                        <wp:posOffset>-171450</wp:posOffset>
                      </wp:positionH>
                      <wp:positionV relativeFrom="page">
                        <wp:posOffset>0</wp:posOffset>
                      </wp:positionV>
                      <wp:extent cx="1643380" cy="809625"/>
                      <wp:effectExtent l="0" t="0" r="0" b="9525"/>
                      <wp:wrapNone/>
                      <wp:docPr id="2" name="Grupa 158"/>
                      <wp:cNvGraphicFramePr/>
                      <a:graphic xmlns:a="http://schemas.openxmlformats.org/drawingml/2006/main">
                        <a:graphicData uri="http://schemas.microsoft.com/office/word/2010/wordprocessingGroup">
                          <wpg:wgp>
                            <wpg:cNvGrpSpPr/>
                            <wpg:grpSpPr>
                              <a:xfrm>
                                <a:off x="0" y="0"/>
                                <a:ext cx="1643380" cy="809625"/>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8">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09C22A28" w14:textId="66A6B74B" w:rsidR="003C2C4D" w:rsidRDefault="003C2C4D" w:rsidP="003C2C4D">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191FB7">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0E7CF528" id="Grupa 158" o:spid="_x0000_s1026" style="position:absolute;left:0;text-align:left;margin-left:-13.5pt;margin-top:0;width:129.4pt;height:63.75pt;z-index:-25165516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9"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09C22A28" w14:textId="66A6B74B" w:rsidR="003C2C4D" w:rsidRDefault="003C2C4D" w:rsidP="003C2C4D">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191FB7">
                                <w:rPr>
                                  <w:noProof/>
                                  <w:color w:val="FFFFFF"/>
                                  <w:szCs w:val="24"/>
                                </w:rPr>
                                <w:t>1</w:t>
                              </w:r>
                              <w:r>
                                <w:rPr>
                                  <w:color w:val="FFFFFF"/>
                                  <w:szCs w:val="24"/>
                                </w:rPr>
                                <w:fldChar w:fldCharType="end"/>
                              </w:r>
                            </w:p>
                          </w:txbxContent>
                        </v:textbox>
                      </v:shape>
                      <w10:wrap anchorx="page" anchory="page"/>
                    </v:group>
                  </w:pict>
                </mc:Fallback>
              </mc:AlternateContent>
            </w:r>
            <w:r w:rsidR="003C2C4D">
              <w:rPr>
                <w:b/>
                <w:bCs/>
                <w:noProof/>
                <w:color w:val="FF0000"/>
              </w:rPr>
              <w:drawing>
                <wp:anchor distT="0" distB="0" distL="114300" distR="114300" simplePos="0" relativeHeight="251659264" behindDoc="1" locked="0" layoutInCell="1" allowOverlap="1" wp14:anchorId="7F53C7AE" wp14:editId="62B904A7">
                  <wp:simplePos x="0" y="0"/>
                  <wp:positionH relativeFrom="column">
                    <wp:posOffset>3132455</wp:posOffset>
                  </wp:positionH>
                  <wp:positionV relativeFrom="paragraph">
                    <wp:posOffset>635</wp:posOffset>
                  </wp:positionV>
                  <wp:extent cx="688342" cy="761996"/>
                  <wp:effectExtent l="0" t="0" r="0" b="4"/>
                  <wp:wrapNone/>
                  <wp:docPr id="8"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88342" cy="761996"/>
                          </a:xfrm>
                          <a:prstGeom prst="rect">
                            <a:avLst/>
                          </a:prstGeom>
                          <a:noFill/>
                          <a:ln>
                            <a:noFill/>
                            <a:prstDash/>
                          </a:ln>
                        </pic:spPr>
                      </pic:pic>
                    </a:graphicData>
                  </a:graphic>
                </wp:anchor>
              </w:drawing>
            </w:r>
          </w:p>
        </w:tc>
      </w:tr>
      <w:tr w:rsidR="003C2C4D" w14:paraId="4B1FFEE4" w14:textId="77777777" w:rsidTr="00E3730D">
        <w:trPr>
          <w:trHeight w:val="2128"/>
          <w:jc w:val="center"/>
        </w:trPr>
        <w:tc>
          <w:tcPr>
            <w:tcW w:w="10196" w:type="dxa"/>
            <w:shd w:val="clear" w:color="auto" w:fill="auto"/>
            <w:tcMar>
              <w:top w:w="0" w:type="dxa"/>
              <w:left w:w="0" w:type="dxa"/>
              <w:bottom w:w="0" w:type="dxa"/>
              <w:right w:w="0" w:type="dxa"/>
            </w:tcMar>
            <w:vAlign w:val="bottom"/>
          </w:tcPr>
          <w:p w14:paraId="6ED7CCB9" w14:textId="2D395662" w:rsidR="003C2C4D" w:rsidRPr="003C2C4D" w:rsidRDefault="00156EB7" w:rsidP="00E3730D">
            <w:pPr>
              <w:pStyle w:val="Informacjekontaktowe"/>
              <w:ind w:left="0"/>
            </w:pPr>
            <w:r w:rsidRPr="003C2C4D">
              <w:rPr>
                <w:rFonts w:ascii="Garamond" w:hAnsi="Garamond"/>
                <w:b/>
                <w:bCs/>
                <w:noProof/>
                <w:color w:val="FF0000"/>
              </w:rPr>
              <w:drawing>
                <wp:anchor distT="0" distB="0" distL="114300" distR="114300" simplePos="0" relativeHeight="251662336" behindDoc="1" locked="0" layoutInCell="1" allowOverlap="1" wp14:anchorId="26352363" wp14:editId="57DD36F0">
                  <wp:simplePos x="0" y="0"/>
                  <wp:positionH relativeFrom="margin">
                    <wp:posOffset>4991100</wp:posOffset>
                  </wp:positionH>
                  <wp:positionV relativeFrom="paragraph">
                    <wp:posOffset>-343535</wp:posOffset>
                  </wp:positionV>
                  <wp:extent cx="1704340" cy="914400"/>
                  <wp:effectExtent l="0" t="0" r="0" b="0"/>
                  <wp:wrapNone/>
                  <wp:docPr id="1"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rot="10799991">
                            <a:off x="0" y="0"/>
                            <a:ext cx="1704340" cy="91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C2C4D">
              <w:rPr>
                <w:rFonts w:ascii="Garamond" w:hAnsi="Garamond"/>
                <w:b/>
                <w:bCs/>
                <w:color w:val="FF0000"/>
              </w:rPr>
              <w:t xml:space="preserve">           </w:t>
            </w:r>
          </w:p>
          <w:p w14:paraId="67D5CFF0" w14:textId="1DA710B9" w:rsidR="003C2C4D" w:rsidRDefault="003C2C4D" w:rsidP="00E3730D">
            <w:pPr>
              <w:pStyle w:val="Informacjekontaktowe"/>
              <w:ind w:left="0"/>
              <w:rPr>
                <w:rFonts w:ascii="Garamond" w:hAnsi="Garamond"/>
                <w:b/>
                <w:bCs/>
                <w:color w:val="FF0000"/>
              </w:rPr>
            </w:pPr>
          </w:p>
          <w:p w14:paraId="10971869" w14:textId="0121DB5F" w:rsidR="003C2C4D" w:rsidRDefault="003C2C4D" w:rsidP="003C2C4D">
            <w:pPr>
              <w:pStyle w:val="Informacjekontaktowe"/>
              <w:ind w:left="0"/>
              <w:rPr>
                <w:rFonts w:ascii="Garamond" w:hAnsi="Garamond"/>
                <w:b/>
                <w:bCs/>
                <w:color w:val="FF0000"/>
              </w:rPr>
            </w:pPr>
            <w:r>
              <w:rPr>
                <w:rFonts w:ascii="Garamond" w:hAnsi="Garamond"/>
                <w:b/>
                <w:bCs/>
                <w:color w:val="FF0000"/>
              </w:rPr>
              <w:t xml:space="preserve">            </w:t>
            </w:r>
          </w:p>
          <w:p w14:paraId="0F902F0B" w14:textId="77777777" w:rsidR="003C2C4D" w:rsidRDefault="003C2C4D" w:rsidP="00E3730D">
            <w:pPr>
              <w:pStyle w:val="Informacjekontaktowe"/>
              <w:ind w:left="0"/>
            </w:pPr>
          </w:p>
          <w:p w14:paraId="296963A2" w14:textId="77777777" w:rsidR="003C2C4D" w:rsidRDefault="003C2C4D" w:rsidP="00E3730D">
            <w:pPr>
              <w:pStyle w:val="Informacjekontaktowe"/>
            </w:pPr>
            <w:r>
              <w:rPr>
                <w:rFonts w:ascii="Garamond" w:hAnsi="Garamond"/>
                <w:b/>
                <w:bCs/>
                <w:color w:val="FF0000"/>
              </w:rPr>
              <w:t xml:space="preserve"> Wójt Gminy Ostrowite</w:t>
            </w:r>
            <w:r>
              <w:rPr>
                <w:rFonts w:ascii="Garamond" w:hAnsi="Garamond"/>
                <w:b/>
                <w:bCs/>
                <w:color w:val="FF0000"/>
              </w:rPr>
              <w:br/>
              <w:t xml:space="preserve">         ul. Lipowa 2</w:t>
            </w:r>
            <w:r w:rsidRPr="005834C0">
              <w:rPr>
                <w:rFonts w:ascii="Garamond" w:hAnsi="Garamond"/>
                <w:b/>
                <w:bCs/>
                <w:color w:val="FF0000"/>
              </w:rPr>
              <w:br/>
            </w:r>
            <w:r>
              <w:rPr>
                <w:rFonts w:ascii="Garamond" w:hAnsi="Garamond"/>
                <w:b/>
                <w:bCs/>
                <w:color w:val="FF0000"/>
              </w:rPr>
              <w:t xml:space="preserve">    62-402 Ostrowite</w:t>
            </w:r>
            <w:r>
              <w:rPr>
                <w:rFonts w:ascii="Garamond" w:hAnsi="Garamond"/>
                <w:b/>
                <w:bCs/>
              </w:rPr>
              <w:t xml:space="preserve"> </w:t>
            </w:r>
          </w:p>
        </w:tc>
      </w:tr>
    </w:tbl>
    <w:p w14:paraId="25823DC8" w14:textId="77777777" w:rsidR="00836C9F" w:rsidRPr="00836C9F" w:rsidRDefault="00836C9F" w:rsidP="00836C9F">
      <w:pPr>
        <w:ind w:left="5760"/>
        <w:contextualSpacing/>
        <w:rPr>
          <w:rFonts w:ascii="Garamond" w:hAnsi="Garamond"/>
          <w:color w:val="000000" w:themeColor="text1"/>
          <w:szCs w:val="24"/>
        </w:rPr>
      </w:pPr>
    </w:p>
    <w:p w14:paraId="1088EA0A" w14:textId="77777777" w:rsidR="00836C9F" w:rsidRPr="00836C9F" w:rsidRDefault="00836C9F" w:rsidP="00836C9F">
      <w:pPr>
        <w:ind w:left="5760"/>
        <w:contextualSpacing/>
        <w:rPr>
          <w:rFonts w:ascii="Garamond" w:hAnsi="Garamond"/>
          <w:color w:val="000000" w:themeColor="text1"/>
          <w:szCs w:val="24"/>
        </w:rPr>
      </w:pPr>
    </w:p>
    <w:p w14:paraId="33B96611" w14:textId="77777777" w:rsidR="001F1A34" w:rsidRDefault="001F1A34" w:rsidP="00156EB7">
      <w:pPr>
        <w:spacing w:line="360" w:lineRule="auto"/>
        <w:ind w:left="0"/>
        <w:contextualSpacing/>
        <w:rPr>
          <w:rFonts w:ascii="Garamond" w:hAnsi="Garamond"/>
          <w:b/>
          <w:color w:val="000000" w:themeColor="text1"/>
          <w:sz w:val="40"/>
          <w:szCs w:val="40"/>
        </w:rPr>
      </w:pPr>
    </w:p>
    <w:p w14:paraId="6A8D5DD5" w14:textId="77777777" w:rsidR="001F1A34" w:rsidRDefault="001F1A34" w:rsidP="00836C9F">
      <w:pPr>
        <w:spacing w:line="360" w:lineRule="auto"/>
        <w:contextualSpacing/>
        <w:jc w:val="center"/>
        <w:rPr>
          <w:rFonts w:ascii="Garamond" w:hAnsi="Garamond"/>
          <w:b/>
          <w:color w:val="000000" w:themeColor="text1"/>
          <w:sz w:val="40"/>
          <w:szCs w:val="40"/>
        </w:rPr>
      </w:pPr>
    </w:p>
    <w:p w14:paraId="4C55B568" w14:textId="77777777" w:rsidR="001F1A34" w:rsidRDefault="001F1A34" w:rsidP="00836C9F">
      <w:pPr>
        <w:spacing w:line="360" w:lineRule="auto"/>
        <w:contextualSpacing/>
        <w:jc w:val="center"/>
        <w:rPr>
          <w:rFonts w:ascii="Garamond" w:hAnsi="Garamond"/>
          <w:b/>
          <w:color w:val="000000" w:themeColor="text1"/>
          <w:sz w:val="40"/>
          <w:szCs w:val="40"/>
        </w:rPr>
      </w:pPr>
    </w:p>
    <w:p w14:paraId="0F1D2862" w14:textId="77777777" w:rsidR="00836C9F" w:rsidRPr="00646862" w:rsidRDefault="00836C9F" w:rsidP="00836C9F">
      <w:pPr>
        <w:spacing w:line="360" w:lineRule="auto"/>
        <w:contextualSpacing/>
        <w:jc w:val="center"/>
        <w:rPr>
          <w:rFonts w:ascii="Garamond" w:hAnsi="Garamond"/>
          <w:b/>
          <w:color w:val="000000" w:themeColor="text1"/>
          <w:sz w:val="52"/>
          <w:szCs w:val="52"/>
        </w:rPr>
      </w:pPr>
      <w:r w:rsidRPr="00646862">
        <w:rPr>
          <w:rFonts w:ascii="Garamond" w:hAnsi="Garamond"/>
          <w:b/>
          <w:color w:val="000000" w:themeColor="text1"/>
          <w:sz w:val="52"/>
          <w:szCs w:val="52"/>
        </w:rPr>
        <w:t xml:space="preserve">Analiza stanu gospodarki </w:t>
      </w:r>
    </w:p>
    <w:p w14:paraId="6CA2E3A8" w14:textId="77777777" w:rsidR="00836C9F" w:rsidRPr="00646862" w:rsidRDefault="00836C9F" w:rsidP="00836C9F">
      <w:pPr>
        <w:spacing w:line="360" w:lineRule="auto"/>
        <w:contextualSpacing/>
        <w:jc w:val="center"/>
        <w:rPr>
          <w:rFonts w:ascii="Garamond" w:hAnsi="Garamond"/>
          <w:b/>
          <w:color w:val="000000" w:themeColor="text1"/>
          <w:sz w:val="52"/>
          <w:szCs w:val="52"/>
        </w:rPr>
      </w:pPr>
      <w:r w:rsidRPr="00646862">
        <w:rPr>
          <w:rFonts w:ascii="Garamond" w:hAnsi="Garamond"/>
          <w:b/>
          <w:color w:val="000000" w:themeColor="text1"/>
          <w:sz w:val="52"/>
          <w:szCs w:val="52"/>
        </w:rPr>
        <w:t xml:space="preserve">odpadami komunalnymi </w:t>
      </w:r>
    </w:p>
    <w:p w14:paraId="40049CBE" w14:textId="77777777" w:rsidR="00836C9F" w:rsidRPr="00646862" w:rsidRDefault="00836C9F" w:rsidP="00836C9F">
      <w:pPr>
        <w:spacing w:line="360" w:lineRule="auto"/>
        <w:contextualSpacing/>
        <w:jc w:val="center"/>
        <w:rPr>
          <w:rFonts w:ascii="Garamond" w:hAnsi="Garamond"/>
          <w:b/>
          <w:color w:val="000000" w:themeColor="text1"/>
          <w:sz w:val="52"/>
          <w:szCs w:val="52"/>
        </w:rPr>
      </w:pPr>
      <w:r w:rsidRPr="00646862">
        <w:rPr>
          <w:rFonts w:ascii="Garamond" w:hAnsi="Garamond"/>
          <w:b/>
          <w:color w:val="000000" w:themeColor="text1"/>
          <w:sz w:val="52"/>
          <w:szCs w:val="52"/>
        </w:rPr>
        <w:t xml:space="preserve">na terenie Gminy Ostrowite </w:t>
      </w:r>
    </w:p>
    <w:p w14:paraId="0BFDF07B" w14:textId="17249AC8" w:rsidR="00836C9F" w:rsidRPr="00646862" w:rsidRDefault="00836C9F" w:rsidP="00836C9F">
      <w:pPr>
        <w:spacing w:line="360" w:lineRule="auto"/>
        <w:contextualSpacing/>
        <w:jc w:val="center"/>
        <w:rPr>
          <w:rFonts w:ascii="Garamond" w:hAnsi="Garamond"/>
          <w:b/>
          <w:color w:val="000000" w:themeColor="text1"/>
          <w:sz w:val="52"/>
          <w:szCs w:val="52"/>
        </w:rPr>
      </w:pPr>
      <w:r w:rsidRPr="00646862">
        <w:rPr>
          <w:rFonts w:ascii="Garamond" w:hAnsi="Garamond"/>
          <w:b/>
          <w:color w:val="000000" w:themeColor="text1"/>
          <w:sz w:val="52"/>
          <w:szCs w:val="52"/>
        </w:rPr>
        <w:t>za rok 20</w:t>
      </w:r>
      <w:r w:rsidR="001B40D1" w:rsidRPr="00646862">
        <w:rPr>
          <w:rFonts w:ascii="Garamond" w:hAnsi="Garamond"/>
          <w:b/>
          <w:color w:val="000000" w:themeColor="text1"/>
          <w:sz w:val="52"/>
          <w:szCs w:val="52"/>
        </w:rPr>
        <w:t>2</w:t>
      </w:r>
      <w:r w:rsidR="00CF0595">
        <w:rPr>
          <w:rFonts w:ascii="Garamond" w:hAnsi="Garamond"/>
          <w:b/>
          <w:color w:val="000000" w:themeColor="text1"/>
          <w:sz w:val="52"/>
          <w:szCs w:val="52"/>
        </w:rPr>
        <w:t>4</w:t>
      </w:r>
    </w:p>
    <w:p w14:paraId="27FF4ECA" w14:textId="77777777" w:rsidR="00836C9F" w:rsidRPr="00836C9F" w:rsidRDefault="00836C9F" w:rsidP="00836C9F">
      <w:pPr>
        <w:spacing w:line="360" w:lineRule="auto"/>
        <w:contextualSpacing/>
        <w:jc w:val="both"/>
        <w:rPr>
          <w:rFonts w:ascii="Garamond" w:hAnsi="Garamond"/>
          <w:b/>
          <w:color w:val="000000" w:themeColor="text1"/>
          <w:szCs w:val="24"/>
        </w:rPr>
      </w:pPr>
      <w:r w:rsidRPr="00836C9F">
        <w:rPr>
          <w:rFonts w:ascii="Garamond" w:hAnsi="Garamond"/>
          <w:b/>
          <w:color w:val="000000" w:themeColor="text1"/>
          <w:szCs w:val="24"/>
        </w:rPr>
        <w:tab/>
      </w:r>
      <w:r w:rsidRPr="00836C9F">
        <w:rPr>
          <w:rFonts w:ascii="Garamond" w:hAnsi="Garamond"/>
          <w:b/>
          <w:color w:val="000000" w:themeColor="text1"/>
          <w:szCs w:val="24"/>
        </w:rPr>
        <w:tab/>
      </w:r>
      <w:r w:rsidRPr="00836C9F">
        <w:rPr>
          <w:rFonts w:ascii="Garamond" w:hAnsi="Garamond"/>
          <w:b/>
          <w:color w:val="000000" w:themeColor="text1"/>
          <w:szCs w:val="24"/>
        </w:rPr>
        <w:tab/>
      </w:r>
      <w:r w:rsidRPr="00836C9F">
        <w:rPr>
          <w:rFonts w:ascii="Garamond" w:hAnsi="Garamond"/>
          <w:b/>
          <w:color w:val="000000" w:themeColor="text1"/>
          <w:szCs w:val="24"/>
        </w:rPr>
        <w:tab/>
      </w:r>
      <w:r w:rsidRPr="00836C9F">
        <w:rPr>
          <w:rFonts w:ascii="Garamond" w:hAnsi="Garamond"/>
          <w:b/>
          <w:color w:val="000000" w:themeColor="text1"/>
          <w:szCs w:val="24"/>
        </w:rPr>
        <w:tab/>
      </w:r>
    </w:p>
    <w:p w14:paraId="087E6664" w14:textId="77777777" w:rsidR="00836C9F" w:rsidRPr="00836C9F" w:rsidRDefault="00836C9F" w:rsidP="00836C9F">
      <w:pPr>
        <w:spacing w:line="360" w:lineRule="auto"/>
        <w:contextualSpacing/>
        <w:jc w:val="both"/>
        <w:rPr>
          <w:rFonts w:ascii="Garamond" w:hAnsi="Garamond"/>
          <w:b/>
          <w:color w:val="000000" w:themeColor="text1"/>
          <w:szCs w:val="24"/>
        </w:rPr>
      </w:pPr>
    </w:p>
    <w:p w14:paraId="742AB6FC" w14:textId="77777777" w:rsidR="00836C9F" w:rsidRPr="00836C9F" w:rsidRDefault="00836C9F" w:rsidP="00836C9F">
      <w:pPr>
        <w:spacing w:line="360" w:lineRule="auto"/>
        <w:contextualSpacing/>
        <w:jc w:val="both"/>
        <w:rPr>
          <w:rFonts w:ascii="Garamond" w:hAnsi="Garamond"/>
          <w:b/>
          <w:color w:val="000000" w:themeColor="text1"/>
          <w:szCs w:val="24"/>
        </w:rPr>
      </w:pPr>
    </w:p>
    <w:p w14:paraId="25BAC547" w14:textId="77777777" w:rsidR="00836C9F" w:rsidRPr="00836C9F" w:rsidRDefault="00836C9F" w:rsidP="00836C9F">
      <w:pPr>
        <w:spacing w:line="360" w:lineRule="auto"/>
        <w:contextualSpacing/>
        <w:jc w:val="both"/>
        <w:rPr>
          <w:rFonts w:ascii="Garamond" w:hAnsi="Garamond"/>
          <w:b/>
          <w:color w:val="000000" w:themeColor="text1"/>
          <w:szCs w:val="24"/>
        </w:rPr>
      </w:pPr>
    </w:p>
    <w:p w14:paraId="092F05A5" w14:textId="77777777" w:rsidR="00836C9F" w:rsidRPr="00836C9F" w:rsidRDefault="00836C9F" w:rsidP="00836C9F">
      <w:pPr>
        <w:spacing w:line="360" w:lineRule="auto"/>
        <w:contextualSpacing/>
        <w:jc w:val="both"/>
        <w:rPr>
          <w:rFonts w:ascii="Garamond" w:hAnsi="Garamond"/>
          <w:color w:val="000000" w:themeColor="text1"/>
          <w:szCs w:val="24"/>
        </w:rPr>
      </w:pPr>
    </w:p>
    <w:p w14:paraId="6BF83E0A" w14:textId="77777777" w:rsidR="00836C9F" w:rsidRPr="00836C9F" w:rsidRDefault="00836C9F" w:rsidP="00836C9F">
      <w:pPr>
        <w:spacing w:line="360" w:lineRule="auto"/>
        <w:contextualSpacing/>
        <w:jc w:val="center"/>
        <w:rPr>
          <w:rFonts w:ascii="Garamond" w:hAnsi="Garamond"/>
          <w:color w:val="000000" w:themeColor="text1"/>
          <w:szCs w:val="24"/>
        </w:rPr>
      </w:pPr>
    </w:p>
    <w:p w14:paraId="2D710131" w14:textId="77777777" w:rsidR="00836C9F" w:rsidRPr="00836C9F" w:rsidRDefault="00836C9F" w:rsidP="00836C9F">
      <w:pPr>
        <w:spacing w:line="360" w:lineRule="auto"/>
        <w:contextualSpacing/>
        <w:jc w:val="center"/>
        <w:rPr>
          <w:rFonts w:ascii="Garamond" w:hAnsi="Garamond"/>
          <w:color w:val="000000" w:themeColor="text1"/>
          <w:szCs w:val="24"/>
        </w:rPr>
      </w:pPr>
    </w:p>
    <w:p w14:paraId="63477C81" w14:textId="77777777" w:rsidR="00836C9F" w:rsidRPr="00836C9F" w:rsidRDefault="00836C9F" w:rsidP="00836C9F">
      <w:pPr>
        <w:spacing w:line="360" w:lineRule="auto"/>
        <w:contextualSpacing/>
        <w:jc w:val="center"/>
        <w:rPr>
          <w:rFonts w:ascii="Garamond" w:hAnsi="Garamond"/>
          <w:color w:val="000000" w:themeColor="text1"/>
          <w:szCs w:val="24"/>
        </w:rPr>
      </w:pPr>
    </w:p>
    <w:p w14:paraId="48805A8C" w14:textId="77777777" w:rsidR="00836C9F" w:rsidRDefault="00836C9F" w:rsidP="00836C9F">
      <w:pPr>
        <w:spacing w:line="360" w:lineRule="auto"/>
        <w:contextualSpacing/>
        <w:jc w:val="center"/>
        <w:rPr>
          <w:rFonts w:ascii="Garamond" w:hAnsi="Garamond"/>
          <w:color w:val="000000" w:themeColor="text1"/>
          <w:szCs w:val="24"/>
        </w:rPr>
      </w:pPr>
    </w:p>
    <w:p w14:paraId="7F1E8618" w14:textId="77777777" w:rsidR="00EC58B1" w:rsidRDefault="00EC58B1" w:rsidP="00836C9F">
      <w:pPr>
        <w:spacing w:line="360" w:lineRule="auto"/>
        <w:contextualSpacing/>
        <w:jc w:val="center"/>
        <w:rPr>
          <w:rFonts w:ascii="Garamond" w:hAnsi="Garamond"/>
          <w:color w:val="000000" w:themeColor="text1"/>
          <w:szCs w:val="24"/>
        </w:rPr>
      </w:pPr>
    </w:p>
    <w:p w14:paraId="510B53BC" w14:textId="77777777" w:rsidR="00EC58B1" w:rsidRDefault="00EC58B1" w:rsidP="00836C9F">
      <w:pPr>
        <w:spacing w:line="360" w:lineRule="auto"/>
        <w:contextualSpacing/>
        <w:jc w:val="center"/>
        <w:rPr>
          <w:rFonts w:ascii="Garamond" w:hAnsi="Garamond"/>
          <w:color w:val="000000" w:themeColor="text1"/>
          <w:szCs w:val="24"/>
        </w:rPr>
      </w:pPr>
    </w:p>
    <w:p w14:paraId="3A982771" w14:textId="77777777" w:rsidR="00EC58B1" w:rsidRDefault="00EC58B1" w:rsidP="00836C9F">
      <w:pPr>
        <w:spacing w:line="360" w:lineRule="auto"/>
        <w:contextualSpacing/>
        <w:jc w:val="center"/>
        <w:rPr>
          <w:rFonts w:ascii="Garamond" w:hAnsi="Garamond"/>
          <w:color w:val="000000" w:themeColor="text1"/>
          <w:szCs w:val="24"/>
        </w:rPr>
      </w:pPr>
    </w:p>
    <w:p w14:paraId="7A2DF336" w14:textId="77777777" w:rsidR="00EC58B1" w:rsidRDefault="00EC58B1" w:rsidP="00836C9F">
      <w:pPr>
        <w:spacing w:line="360" w:lineRule="auto"/>
        <w:contextualSpacing/>
        <w:jc w:val="center"/>
        <w:rPr>
          <w:rFonts w:ascii="Garamond" w:hAnsi="Garamond"/>
          <w:color w:val="000000" w:themeColor="text1"/>
          <w:szCs w:val="24"/>
        </w:rPr>
      </w:pPr>
    </w:p>
    <w:p w14:paraId="4FD864AA" w14:textId="77777777" w:rsidR="00EC58B1" w:rsidRDefault="00EC58B1" w:rsidP="00836C9F">
      <w:pPr>
        <w:spacing w:line="360" w:lineRule="auto"/>
        <w:contextualSpacing/>
        <w:jc w:val="center"/>
        <w:rPr>
          <w:rFonts w:ascii="Garamond" w:hAnsi="Garamond"/>
          <w:color w:val="000000" w:themeColor="text1"/>
          <w:szCs w:val="24"/>
        </w:rPr>
      </w:pPr>
    </w:p>
    <w:p w14:paraId="3B9AA5F3" w14:textId="77777777" w:rsidR="00EC58B1" w:rsidRDefault="00EC58B1" w:rsidP="00836C9F">
      <w:pPr>
        <w:spacing w:line="360" w:lineRule="auto"/>
        <w:contextualSpacing/>
        <w:jc w:val="center"/>
        <w:rPr>
          <w:rFonts w:ascii="Garamond" w:hAnsi="Garamond"/>
          <w:color w:val="000000" w:themeColor="text1"/>
          <w:szCs w:val="24"/>
        </w:rPr>
      </w:pPr>
    </w:p>
    <w:p w14:paraId="59AE2520" w14:textId="6652B27B" w:rsidR="00836C9F" w:rsidRPr="00646862" w:rsidRDefault="00836C9F" w:rsidP="00646862">
      <w:pPr>
        <w:spacing w:line="360" w:lineRule="auto"/>
        <w:ind w:left="0"/>
        <w:contextualSpacing/>
        <w:jc w:val="center"/>
        <w:rPr>
          <w:rFonts w:ascii="Garamond" w:hAnsi="Garamond"/>
          <w:b/>
          <w:color w:val="000000" w:themeColor="text1"/>
          <w:szCs w:val="24"/>
        </w:rPr>
      </w:pPr>
      <w:r w:rsidRPr="00836C9F">
        <w:rPr>
          <w:rFonts w:ascii="Garamond" w:hAnsi="Garamond"/>
          <w:color w:val="000000" w:themeColor="text1"/>
          <w:szCs w:val="24"/>
        </w:rPr>
        <w:t>Kwiecień 202</w:t>
      </w:r>
      <w:r w:rsidR="00CF0595">
        <w:rPr>
          <w:rFonts w:ascii="Garamond" w:hAnsi="Garamond"/>
          <w:color w:val="000000" w:themeColor="text1"/>
          <w:szCs w:val="24"/>
        </w:rPr>
        <w:t>5</w:t>
      </w:r>
      <w:r w:rsidRPr="00836C9F">
        <w:rPr>
          <w:rFonts w:ascii="Garamond" w:hAnsi="Garamond"/>
          <w:color w:val="000000" w:themeColor="text1"/>
          <w:szCs w:val="24"/>
        </w:rPr>
        <w:t xml:space="preserve"> r.</w:t>
      </w:r>
    </w:p>
    <w:p w14:paraId="08D32F7E" w14:textId="77777777" w:rsidR="00836C9F" w:rsidRPr="00836C9F" w:rsidRDefault="00836C9F" w:rsidP="00836C9F">
      <w:pPr>
        <w:spacing w:line="360" w:lineRule="auto"/>
        <w:contextualSpacing/>
        <w:jc w:val="center"/>
        <w:rPr>
          <w:rFonts w:ascii="Garamond" w:hAnsi="Garamond"/>
          <w:b/>
          <w:color w:val="000000" w:themeColor="text1"/>
          <w:szCs w:val="24"/>
        </w:rPr>
      </w:pPr>
      <w:r w:rsidRPr="00836C9F">
        <w:rPr>
          <w:rFonts w:ascii="Garamond" w:hAnsi="Garamond"/>
          <w:b/>
          <w:color w:val="000000" w:themeColor="text1"/>
          <w:szCs w:val="24"/>
        </w:rPr>
        <w:lastRenderedPageBreak/>
        <w:t>Spis treści</w:t>
      </w:r>
    </w:p>
    <w:p w14:paraId="28D1B9B6" w14:textId="77777777" w:rsidR="00836C9F" w:rsidRPr="00836C9F" w:rsidRDefault="00836C9F" w:rsidP="00836C9F">
      <w:pPr>
        <w:spacing w:line="360" w:lineRule="auto"/>
        <w:contextualSpacing/>
        <w:jc w:val="both"/>
        <w:rPr>
          <w:rFonts w:ascii="Garamond" w:hAnsi="Garamond"/>
          <w:b/>
          <w:color w:val="000000" w:themeColor="text1"/>
          <w:szCs w:val="24"/>
        </w:rPr>
      </w:pPr>
    </w:p>
    <w:p w14:paraId="10CE32CB" w14:textId="35E460A9" w:rsidR="00836C9F" w:rsidRPr="00836C9F" w:rsidRDefault="00836C9F" w:rsidP="006D780B">
      <w:pPr>
        <w:pStyle w:val="Akapitzlist"/>
        <w:numPr>
          <w:ilvl w:val="0"/>
          <w:numId w:val="9"/>
        </w:numPr>
        <w:autoSpaceDN/>
        <w:spacing w:before="0" w:after="0" w:line="480" w:lineRule="auto"/>
        <w:ind w:left="709" w:right="118"/>
        <w:jc w:val="both"/>
        <w:textAlignment w:val="auto"/>
        <w:rPr>
          <w:rFonts w:ascii="Garamond" w:hAnsi="Garamond"/>
          <w:color w:val="000000" w:themeColor="text1"/>
          <w:szCs w:val="24"/>
        </w:rPr>
      </w:pPr>
      <w:r w:rsidRPr="00836C9F">
        <w:rPr>
          <w:rFonts w:ascii="Garamond" w:hAnsi="Garamond"/>
          <w:color w:val="000000" w:themeColor="text1"/>
          <w:szCs w:val="24"/>
        </w:rPr>
        <w:t>Cel sporządzenia analizy………………………………………………………………</w:t>
      </w:r>
      <w:r>
        <w:rPr>
          <w:rFonts w:ascii="Garamond" w:hAnsi="Garamond"/>
          <w:color w:val="000000" w:themeColor="text1"/>
          <w:szCs w:val="24"/>
        </w:rPr>
        <w:t>……………</w:t>
      </w:r>
      <w:r w:rsidRPr="00836C9F">
        <w:rPr>
          <w:rFonts w:ascii="Garamond" w:hAnsi="Garamond"/>
          <w:color w:val="000000" w:themeColor="text1"/>
          <w:szCs w:val="24"/>
        </w:rPr>
        <w:t>.</w:t>
      </w:r>
      <w:r w:rsidR="00DC7C0B">
        <w:rPr>
          <w:rFonts w:ascii="Garamond" w:hAnsi="Garamond"/>
          <w:color w:val="000000" w:themeColor="text1"/>
          <w:szCs w:val="24"/>
        </w:rPr>
        <w:t>..</w:t>
      </w:r>
      <w:r w:rsidR="002F5B11">
        <w:rPr>
          <w:rFonts w:ascii="Garamond" w:hAnsi="Garamond"/>
          <w:color w:val="000000" w:themeColor="text1"/>
          <w:szCs w:val="24"/>
        </w:rPr>
        <w:t>4</w:t>
      </w:r>
    </w:p>
    <w:p w14:paraId="517F47A6" w14:textId="41C9A28F" w:rsidR="00836C9F" w:rsidRPr="00836C9F" w:rsidRDefault="00836C9F" w:rsidP="006D780B">
      <w:pPr>
        <w:numPr>
          <w:ilvl w:val="0"/>
          <w:numId w:val="1"/>
        </w:numPr>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Podstawa prawna………………………………………………………………………</w:t>
      </w:r>
      <w:r>
        <w:rPr>
          <w:rFonts w:ascii="Garamond" w:hAnsi="Garamond"/>
          <w:color w:val="000000" w:themeColor="text1"/>
          <w:szCs w:val="24"/>
        </w:rPr>
        <w:t>……………</w:t>
      </w:r>
      <w:r w:rsidR="00DC7C0B">
        <w:rPr>
          <w:rFonts w:ascii="Garamond" w:hAnsi="Garamond"/>
          <w:color w:val="000000" w:themeColor="text1"/>
          <w:szCs w:val="24"/>
        </w:rPr>
        <w:t>..</w:t>
      </w:r>
      <w:r w:rsidR="002F5B11">
        <w:rPr>
          <w:rFonts w:ascii="Garamond" w:hAnsi="Garamond"/>
          <w:color w:val="000000" w:themeColor="text1"/>
          <w:szCs w:val="24"/>
        </w:rPr>
        <w:t>4</w:t>
      </w:r>
    </w:p>
    <w:p w14:paraId="1AEC8419" w14:textId="3276FA43" w:rsidR="00836C9F" w:rsidRPr="00836C9F" w:rsidRDefault="00836C9F" w:rsidP="006D780B">
      <w:pPr>
        <w:numPr>
          <w:ilvl w:val="0"/>
          <w:numId w:val="1"/>
        </w:numPr>
        <w:autoSpaceDN/>
        <w:spacing w:before="0" w:after="0" w:line="480" w:lineRule="auto"/>
        <w:ind w:left="714" w:right="-108" w:hanging="357"/>
        <w:contextualSpacing/>
        <w:jc w:val="both"/>
        <w:textAlignment w:val="auto"/>
        <w:rPr>
          <w:rFonts w:ascii="Garamond" w:hAnsi="Garamond"/>
          <w:color w:val="000000" w:themeColor="text1"/>
          <w:szCs w:val="24"/>
        </w:rPr>
      </w:pPr>
      <w:r w:rsidRPr="00836C9F">
        <w:rPr>
          <w:rFonts w:ascii="Garamond" w:hAnsi="Garamond"/>
          <w:color w:val="000000" w:themeColor="text1"/>
          <w:szCs w:val="24"/>
        </w:rPr>
        <w:t>Regulacje prawne z zakresu gospodarowania odpadami………………………</w:t>
      </w:r>
      <w:r>
        <w:rPr>
          <w:rFonts w:ascii="Garamond" w:hAnsi="Garamond"/>
          <w:color w:val="000000" w:themeColor="text1"/>
          <w:szCs w:val="24"/>
        </w:rPr>
        <w:t>……………………</w:t>
      </w:r>
      <w:r w:rsidR="00DC7C0B">
        <w:rPr>
          <w:rFonts w:ascii="Garamond" w:hAnsi="Garamond"/>
          <w:color w:val="000000" w:themeColor="text1"/>
          <w:szCs w:val="24"/>
        </w:rPr>
        <w:t>…</w:t>
      </w:r>
      <w:r w:rsidR="002F5B11">
        <w:rPr>
          <w:rFonts w:ascii="Garamond" w:hAnsi="Garamond"/>
          <w:color w:val="000000" w:themeColor="text1"/>
          <w:szCs w:val="24"/>
        </w:rPr>
        <w:t>4</w:t>
      </w:r>
    </w:p>
    <w:p w14:paraId="7E946FEC" w14:textId="4F182E19" w:rsidR="00836C9F" w:rsidRPr="00836C9F" w:rsidRDefault="00836C9F" w:rsidP="006D780B">
      <w:pPr>
        <w:numPr>
          <w:ilvl w:val="0"/>
          <w:numId w:val="1"/>
        </w:numPr>
        <w:autoSpaceDE w:val="0"/>
        <w:autoSpaceDN/>
        <w:spacing w:before="0" w:after="0" w:line="480" w:lineRule="auto"/>
        <w:ind w:right="260"/>
        <w:contextualSpacing/>
        <w:jc w:val="both"/>
        <w:textAlignment w:val="auto"/>
        <w:rPr>
          <w:rFonts w:ascii="Garamond" w:hAnsi="Garamond"/>
          <w:color w:val="000000" w:themeColor="text1"/>
          <w:szCs w:val="24"/>
        </w:rPr>
      </w:pPr>
      <w:r w:rsidRPr="00836C9F">
        <w:rPr>
          <w:rFonts w:ascii="Garamond" w:hAnsi="Garamond"/>
          <w:color w:val="000000" w:themeColor="text1"/>
          <w:szCs w:val="24"/>
        </w:rPr>
        <w:t xml:space="preserve">Gospodarka odpadami komunalnymi na terenie Gminy Ostrowite (źródła powstawania </w:t>
      </w:r>
      <w:r>
        <w:rPr>
          <w:rFonts w:ascii="Garamond" w:hAnsi="Garamond"/>
          <w:color w:val="000000" w:themeColor="text1"/>
          <w:szCs w:val="24"/>
        </w:rPr>
        <w:t xml:space="preserve">                      </w:t>
      </w:r>
      <w:r w:rsidRPr="00836C9F">
        <w:rPr>
          <w:rFonts w:ascii="Garamond" w:hAnsi="Garamond"/>
          <w:color w:val="000000" w:themeColor="text1"/>
          <w:szCs w:val="24"/>
        </w:rPr>
        <w:t>odpadów komunalnych)……………………</w:t>
      </w:r>
      <w:r>
        <w:rPr>
          <w:rFonts w:ascii="Garamond" w:hAnsi="Garamond"/>
          <w:color w:val="000000" w:themeColor="text1"/>
          <w:szCs w:val="24"/>
        </w:rPr>
        <w:t>…</w:t>
      </w:r>
      <w:r w:rsidRPr="00836C9F">
        <w:rPr>
          <w:rFonts w:ascii="Garamond" w:hAnsi="Garamond"/>
          <w:color w:val="000000" w:themeColor="text1"/>
          <w:szCs w:val="24"/>
        </w:rPr>
        <w:t>……</w:t>
      </w:r>
      <w:r>
        <w:rPr>
          <w:rFonts w:ascii="Garamond" w:hAnsi="Garamond"/>
          <w:color w:val="000000" w:themeColor="text1"/>
          <w:szCs w:val="24"/>
        </w:rPr>
        <w:t>…………………………………………</w:t>
      </w:r>
      <w:r w:rsidR="002F5B11">
        <w:rPr>
          <w:rFonts w:ascii="Garamond" w:hAnsi="Garamond"/>
          <w:color w:val="000000" w:themeColor="text1"/>
          <w:szCs w:val="24"/>
        </w:rPr>
        <w:t>...</w:t>
      </w:r>
      <w:r>
        <w:rPr>
          <w:rFonts w:ascii="Garamond" w:hAnsi="Garamond"/>
          <w:color w:val="000000" w:themeColor="text1"/>
          <w:szCs w:val="24"/>
        </w:rPr>
        <w:t>….</w:t>
      </w:r>
      <w:r w:rsidR="00DC7C0B">
        <w:rPr>
          <w:rFonts w:ascii="Garamond" w:hAnsi="Garamond"/>
          <w:color w:val="000000" w:themeColor="text1"/>
          <w:szCs w:val="24"/>
        </w:rPr>
        <w:t>..</w:t>
      </w:r>
      <w:r w:rsidR="002F5B11">
        <w:rPr>
          <w:rFonts w:ascii="Garamond" w:hAnsi="Garamond"/>
          <w:color w:val="000000" w:themeColor="text1"/>
          <w:szCs w:val="24"/>
        </w:rPr>
        <w:t>..5</w:t>
      </w:r>
    </w:p>
    <w:p w14:paraId="1F969D75" w14:textId="135BB80C" w:rsidR="00836C9F" w:rsidRPr="00836C9F" w:rsidRDefault="00836C9F" w:rsidP="006D780B">
      <w:pPr>
        <w:numPr>
          <w:ilvl w:val="0"/>
          <w:numId w:val="1"/>
        </w:numPr>
        <w:tabs>
          <w:tab w:val="left" w:pos="9000"/>
        </w:tabs>
        <w:autoSpaceDE w:val="0"/>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Odbiorcy odpadów komunalnych……………………………………………………</w:t>
      </w:r>
      <w:r>
        <w:rPr>
          <w:rFonts w:ascii="Garamond" w:hAnsi="Garamond"/>
          <w:color w:val="000000" w:themeColor="text1"/>
          <w:szCs w:val="24"/>
        </w:rPr>
        <w:t>……………..</w:t>
      </w:r>
      <w:r w:rsidRPr="00836C9F">
        <w:rPr>
          <w:rFonts w:ascii="Garamond" w:hAnsi="Garamond"/>
          <w:color w:val="000000" w:themeColor="text1"/>
          <w:szCs w:val="24"/>
        </w:rPr>
        <w:t>.</w:t>
      </w:r>
      <w:r w:rsidR="00DC7C0B">
        <w:rPr>
          <w:rFonts w:ascii="Garamond" w:hAnsi="Garamond"/>
          <w:color w:val="000000" w:themeColor="text1"/>
          <w:szCs w:val="24"/>
        </w:rPr>
        <w:t>.</w:t>
      </w:r>
      <w:r w:rsidR="00A60C92">
        <w:rPr>
          <w:rFonts w:ascii="Garamond" w:hAnsi="Garamond"/>
          <w:color w:val="000000" w:themeColor="text1"/>
          <w:szCs w:val="24"/>
        </w:rPr>
        <w:t>.</w:t>
      </w:r>
      <w:r w:rsidR="00981670">
        <w:rPr>
          <w:rFonts w:ascii="Garamond" w:hAnsi="Garamond"/>
          <w:color w:val="000000" w:themeColor="text1"/>
          <w:szCs w:val="24"/>
        </w:rPr>
        <w:t>6</w:t>
      </w:r>
    </w:p>
    <w:p w14:paraId="70235A8E" w14:textId="552EE243" w:rsidR="00836C9F" w:rsidRPr="00836C9F" w:rsidRDefault="005A63AA" w:rsidP="006D780B">
      <w:pPr>
        <w:numPr>
          <w:ilvl w:val="0"/>
          <w:numId w:val="1"/>
        </w:numPr>
        <w:autoSpaceDE w:val="0"/>
        <w:autoSpaceDN/>
        <w:spacing w:before="0" w:after="0" w:line="480" w:lineRule="auto"/>
        <w:ind w:right="0"/>
        <w:contextualSpacing/>
        <w:jc w:val="both"/>
        <w:textAlignment w:val="auto"/>
        <w:rPr>
          <w:rFonts w:ascii="Garamond" w:hAnsi="Garamond"/>
          <w:color w:val="000000" w:themeColor="text1"/>
          <w:szCs w:val="24"/>
        </w:rPr>
      </w:pPr>
      <w:r>
        <w:rPr>
          <w:rFonts w:ascii="Garamond" w:hAnsi="Garamond"/>
          <w:color w:val="000000" w:themeColor="text1"/>
          <w:szCs w:val="24"/>
        </w:rPr>
        <w:t xml:space="preserve">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 </w:t>
      </w:r>
      <w:r w:rsidR="006D780B" w:rsidRPr="006D780B">
        <w:rPr>
          <w:rFonts w:ascii="Garamond" w:hAnsi="Garamond"/>
          <w:color w:val="000000" w:themeColor="text1"/>
          <w:szCs w:val="24"/>
          <w:u w:val="dotted"/>
        </w:rPr>
        <w:tab/>
      </w:r>
      <w:r w:rsidR="006D780B" w:rsidRPr="006D780B">
        <w:rPr>
          <w:rFonts w:ascii="Garamond" w:hAnsi="Garamond"/>
          <w:color w:val="000000" w:themeColor="text1"/>
          <w:szCs w:val="24"/>
          <w:u w:val="dotted"/>
        </w:rPr>
        <w:tab/>
      </w:r>
      <w:r w:rsidR="006D780B" w:rsidRPr="006D780B">
        <w:rPr>
          <w:rFonts w:ascii="Garamond" w:hAnsi="Garamond"/>
          <w:color w:val="000000" w:themeColor="text1"/>
          <w:szCs w:val="24"/>
          <w:u w:val="dotted"/>
        </w:rPr>
        <w:tab/>
      </w:r>
      <w:r w:rsidR="006D780B" w:rsidRPr="006D780B">
        <w:rPr>
          <w:rFonts w:ascii="Garamond" w:hAnsi="Garamond"/>
          <w:color w:val="000000" w:themeColor="text1"/>
          <w:szCs w:val="24"/>
          <w:u w:val="dotted"/>
        </w:rPr>
        <w:tab/>
      </w:r>
      <w:r w:rsidR="006D780B" w:rsidRPr="006D780B">
        <w:rPr>
          <w:rFonts w:ascii="Garamond" w:hAnsi="Garamond"/>
          <w:color w:val="000000" w:themeColor="text1"/>
          <w:szCs w:val="24"/>
          <w:u w:val="dotted"/>
        </w:rPr>
        <w:tab/>
      </w:r>
      <w:r w:rsidR="006D780B" w:rsidRPr="006D780B">
        <w:rPr>
          <w:rFonts w:ascii="Garamond" w:hAnsi="Garamond"/>
          <w:color w:val="000000" w:themeColor="text1"/>
          <w:szCs w:val="24"/>
          <w:u w:val="dotted"/>
        </w:rPr>
        <w:tab/>
      </w:r>
      <w:r w:rsidR="00AD5AED">
        <w:rPr>
          <w:rFonts w:ascii="Garamond" w:hAnsi="Garamond"/>
          <w:color w:val="000000" w:themeColor="text1"/>
          <w:szCs w:val="24"/>
          <w:u w:val="dotted"/>
        </w:rPr>
        <w:t>….</w:t>
      </w:r>
      <w:r w:rsidR="002F5B11">
        <w:rPr>
          <w:rFonts w:ascii="Garamond" w:hAnsi="Garamond"/>
          <w:color w:val="000000" w:themeColor="text1"/>
          <w:szCs w:val="24"/>
        </w:rPr>
        <w:t>6</w:t>
      </w:r>
    </w:p>
    <w:p w14:paraId="1755FD9D" w14:textId="4CB3CE48" w:rsidR="00836C9F" w:rsidRPr="00836C9F" w:rsidRDefault="00836C9F" w:rsidP="006D780B">
      <w:pPr>
        <w:numPr>
          <w:ilvl w:val="0"/>
          <w:numId w:val="1"/>
        </w:numPr>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Postępowanie z odpadami komunalnymi w roku 20</w:t>
      </w:r>
      <w:r w:rsidR="00DC2013">
        <w:rPr>
          <w:rFonts w:ascii="Garamond" w:hAnsi="Garamond"/>
          <w:color w:val="000000" w:themeColor="text1"/>
          <w:szCs w:val="24"/>
        </w:rPr>
        <w:t>2</w:t>
      </w:r>
      <w:r w:rsidR="00CF0595">
        <w:rPr>
          <w:rFonts w:ascii="Garamond" w:hAnsi="Garamond"/>
          <w:color w:val="000000" w:themeColor="text1"/>
          <w:szCs w:val="24"/>
        </w:rPr>
        <w:t>4</w:t>
      </w:r>
      <w:r w:rsidRPr="00836C9F">
        <w:rPr>
          <w:rFonts w:ascii="Garamond" w:hAnsi="Garamond"/>
          <w:color w:val="000000" w:themeColor="text1"/>
          <w:szCs w:val="24"/>
        </w:rPr>
        <w:t>……………………...………...</w:t>
      </w:r>
      <w:r>
        <w:rPr>
          <w:rFonts w:ascii="Garamond" w:hAnsi="Garamond"/>
          <w:color w:val="000000" w:themeColor="text1"/>
          <w:szCs w:val="24"/>
        </w:rPr>
        <w:t>.........................</w:t>
      </w:r>
      <w:r w:rsidR="002F5830">
        <w:rPr>
          <w:rFonts w:ascii="Garamond" w:hAnsi="Garamond"/>
          <w:color w:val="000000" w:themeColor="text1"/>
          <w:szCs w:val="24"/>
        </w:rPr>
        <w:t>.</w:t>
      </w:r>
      <w:r w:rsidR="00DC7C0B">
        <w:rPr>
          <w:rFonts w:ascii="Garamond" w:hAnsi="Garamond"/>
          <w:color w:val="000000" w:themeColor="text1"/>
          <w:szCs w:val="24"/>
        </w:rPr>
        <w:t>.</w:t>
      </w:r>
      <w:r w:rsidR="002851F1">
        <w:rPr>
          <w:rFonts w:ascii="Garamond" w:hAnsi="Garamond"/>
          <w:color w:val="000000" w:themeColor="text1"/>
          <w:szCs w:val="24"/>
        </w:rPr>
        <w:t>6</w:t>
      </w:r>
      <w:r w:rsidR="00981670">
        <w:rPr>
          <w:rFonts w:ascii="Garamond" w:hAnsi="Garamond"/>
          <w:color w:val="000000" w:themeColor="text1"/>
          <w:szCs w:val="24"/>
        </w:rPr>
        <w:t>-7</w:t>
      </w:r>
    </w:p>
    <w:p w14:paraId="58EF259C" w14:textId="20CAAB77" w:rsidR="00836C9F" w:rsidRPr="00836C9F" w:rsidRDefault="00836C9F" w:rsidP="006D780B">
      <w:pPr>
        <w:numPr>
          <w:ilvl w:val="0"/>
          <w:numId w:val="1"/>
        </w:numPr>
        <w:autoSpaceDN/>
        <w:spacing w:before="0" w:after="0" w:line="480" w:lineRule="auto"/>
        <w:ind w:right="-108"/>
        <w:contextualSpacing/>
        <w:jc w:val="both"/>
        <w:textAlignment w:val="auto"/>
        <w:rPr>
          <w:rFonts w:ascii="Garamond" w:hAnsi="Garamond"/>
          <w:color w:val="000000" w:themeColor="text1"/>
          <w:szCs w:val="24"/>
        </w:rPr>
      </w:pPr>
      <w:r w:rsidRPr="00836C9F">
        <w:rPr>
          <w:rFonts w:ascii="Garamond" w:hAnsi="Garamond"/>
          <w:color w:val="000000" w:themeColor="text1"/>
          <w:szCs w:val="24"/>
        </w:rPr>
        <w:t>Ilość odpadów komunalnych</w:t>
      </w:r>
      <w:r w:rsidR="00DC7C0B">
        <w:rPr>
          <w:rFonts w:ascii="Garamond" w:hAnsi="Garamond"/>
          <w:color w:val="000000" w:themeColor="text1"/>
          <w:szCs w:val="24"/>
        </w:rPr>
        <w:t xml:space="preserve"> </w:t>
      </w:r>
      <w:r w:rsidR="005A63AA">
        <w:rPr>
          <w:rFonts w:ascii="Garamond" w:hAnsi="Garamond"/>
          <w:color w:val="000000" w:themeColor="text1"/>
          <w:szCs w:val="24"/>
        </w:rPr>
        <w:t>wytwarzanych na terenie gminy Ostrowite</w:t>
      </w:r>
      <w:r w:rsidR="00DC7C0B">
        <w:rPr>
          <w:rFonts w:ascii="Garamond" w:hAnsi="Garamond"/>
          <w:color w:val="000000" w:themeColor="text1"/>
          <w:szCs w:val="24"/>
        </w:rPr>
        <w:t xml:space="preserve"> w roku 20</w:t>
      </w:r>
      <w:r w:rsidR="00DC2013">
        <w:rPr>
          <w:rFonts w:ascii="Garamond" w:hAnsi="Garamond"/>
          <w:color w:val="000000" w:themeColor="text1"/>
          <w:szCs w:val="24"/>
        </w:rPr>
        <w:t>2</w:t>
      </w:r>
      <w:r w:rsidR="00CF0595">
        <w:rPr>
          <w:rFonts w:ascii="Garamond" w:hAnsi="Garamond"/>
          <w:color w:val="000000" w:themeColor="text1"/>
          <w:szCs w:val="24"/>
        </w:rPr>
        <w:t>4</w:t>
      </w:r>
      <w:r w:rsidR="00DC7C0B">
        <w:rPr>
          <w:rFonts w:ascii="Garamond" w:hAnsi="Garamond"/>
          <w:color w:val="000000" w:themeColor="text1"/>
          <w:szCs w:val="24"/>
        </w:rPr>
        <w:t xml:space="preserve"> [Mg]………</w:t>
      </w:r>
      <w:r w:rsidR="005A63AA">
        <w:rPr>
          <w:rFonts w:ascii="Garamond" w:hAnsi="Garamond"/>
          <w:color w:val="000000" w:themeColor="text1"/>
          <w:szCs w:val="24"/>
        </w:rPr>
        <w:t>….</w:t>
      </w:r>
      <w:r w:rsidR="00DC7C0B">
        <w:rPr>
          <w:rFonts w:ascii="Garamond" w:hAnsi="Garamond"/>
          <w:color w:val="000000" w:themeColor="text1"/>
          <w:szCs w:val="24"/>
        </w:rPr>
        <w:t>.</w:t>
      </w:r>
      <w:r w:rsidR="00A60C92">
        <w:rPr>
          <w:rFonts w:ascii="Garamond" w:hAnsi="Garamond"/>
          <w:color w:val="000000" w:themeColor="text1"/>
          <w:szCs w:val="24"/>
        </w:rPr>
        <w:t>.</w:t>
      </w:r>
      <w:r w:rsidR="00981670">
        <w:rPr>
          <w:rFonts w:ascii="Garamond" w:hAnsi="Garamond"/>
          <w:color w:val="000000" w:themeColor="text1"/>
          <w:szCs w:val="24"/>
        </w:rPr>
        <w:t>8</w:t>
      </w:r>
    </w:p>
    <w:p w14:paraId="6982A6A3" w14:textId="72C0118F" w:rsidR="00836C9F" w:rsidRPr="00836C9F" w:rsidRDefault="00836C9F" w:rsidP="006D780B">
      <w:pPr>
        <w:numPr>
          <w:ilvl w:val="0"/>
          <w:numId w:val="1"/>
        </w:numPr>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Liczba mieszkańców w 20</w:t>
      </w:r>
      <w:r w:rsidR="00DC2013">
        <w:rPr>
          <w:rFonts w:ascii="Garamond" w:hAnsi="Garamond"/>
          <w:color w:val="000000" w:themeColor="text1"/>
          <w:szCs w:val="24"/>
        </w:rPr>
        <w:t>2</w:t>
      </w:r>
      <w:r w:rsidR="00CF0595">
        <w:rPr>
          <w:rFonts w:ascii="Garamond" w:hAnsi="Garamond"/>
          <w:color w:val="000000" w:themeColor="text1"/>
          <w:szCs w:val="24"/>
        </w:rPr>
        <w:t>4</w:t>
      </w:r>
      <w:r w:rsidRPr="00836C9F">
        <w:rPr>
          <w:rFonts w:ascii="Garamond" w:hAnsi="Garamond"/>
          <w:color w:val="000000" w:themeColor="text1"/>
          <w:szCs w:val="24"/>
        </w:rPr>
        <w:t xml:space="preserve"> r…………………………………………………....…</w:t>
      </w:r>
      <w:r>
        <w:rPr>
          <w:rFonts w:ascii="Garamond" w:hAnsi="Garamond"/>
          <w:color w:val="000000" w:themeColor="text1"/>
          <w:szCs w:val="24"/>
        </w:rPr>
        <w:t>……………</w:t>
      </w:r>
      <w:r w:rsidR="00DC7C0B">
        <w:rPr>
          <w:rFonts w:ascii="Garamond" w:hAnsi="Garamond"/>
          <w:color w:val="000000" w:themeColor="text1"/>
          <w:szCs w:val="24"/>
        </w:rPr>
        <w:t>…</w:t>
      </w:r>
      <w:r w:rsidR="00A60C92">
        <w:rPr>
          <w:rFonts w:ascii="Garamond" w:hAnsi="Garamond"/>
          <w:color w:val="000000" w:themeColor="text1"/>
          <w:szCs w:val="24"/>
        </w:rPr>
        <w:t>…</w:t>
      </w:r>
      <w:r w:rsidR="00981670">
        <w:rPr>
          <w:rFonts w:ascii="Garamond" w:hAnsi="Garamond"/>
          <w:color w:val="000000" w:themeColor="text1"/>
          <w:szCs w:val="24"/>
        </w:rPr>
        <w:t>9</w:t>
      </w:r>
    </w:p>
    <w:p w14:paraId="543FBAAB" w14:textId="2C107F62" w:rsidR="00836C9F" w:rsidRPr="00836C9F" w:rsidRDefault="00836C9F" w:rsidP="006D780B">
      <w:pPr>
        <w:numPr>
          <w:ilvl w:val="0"/>
          <w:numId w:val="1"/>
        </w:numPr>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 xml:space="preserve">Liczba </w:t>
      </w:r>
      <w:r w:rsidR="00DC2013">
        <w:rPr>
          <w:rFonts w:ascii="Garamond" w:hAnsi="Garamond"/>
          <w:color w:val="000000" w:themeColor="text1"/>
          <w:szCs w:val="24"/>
        </w:rPr>
        <w:t>właścicieli nieruchomości</w:t>
      </w:r>
      <w:r w:rsidRPr="00836C9F">
        <w:rPr>
          <w:rFonts w:ascii="Garamond" w:hAnsi="Garamond"/>
          <w:color w:val="000000" w:themeColor="text1"/>
          <w:szCs w:val="24"/>
        </w:rPr>
        <w:t>, którzy nie zawarli umowy</w:t>
      </w:r>
      <w:r w:rsidR="005A63AA">
        <w:rPr>
          <w:rFonts w:ascii="Garamond" w:hAnsi="Garamond"/>
          <w:color w:val="000000" w:themeColor="text1"/>
          <w:szCs w:val="24"/>
        </w:rPr>
        <w:t>, o której mowa w art. 6 ust. 1, w imieniu których gmina powinna podjąć działania, o których mowa w art. 6 ust. 6-12</w:t>
      </w:r>
      <w:r w:rsidRPr="00836C9F">
        <w:rPr>
          <w:rStyle w:val="Znakiprzypiswdolnych"/>
          <w:rFonts w:ascii="Garamond" w:hAnsi="Garamond"/>
          <w:color w:val="000000" w:themeColor="text1"/>
          <w:szCs w:val="24"/>
        </w:rPr>
        <w:footnoteReference w:id="1"/>
      </w:r>
      <w:r w:rsidRPr="00836C9F">
        <w:rPr>
          <w:rFonts w:ascii="Garamond" w:hAnsi="Garamond"/>
          <w:color w:val="000000" w:themeColor="text1"/>
          <w:szCs w:val="24"/>
        </w:rPr>
        <w:t>...................................</w:t>
      </w:r>
      <w:r w:rsidR="005A63AA">
        <w:rPr>
          <w:rFonts w:ascii="Garamond" w:hAnsi="Garamond"/>
          <w:color w:val="000000" w:themeColor="text1"/>
          <w:szCs w:val="24"/>
        </w:rPr>
        <w:t>...</w:t>
      </w:r>
      <w:r>
        <w:rPr>
          <w:rFonts w:ascii="Garamond" w:hAnsi="Garamond"/>
          <w:color w:val="000000" w:themeColor="text1"/>
          <w:szCs w:val="24"/>
        </w:rPr>
        <w:t>....</w:t>
      </w:r>
      <w:r w:rsidR="00DC2013">
        <w:rPr>
          <w:rFonts w:ascii="Garamond" w:hAnsi="Garamond"/>
          <w:color w:val="000000" w:themeColor="text1"/>
          <w:szCs w:val="24"/>
        </w:rPr>
        <w:t>...</w:t>
      </w:r>
      <w:r w:rsidR="00DC7C0B">
        <w:rPr>
          <w:rFonts w:ascii="Garamond" w:hAnsi="Garamond"/>
          <w:color w:val="000000" w:themeColor="text1"/>
          <w:szCs w:val="24"/>
        </w:rPr>
        <w:t>.</w:t>
      </w:r>
      <w:r w:rsidR="000654ED">
        <w:rPr>
          <w:rFonts w:ascii="Garamond" w:hAnsi="Garamond"/>
          <w:color w:val="000000" w:themeColor="text1"/>
          <w:szCs w:val="24"/>
        </w:rPr>
        <w:t>.</w:t>
      </w:r>
      <w:r w:rsidR="002F5B11">
        <w:rPr>
          <w:rFonts w:ascii="Garamond" w:hAnsi="Garamond"/>
          <w:color w:val="000000" w:themeColor="text1"/>
          <w:szCs w:val="24"/>
        </w:rPr>
        <w:t>9</w:t>
      </w:r>
    </w:p>
    <w:p w14:paraId="2BE90AD6" w14:textId="1784CF85" w:rsidR="00DC7C0B" w:rsidRPr="00DC7C0B" w:rsidRDefault="00836C9F" w:rsidP="006D780B">
      <w:pPr>
        <w:numPr>
          <w:ilvl w:val="0"/>
          <w:numId w:val="1"/>
        </w:numPr>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 xml:space="preserve">Możliwości przetwarzania </w:t>
      </w:r>
      <w:r w:rsidR="003108AA">
        <w:rPr>
          <w:rFonts w:ascii="Garamond" w:hAnsi="Garamond"/>
          <w:color w:val="000000" w:themeColor="text1"/>
          <w:szCs w:val="24"/>
        </w:rPr>
        <w:t>niesegregowanych (</w:t>
      </w:r>
      <w:r w:rsidRPr="00836C9F">
        <w:rPr>
          <w:rFonts w:ascii="Garamond" w:hAnsi="Garamond"/>
          <w:color w:val="000000" w:themeColor="text1"/>
          <w:szCs w:val="24"/>
        </w:rPr>
        <w:t>zmieszanych</w:t>
      </w:r>
      <w:r w:rsidR="003108AA">
        <w:rPr>
          <w:rFonts w:ascii="Garamond" w:hAnsi="Garamond"/>
          <w:color w:val="000000" w:themeColor="text1"/>
          <w:szCs w:val="24"/>
        </w:rPr>
        <w:t>)</w:t>
      </w:r>
      <w:r w:rsidR="003C5D36">
        <w:rPr>
          <w:rFonts w:ascii="Garamond" w:hAnsi="Garamond"/>
          <w:color w:val="000000" w:themeColor="text1"/>
          <w:szCs w:val="24"/>
        </w:rPr>
        <w:t xml:space="preserve"> </w:t>
      </w:r>
      <w:r w:rsidRPr="00836C9F">
        <w:rPr>
          <w:rFonts w:ascii="Garamond" w:hAnsi="Garamond"/>
          <w:color w:val="000000" w:themeColor="text1"/>
          <w:szCs w:val="24"/>
        </w:rPr>
        <w:t xml:space="preserve">odpadów komunalnych, </w:t>
      </w:r>
      <w:r w:rsidR="003108AA">
        <w:rPr>
          <w:rFonts w:ascii="Garamond" w:hAnsi="Garamond"/>
          <w:color w:val="000000" w:themeColor="text1"/>
          <w:szCs w:val="24"/>
        </w:rPr>
        <w:t>bioodpadów stanowiących odpady komunalne oraz przeznaczonych do składowania pozostałości z sortowania odpadów komunalnych i pozostałości z procesu mechaniczno-biologicznego przetwarzania niesegregowanych (zmieszanych) odpadów komunalnych ...</w:t>
      </w:r>
      <w:r w:rsidRPr="00836C9F">
        <w:rPr>
          <w:rFonts w:ascii="Garamond" w:hAnsi="Garamond"/>
          <w:color w:val="000000" w:themeColor="text1"/>
          <w:szCs w:val="24"/>
        </w:rPr>
        <w:t>.....................</w:t>
      </w:r>
      <w:r w:rsidR="00F12802">
        <w:rPr>
          <w:rFonts w:ascii="Garamond" w:hAnsi="Garamond"/>
          <w:color w:val="000000" w:themeColor="text1"/>
          <w:szCs w:val="24"/>
        </w:rPr>
        <w:t>.....................</w:t>
      </w:r>
      <w:r w:rsidR="005A63AA">
        <w:rPr>
          <w:rFonts w:ascii="Garamond" w:hAnsi="Garamond"/>
          <w:color w:val="000000" w:themeColor="text1"/>
          <w:szCs w:val="24"/>
        </w:rPr>
        <w:t>..........................</w:t>
      </w:r>
      <w:r w:rsidR="003108AA">
        <w:rPr>
          <w:rFonts w:ascii="Garamond" w:hAnsi="Garamond"/>
          <w:color w:val="000000" w:themeColor="text1"/>
          <w:szCs w:val="24"/>
        </w:rPr>
        <w:t>.......</w:t>
      </w:r>
      <w:r w:rsidR="00A60C92">
        <w:rPr>
          <w:rFonts w:ascii="Garamond" w:hAnsi="Garamond"/>
          <w:color w:val="000000" w:themeColor="text1"/>
          <w:szCs w:val="24"/>
        </w:rPr>
        <w:t>9</w:t>
      </w:r>
    </w:p>
    <w:p w14:paraId="220D5AAA" w14:textId="61ED88B3" w:rsidR="00836C9F" w:rsidRPr="00836C9F" w:rsidRDefault="005A63AA" w:rsidP="006D780B">
      <w:pPr>
        <w:numPr>
          <w:ilvl w:val="0"/>
          <w:numId w:val="1"/>
        </w:numPr>
        <w:autoSpaceDE w:val="0"/>
        <w:autoSpaceDN/>
        <w:spacing w:before="0" w:after="0" w:line="480" w:lineRule="auto"/>
        <w:ind w:right="0"/>
        <w:contextualSpacing/>
        <w:jc w:val="both"/>
        <w:textAlignment w:val="auto"/>
        <w:rPr>
          <w:rFonts w:ascii="Garamond" w:hAnsi="Garamond"/>
          <w:color w:val="000000" w:themeColor="text1"/>
          <w:szCs w:val="24"/>
        </w:rPr>
      </w:pPr>
      <w:r>
        <w:rPr>
          <w:rFonts w:ascii="Garamond" w:hAnsi="Garamond"/>
          <w:color w:val="000000" w:themeColor="text1"/>
          <w:szCs w:val="24"/>
        </w:rPr>
        <w:t>Koszty poniesione w związku z odbieraniem, odzyskiem, recyklingiem i unieszkodliwianiem odpadów komunalnych w podziale na wpływy, wydatki i nadwyżki z opłat za gospodarowanie odpadami komunalnymi ………………………………………………………………………………</w:t>
      </w:r>
      <w:r w:rsidR="00BE38F6">
        <w:rPr>
          <w:rFonts w:ascii="Garamond" w:hAnsi="Garamond"/>
          <w:color w:val="000000" w:themeColor="text1"/>
          <w:szCs w:val="24"/>
        </w:rPr>
        <w:t>……...</w:t>
      </w:r>
      <w:r w:rsidR="00DC7C0B">
        <w:rPr>
          <w:rFonts w:ascii="Garamond" w:hAnsi="Garamond"/>
          <w:color w:val="000000" w:themeColor="text1"/>
          <w:szCs w:val="24"/>
        </w:rPr>
        <w:t>....</w:t>
      </w:r>
      <w:r w:rsidR="00A60C92">
        <w:rPr>
          <w:rFonts w:ascii="Garamond" w:hAnsi="Garamond"/>
          <w:color w:val="000000" w:themeColor="text1"/>
          <w:szCs w:val="24"/>
        </w:rPr>
        <w:t>.</w:t>
      </w:r>
      <w:r w:rsidR="00836C9F" w:rsidRPr="00836C9F">
        <w:rPr>
          <w:rFonts w:ascii="Garamond" w:hAnsi="Garamond"/>
          <w:color w:val="000000" w:themeColor="text1"/>
          <w:szCs w:val="24"/>
        </w:rPr>
        <w:t>1</w:t>
      </w:r>
      <w:r w:rsidR="002F5B11">
        <w:rPr>
          <w:rFonts w:ascii="Garamond" w:hAnsi="Garamond"/>
          <w:color w:val="000000" w:themeColor="text1"/>
          <w:szCs w:val="24"/>
        </w:rPr>
        <w:t>3</w:t>
      </w:r>
    </w:p>
    <w:p w14:paraId="755BF45C" w14:textId="70A2287F" w:rsidR="00836C9F" w:rsidRDefault="00836C9F" w:rsidP="006D780B">
      <w:pPr>
        <w:numPr>
          <w:ilvl w:val="0"/>
          <w:numId w:val="1"/>
        </w:numPr>
        <w:autoSpaceDE w:val="0"/>
        <w:autoSpaceDN/>
        <w:spacing w:before="0" w:after="0" w:line="48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Potrzeby inwestycyjne związane z gospodarowaniem odpadami komunalnymi……</w:t>
      </w:r>
      <w:r w:rsidR="00BE38F6">
        <w:rPr>
          <w:rFonts w:ascii="Garamond" w:hAnsi="Garamond"/>
          <w:color w:val="000000" w:themeColor="text1"/>
          <w:szCs w:val="24"/>
        </w:rPr>
        <w:t>………………</w:t>
      </w:r>
      <w:r w:rsidR="002F5B11">
        <w:rPr>
          <w:rFonts w:ascii="Garamond" w:hAnsi="Garamond"/>
          <w:color w:val="000000" w:themeColor="text1"/>
          <w:szCs w:val="24"/>
        </w:rPr>
        <w:t>.</w:t>
      </w:r>
      <w:r w:rsidR="00DC7C0B">
        <w:rPr>
          <w:rFonts w:ascii="Garamond" w:hAnsi="Garamond"/>
          <w:color w:val="000000" w:themeColor="text1"/>
          <w:szCs w:val="24"/>
        </w:rPr>
        <w:t>…</w:t>
      </w:r>
      <w:r w:rsidR="00A60C92">
        <w:rPr>
          <w:rFonts w:ascii="Garamond" w:hAnsi="Garamond"/>
          <w:color w:val="000000" w:themeColor="text1"/>
          <w:szCs w:val="24"/>
        </w:rPr>
        <w:t>.</w:t>
      </w:r>
      <w:r w:rsidRPr="00836C9F">
        <w:rPr>
          <w:rFonts w:ascii="Garamond" w:hAnsi="Garamond"/>
          <w:color w:val="000000" w:themeColor="text1"/>
          <w:szCs w:val="24"/>
        </w:rPr>
        <w:t>1</w:t>
      </w:r>
      <w:r w:rsidR="00A60C92">
        <w:rPr>
          <w:rFonts w:ascii="Garamond" w:hAnsi="Garamond"/>
          <w:color w:val="000000" w:themeColor="text1"/>
          <w:szCs w:val="24"/>
        </w:rPr>
        <w:t>3</w:t>
      </w:r>
    </w:p>
    <w:p w14:paraId="3BDCA94C" w14:textId="17138D76" w:rsidR="00AD5AED" w:rsidRDefault="00AD5AED" w:rsidP="006D780B">
      <w:pPr>
        <w:numPr>
          <w:ilvl w:val="0"/>
          <w:numId w:val="1"/>
        </w:numPr>
        <w:autoSpaceDE w:val="0"/>
        <w:autoSpaceDN/>
        <w:spacing w:before="0" w:after="0" w:line="480" w:lineRule="auto"/>
        <w:ind w:right="0"/>
        <w:contextualSpacing/>
        <w:jc w:val="both"/>
        <w:textAlignment w:val="auto"/>
        <w:rPr>
          <w:rFonts w:ascii="Garamond" w:hAnsi="Garamond"/>
          <w:color w:val="000000" w:themeColor="text1"/>
          <w:szCs w:val="24"/>
        </w:rPr>
      </w:pPr>
      <w:r>
        <w:rPr>
          <w:rFonts w:ascii="Garamond" w:hAnsi="Garamond"/>
          <w:color w:val="000000" w:themeColor="text1"/>
          <w:szCs w:val="24"/>
        </w:rPr>
        <w:lastRenderedPageBreak/>
        <w:t>Uzyskane poziomy przygotowania do ponownego użycia i recyklingu odpadów komunalnych ……….</w:t>
      </w:r>
      <w:r w:rsidR="002F5B11">
        <w:rPr>
          <w:rFonts w:ascii="Garamond" w:hAnsi="Garamond"/>
          <w:color w:val="000000" w:themeColor="text1"/>
          <w:szCs w:val="24"/>
        </w:rPr>
        <w:t>1</w:t>
      </w:r>
      <w:r w:rsidR="006C53F1">
        <w:rPr>
          <w:rFonts w:ascii="Garamond" w:hAnsi="Garamond"/>
          <w:color w:val="000000" w:themeColor="text1"/>
          <w:szCs w:val="24"/>
        </w:rPr>
        <w:t>3</w:t>
      </w:r>
    </w:p>
    <w:p w14:paraId="6534FFB8" w14:textId="3AC67807" w:rsidR="00AD5AED" w:rsidRDefault="00AD5AED" w:rsidP="006D780B">
      <w:pPr>
        <w:numPr>
          <w:ilvl w:val="0"/>
          <w:numId w:val="1"/>
        </w:numPr>
        <w:autoSpaceDE w:val="0"/>
        <w:autoSpaceDN/>
        <w:spacing w:before="0" w:after="0" w:line="480" w:lineRule="auto"/>
        <w:ind w:right="0"/>
        <w:contextualSpacing/>
        <w:jc w:val="both"/>
        <w:textAlignment w:val="auto"/>
        <w:rPr>
          <w:rFonts w:ascii="Garamond" w:hAnsi="Garamond"/>
          <w:color w:val="000000" w:themeColor="text1"/>
          <w:szCs w:val="24"/>
        </w:rPr>
      </w:pPr>
      <w:r>
        <w:rPr>
          <w:rFonts w:ascii="Garamond" w:hAnsi="Garamond"/>
          <w:color w:val="000000" w:themeColor="text1"/>
          <w:szCs w:val="24"/>
        </w:rPr>
        <w:t>Masa odpadów komunalnych wytworzonych na terenie gminy przekazanych do termicznego przekształcania oraz stosunek masy odpadów komunalnych przekazanych do termicznego przekształcania do masy odpadów komunalnych wytworzonych na terenie gminy</w:t>
      </w:r>
      <w:r w:rsidR="002F5B11">
        <w:rPr>
          <w:rFonts w:ascii="Garamond" w:hAnsi="Garamond"/>
          <w:color w:val="000000" w:themeColor="text1"/>
          <w:szCs w:val="24"/>
        </w:rPr>
        <w:t>…………………………………….14</w:t>
      </w:r>
    </w:p>
    <w:p w14:paraId="6DB68EB9" w14:textId="0F8E417A"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5F7298F2" w14:textId="4A625B86"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3A5DF4D4" w14:textId="418637FE"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551ECFFB" w14:textId="1A1DBFAE"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024F347B" w14:textId="339D03FD"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29AEC852" w14:textId="3147C03D"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28A6C4D2" w14:textId="20D96BE8"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500D5EEC" w14:textId="2BFF740E"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0213FB48" w14:textId="539BA37D"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14DBE44E" w14:textId="52D25269"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69B06A52" w14:textId="2FEBC660"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03260AA6" w14:textId="65733780"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1025285C" w14:textId="7C8A0964"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56973577" w14:textId="01EB050E"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302D9000" w14:textId="5EFA2665"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58AF97E8" w14:textId="77777777" w:rsidR="00812615" w:rsidRDefault="00812615" w:rsidP="00812615">
      <w:pPr>
        <w:autoSpaceDE w:val="0"/>
        <w:autoSpaceDN/>
        <w:spacing w:before="0" w:after="0" w:line="480" w:lineRule="auto"/>
        <w:ind w:right="0"/>
        <w:contextualSpacing/>
        <w:jc w:val="both"/>
        <w:textAlignment w:val="auto"/>
        <w:rPr>
          <w:rFonts w:ascii="Garamond" w:hAnsi="Garamond"/>
          <w:color w:val="000000" w:themeColor="text1"/>
          <w:szCs w:val="24"/>
        </w:rPr>
      </w:pPr>
    </w:p>
    <w:p w14:paraId="6AD05560" w14:textId="358D002A" w:rsidR="005606F2" w:rsidRDefault="005606F2" w:rsidP="005606F2">
      <w:pPr>
        <w:autoSpaceDE w:val="0"/>
        <w:autoSpaceDN/>
        <w:spacing w:before="0" w:after="0" w:line="360" w:lineRule="auto"/>
        <w:ind w:left="360" w:right="0"/>
        <w:contextualSpacing/>
        <w:textAlignment w:val="auto"/>
        <w:rPr>
          <w:rFonts w:ascii="Garamond" w:hAnsi="Garamond"/>
          <w:color w:val="000000" w:themeColor="text1"/>
          <w:szCs w:val="24"/>
        </w:rPr>
      </w:pPr>
    </w:p>
    <w:p w14:paraId="7D4C15BC" w14:textId="6AEABC43" w:rsidR="00156EB7" w:rsidRDefault="00156EB7" w:rsidP="005606F2">
      <w:pPr>
        <w:autoSpaceDE w:val="0"/>
        <w:autoSpaceDN/>
        <w:spacing w:before="0" w:after="0" w:line="360" w:lineRule="auto"/>
        <w:ind w:left="360" w:right="0"/>
        <w:contextualSpacing/>
        <w:textAlignment w:val="auto"/>
        <w:rPr>
          <w:rFonts w:ascii="Garamond" w:hAnsi="Garamond"/>
          <w:color w:val="000000" w:themeColor="text1"/>
          <w:szCs w:val="24"/>
        </w:rPr>
      </w:pPr>
    </w:p>
    <w:p w14:paraId="63BA6DFF" w14:textId="77777777" w:rsidR="00836C9F" w:rsidRDefault="00836C9F" w:rsidP="003C5D36">
      <w:pPr>
        <w:autoSpaceDE w:val="0"/>
        <w:spacing w:line="360" w:lineRule="auto"/>
        <w:ind w:left="0"/>
        <w:contextualSpacing/>
        <w:rPr>
          <w:rFonts w:ascii="Garamond" w:hAnsi="Garamond"/>
          <w:color w:val="000000" w:themeColor="text1"/>
          <w:szCs w:val="24"/>
        </w:rPr>
      </w:pPr>
    </w:p>
    <w:p w14:paraId="735F80E4" w14:textId="77777777" w:rsidR="008000E7" w:rsidRDefault="008000E7" w:rsidP="003C5D36">
      <w:pPr>
        <w:autoSpaceDE w:val="0"/>
        <w:spacing w:line="360" w:lineRule="auto"/>
        <w:ind w:left="0"/>
        <w:contextualSpacing/>
        <w:rPr>
          <w:rFonts w:ascii="Garamond" w:hAnsi="Garamond"/>
          <w:color w:val="000000" w:themeColor="text1"/>
          <w:szCs w:val="24"/>
        </w:rPr>
      </w:pPr>
    </w:p>
    <w:p w14:paraId="0F53CE98" w14:textId="77777777" w:rsidR="008000E7" w:rsidRDefault="008000E7" w:rsidP="003C5D36">
      <w:pPr>
        <w:autoSpaceDE w:val="0"/>
        <w:spacing w:line="360" w:lineRule="auto"/>
        <w:ind w:left="0"/>
        <w:contextualSpacing/>
        <w:rPr>
          <w:rFonts w:ascii="Garamond" w:hAnsi="Garamond"/>
          <w:color w:val="000000" w:themeColor="text1"/>
          <w:szCs w:val="24"/>
        </w:rPr>
      </w:pPr>
    </w:p>
    <w:p w14:paraId="54153954" w14:textId="77777777" w:rsidR="008000E7" w:rsidRDefault="008000E7" w:rsidP="003C5D36">
      <w:pPr>
        <w:autoSpaceDE w:val="0"/>
        <w:spacing w:line="360" w:lineRule="auto"/>
        <w:ind w:left="0"/>
        <w:contextualSpacing/>
        <w:rPr>
          <w:rFonts w:ascii="Garamond" w:hAnsi="Garamond"/>
          <w:color w:val="000000" w:themeColor="text1"/>
          <w:szCs w:val="24"/>
        </w:rPr>
      </w:pPr>
    </w:p>
    <w:p w14:paraId="71663DD7" w14:textId="77777777" w:rsidR="008000E7" w:rsidRDefault="008000E7" w:rsidP="003C5D36">
      <w:pPr>
        <w:autoSpaceDE w:val="0"/>
        <w:spacing w:line="360" w:lineRule="auto"/>
        <w:ind w:left="0"/>
        <w:contextualSpacing/>
        <w:rPr>
          <w:rFonts w:ascii="Garamond" w:hAnsi="Garamond"/>
          <w:color w:val="000000" w:themeColor="text1"/>
          <w:szCs w:val="24"/>
        </w:rPr>
      </w:pPr>
    </w:p>
    <w:p w14:paraId="34E62AE6" w14:textId="77777777" w:rsidR="008000E7" w:rsidRDefault="008000E7" w:rsidP="003C5D36">
      <w:pPr>
        <w:autoSpaceDE w:val="0"/>
        <w:spacing w:line="360" w:lineRule="auto"/>
        <w:ind w:left="0"/>
        <w:contextualSpacing/>
        <w:rPr>
          <w:rFonts w:ascii="Garamond" w:hAnsi="Garamond"/>
          <w:color w:val="000000" w:themeColor="text1"/>
          <w:szCs w:val="24"/>
        </w:rPr>
      </w:pPr>
    </w:p>
    <w:p w14:paraId="49960332" w14:textId="77777777" w:rsidR="008000E7" w:rsidRPr="00836C9F" w:rsidRDefault="008000E7" w:rsidP="003C5D36">
      <w:pPr>
        <w:autoSpaceDE w:val="0"/>
        <w:spacing w:line="360" w:lineRule="auto"/>
        <w:ind w:left="0"/>
        <w:contextualSpacing/>
        <w:rPr>
          <w:rFonts w:ascii="Garamond" w:hAnsi="Garamond"/>
          <w:color w:val="000000" w:themeColor="text1"/>
          <w:szCs w:val="24"/>
        </w:rPr>
      </w:pPr>
    </w:p>
    <w:p w14:paraId="250A1688" w14:textId="77777777" w:rsidR="00DC7C0B" w:rsidRPr="00836C9F" w:rsidRDefault="00DC7C0B" w:rsidP="00DE3CCF">
      <w:pPr>
        <w:autoSpaceDE w:val="0"/>
        <w:spacing w:line="360" w:lineRule="auto"/>
        <w:ind w:left="0"/>
        <w:contextualSpacing/>
        <w:rPr>
          <w:rFonts w:ascii="Garamond" w:hAnsi="Garamond"/>
          <w:color w:val="000000" w:themeColor="text1"/>
          <w:szCs w:val="24"/>
        </w:rPr>
      </w:pPr>
    </w:p>
    <w:p w14:paraId="0F0F2DC9" w14:textId="77777777" w:rsidR="00836C9F" w:rsidRPr="00836C9F" w:rsidRDefault="00836C9F" w:rsidP="00836C9F">
      <w:pPr>
        <w:numPr>
          <w:ilvl w:val="0"/>
          <w:numId w:val="2"/>
        </w:numPr>
        <w:autoSpaceDN/>
        <w:spacing w:before="0" w:after="0" w:line="360" w:lineRule="auto"/>
        <w:ind w:right="0"/>
        <w:contextualSpacing/>
        <w:jc w:val="both"/>
        <w:textAlignment w:val="auto"/>
        <w:rPr>
          <w:rFonts w:ascii="Garamond" w:hAnsi="Garamond"/>
          <w:b/>
          <w:color w:val="000000" w:themeColor="text1"/>
          <w:szCs w:val="24"/>
        </w:rPr>
      </w:pPr>
      <w:r w:rsidRPr="00836C9F">
        <w:rPr>
          <w:rFonts w:ascii="Garamond" w:hAnsi="Garamond"/>
          <w:b/>
          <w:color w:val="000000" w:themeColor="text1"/>
          <w:szCs w:val="24"/>
        </w:rPr>
        <w:lastRenderedPageBreak/>
        <w:t>Cel sporządzenia analizy.</w:t>
      </w:r>
    </w:p>
    <w:p w14:paraId="545C2B58" w14:textId="77777777" w:rsidR="00836C9F" w:rsidRPr="00836C9F" w:rsidRDefault="00836C9F" w:rsidP="00836C9F">
      <w:pPr>
        <w:spacing w:line="360" w:lineRule="auto"/>
        <w:contextualSpacing/>
        <w:jc w:val="both"/>
        <w:rPr>
          <w:rFonts w:ascii="Garamond" w:hAnsi="Garamond"/>
          <w:b/>
          <w:color w:val="000000" w:themeColor="text1"/>
          <w:szCs w:val="24"/>
        </w:rPr>
      </w:pPr>
    </w:p>
    <w:p w14:paraId="6EF7B911" w14:textId="6FCA74C7" w:rsidR="00836C9F" w:rsidRPr="00836C9F" w:rsidRDefault="00836C9F" w:rsidP="00836C9F">
      <w:pPr>
        <w:autoSpaceDE w:val="0"/>
        <w:spacing w:line="360" w:lineRule="auto"/>
        <w:ind w:firstLine="360"/>
        <w:contextualSpacing/>
        <w:jc w:val="both"/>
        <w:rPr>
          <w:rFonts w:ascii="Garamond" w:hAnsi="Garamond"/>
          <w:color w:val="000000" w:themeColor="text1"/>
          <w:szCs w:val="24"/>
        </w:rPr>
      </w:pPr>
      <w:r w:rsidRPr="00836C9F">
        <w:rPr>
          <w:rFonts w:ascii="Garamond" w:hAnsi="Garamond"/>
          <w:color w:val="000000" w:themeColor="text1"/>
          <w:szCs w:val="24"/>
        </w:rPr>
        <w:t>Niniejszy dokument stanowi roczną analizę</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 xml:space="preserve">stanu gospodarki odpadami komunalnymi </w:t>
      </w:r>
      <w:r w:rsidR="00BD694C">
        <w:rPr>
          <w:rFonts w:ascii="Garamond" w:hAnsi="Garamond"/>
          <w:color w:val="000000" w:themeColor="text1"/>
          <w:szCs w:val="24"/>
        </w:rPr>
        <w:br/>
      </w:r>
      <w:r w:rsidRPr="00836C9F">
        <w:rPr>
          <w:rFonts w:ascii="Garamond" w:hAnsi="Garamond"/>
          <w:color w:val="000000" w:themeColor="text1"/>
          <w:szCs w:val="24"/>
        </w:rPr>
        <w:t>na terenie Gminy Ostrowite, sporządzoną</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w celu weryfikacji możliwości technicznyc</w:t>
      </w:r>
      <w:r w:rsidR="00DE3CCF">
        <w:rPr>
          <w:rFonts w:ascii="Garamond" w:hAnsi="Garamond"/>
          <w:color w:val="000000" w:themeColor="text1"/>
          <w:szCs w:val="24"/>
        </w:rPr>
        <w:t xml:space="preserve">h                                               </w:t>
      </w:r>
      <w:r w:rsidRPr="00836C9F">
        <w:rPr>
          <w:rFonts w:ascii="Garamond" w:hAnsi="Garamond"/>
          <w:color w:val="000000" w:themeColor="text1"/>
          <w:szCs w:val="24"/>
        </w:rPr>
        <w:t>i organizacyjnych gminy w zakresie gospodarowania odpadami komunalnymi.</w:t>
      </w:r>
    </w:p>
    <w:p w14:paraId="3083A2CF" w14:textId="77777777" w:rsidR="00836C9F" w:rsidRPr="00836C9F" w:rsidRDefault="00836C9F" w:rsidP="00836C9F">
      <w:pPr>
        <w:spacing w:line="360" w:lineRule="auto"/>
        <w:contextualSpacing/>
        <w:jc w:val="both"/>
        <w:rPr>
          <w:rFonts w:ascii="Garamond" w:hAnsi="Garamond"/>
          <w:color w:val="000000" w:themeColor="text1"/>
          <w:szCs w:val="24"/>
        </w:rPr>
      </w:pPr>
    </w:p>
    <w:p w14:paraId="4509ACC0" w14:textId="77777777" w:rsidR="00836C9F" w:rsidRPr="00836C9F" w:rsidRDefault="00836C9F" w:rsidP="00836C9F">
      <w:pPr>
        <w:numPr>
          <w:ilvl w:val="0"/>
          <w:numId w:val="2"/>
        </w:numPr>
        <w:autoSpaceDN/>
        <w:spacing w:before="0" w:after="0" w:line="360" w:lineRule="auto"/>
        <w:ind w:right="0"/>
        <w:contextualSpacing/>
        <w:jc w:val="both"/>
        <w:textAlignment w:val="auto"/>
        <w:rPr>
          <w:rFonts w:ascii="Garamond" w:hAnsi="Garamond"/>
          <w:b/>
          <w:color w:val="000000" w:themeColor="text1"/>
          <w:szCs w:val="24"/>
        </w:rPr>
      </w:pPr>
      <w:r w:rsidRPr="00836C9F">
        <w:rPr>
          <w:rFonts w:ascii="Garamond" w:hAnsi="Garamond"/>
          <w:b/>
          <w:color w:val="000000" w:themeColor="text1"/>
          <w:szCs w:val="24"/>
        </w:rPr>
        <w:t>Podstawa prawna.</w:t>
      </w:r>
    </w:p>
    <w:p w14:paraId="1F351B84" w14:textId="77777777" w:rsidR="00836C9F" w:rsidRPr="00836C9F" w:rsidRDefault="00836C9F" w:rsidP="00836C9F">
      <w:pPr>
        <w:spacing w:line="360" w:lineRule="auto"/>
        <w:contextualSpacing/>
        <w:jc w:val="both"/>
        <w:rPr>
          <w:rFonts w:ascii="Garamond" w:hAnsi="Garamond"/>
          <w:b/>
          <w:color w:val="000000" w:themeColor="text1"/>
          <w:szCs w:val="24"/>
        </w:rPr>
      </w:pPr>
    </w:p>
    <w:p w14:paraId="536D61A8" w14:textId="1FB2B1A0" w:rsidR="00836C9F" w:rsidRPr="00836C9F" w:rsidRDefault="00836C9F" w:rsidP="00836C9F">
      <w:pPr>
        <w:autoSpaceDE w:val="0"/>
        <w:spacing w:line="360" w:lineRule="auto"/>
        <w:ind w:firstLine="360"/>
        <w:contextualSpacing/>
        <w:jc w:val="both"/>
        <w:rPr>
          <w:rFonts w:ascii="Garamond" w:hAnsi="Garamond"/>
          <w:color w:val="000000" w:themeColor="text1"/>
          <w:szCs w:val="24"/>
        </w:rPr>
      </w:pPr>
      <w:r w:rsidRPr="00836C9F">
        <w:rPr>
          <w:rFonts w:ascii="Garamond" w:hAnsi="Garamond"/>
          <w:color w:val="000000" w:themeColor="text1"/>
          <w:szCs w:val="24"/>
        </w:rPr>
        <w:t>Analiza</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sporządzona została na podstawie art. 3 ust. 2 pkt 10</w:t>
      </w:r>
      <w:r w:rsidR="004836DB">
        <w:rPr>
          <w:rFonts w:ascii="Garamond" w:hAnsi="Garamond"/>
          <w:color w:val="000000" w:themeColor="text1"/>
          <w:szCs w:val="24"/>
        </w:rPr>
        <w:t>,</w:t>
      </w:r>
      <w:r w:rsidRPr="00836C9F">
        <w:rPr>
          <w:rFonts w:ascii="Garamond" w:hAnsi="Garamond"/>
          <w:color w:val="000000" w:themeColor="text1"/>
          <w:szCs w:val="24"/>
        </w:rPr>
        <w:t xml:space="preserve"> w związku z art. 9 </w:t>
      </w:r>
      <w:proofErr w:type="spellStart"/>
      <w:r w:rsidRPr="00836C9F">
        <w:rPr>
          <w:rFonts w:ascii="Garamond" w:hAnsi="Garamond"/>
          <w:color w:val="000000" w:themeColor="text1"/>
          <w:szCs w:val="24"/>
        </w:rPr>
        <w:t>tb</w:t>
      </w:r>
      <w:proofErr w:type="spellEnd"/>
      <w:r w:rsidRPr="00836C9F">
        <w:rPr>
          <w:rFonts w:ascii="Garamond" w:hAnsi="Garamond"/>
          <w:color w:val="000000" w:themeColor="text1"/>
          <w:szCs w:val="24"/>
        </w:rPr>
        <w:t xml:space="preserve"> ust.</w:t>
      </w:r>
      <w:r w:rsidR="004836DB">
        <w:rPr>
          <w:rFonts w:ascii="Garamond" w:hAnsi="Garamond"/>
          <w:color w:val="000000" w:themeColor="text1"/>
          <w:szCs w:val="24"/>
        </w:rPr>
        <w:t xml:space="preserve"> </w:t>
      </w:r>
      <w:r w:rsidRPr="00836C9F">
        <w:rPr>
          <w:rFonts w:ascii="Garamond" w:hAnsi="Garamond"/>
          <w:color w:val="000000" w:themeColor="text1"/>
          <w:szCs w:val="24"/>
        </w:rPr>
        <w:t xml:space="preserve">1-3 ustawy z dnia 13 września 1996 r. </w:t>
      </w:r>
      <w:r w:rsidRPr="00836C9F">
        <w:rPr>
          <w:rFonts w:ascii="Garamond" w:hAnsi="Garamond"/>
          <w:iCs/>
          <w:color w:val="000000" w:themeColor="text1"/>
          <w:szCs w:val="24"/>
        </w:rPr>
        <w:t>o utrzymaniu czystości i porządku w gminach</w:t>
      </w:r>
      <w:r w:rsidRPr="00836C9F">
        <w:rPr>
          <w:rFonts w:ascii="Garamond" w:hAnsi="Garamond"/>
          <w:i/>
          <w:iCs/>
          <w:color w:val="000000" w:themeColor="text1"/>
          <w:szCs w:val="24"/>
        </w:rPr>
        <w:t xml:space="preserve"> </w:t>
      </w:r>
      <w:r w:rsidRPr="00836C9F">
        <w:rPr>
          <w:rFonts w:ascii="Garamond" w:hAnsi="Garamond"/>
          <w:color w:val="000000" w:themeColor="text1"/>
          <w:szCs w:val="24"/>
        </w:rPr>
        <w:t>(Dz. U.  z 20</w:t>
      </w:r>
      <w:r w:rsidR="00BD694C">
        <w:rPr>
          <w:rFonts w:ascii="Garamond" w:hAnsi="Garamond"/>
          <w:color w:val="000000" w:themeColor="text1"/>
          <w:szCs w:val="24"/>
        </w:rPr>
        <w:t>2</w:t>
      </w:r>
      <w:r w:rsidR="00095411">
        <w:rPr>
          <w:rFonts w:ascii="Garamond" w:hAnsi="Garamond"/>
          <w:color w:val="000000" w:themeColor="text1"/>
          <w:szCs w:val="24"/>
        </w:rPr>
        <w:t>4</w:t>
      </w:r>
      <w:r w:rsidRPr="00836C9F">
        <w:rPr>
          <w:rFonts w:ascii="Garamond" w:hAnsi="Garamond"/>
          <w:color w:val="000000" w:themeColor="text1"/>
          <w:szCs w:val="24"/>
        </w:rPr>
        <w:t xml:space="preserve"> r.</w:t>
      </w:r>
      <w:r w:rsidR="00095411">
        <w:rPr>
          <w:rFonts w:ascii="Garamond" w:hAnsi="Garamond"/>
          <w:color w:val="000000" w:themeColor="text1"/>
          <w:szCs w:val="24"/>
        </w:rPr>
        <w:t xml:space="preserve"> poz. 399</w:t>
      </w:r>
      <w:r w:rsidR="00CF0595">
        <w:rPr>
          <w:rFonts w:ascii="Garamond" w:hAnsi="Garamond"/>
          <w:color w:val="000000" w:themeColor="text1"/>
          <w:szCs w:val="24"/>
        </w:rPr>
        <w:t xml:space="preserve"> ze zm</w:t>
      </w:r>
      <w:r w:rsidR="00BD694C">
        <w:rPr>
          <w:rFonts w:ascii="Garamond" w:hAnsi="Garamond"/>
          <w:color w:val="000000" w:themeColor="text1"/>
          <w:szCs w:val="24"/>
        </w:rPr>
        <w:t>.)</w:t>
      </w:r>
      <w:r w:rsidRPr="00836C9F">
        <w:rPr>
          <w:rFonts w:ascii="Garamond" w:hAnsi="Garamond"/>
          <w:color w:val="000000" w:themeColor="text1"/>
          <w:szCs w:val="24"/>
        </w:rPr>
        <w:t xml:space="preserve"> gdzie określono wymagany zakres takiej analizy.</w:t>
      </w:r>
    </w:p>
    <w:p w14:paraId="2648478B" w14:textId="29377E24" w:rsidR="00836C9F" w:rsidRPr="00836C9F" w:rsidRDefault="00836C9F" w:rsidP="00836C9F">
      <w:pPr>
        <w:autoSpaceDE w:val="0"/>
        <w:spacing w:line="360" w:lineRule="auto"/>
        <w:contextualSpacing/>
        <w:jc w:val="both"/>
        <w:rPr>
          <w:rFonts w:ascii="Garamond" w:hAnsi="Garamond"/>
          <w:b/>
          <w:color w:val="000000" w:themeColor="text1"/>
          <w:szCs w:val="24"/>
        </w:rPr>
      </w:pPr>
      <w:r w:rsidRPr="00836C9F">
        <w:rPr>
          <w:rFonts w:ascii="Garamond" w:hAnsi="Garamond"/>
          <w:color w:val="000000" w:themeColor="text1"/>
          <w:szCs w:val="24"/>
        </w:rPr>
        <w:t>Zakres przedmiotowej analizy częściowo pokrywa się</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z rocznym sprawozdaniem z realizacji zadań</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 xml:space="preserve">z zakresu gospodarowania odpadami komunalnymi, sporządzanym przez </w:t>
      </w:r>
      <w:r w:rsidR="009A0DDE">
        <w:rPr>
          <w:rFonts w:ascii="Garamond" w:hAnsi="Garamond"/>
          <w:color w:val="000000" w:themeColor="text1"/>
          <w:szCs w:val="24"/>
        </w:rPr>
        <w:t>Wójta Gminy Ostrowite</w:t>
      </w:r>
      <w:r w:rsidRPr="00836C9F">
        <w:rPr>
          <w:rFonts w:ascii="Garamond" w:hAnsi="Garamond"/>
          <w:color w:val="000000" w:themeColor="text1"/>
          <w:szCs w:val="24"/>
        </w:rPr>
        <w:t xml:space="preserve">, na podstawie art. 9q ust. 1-3 cyt. ustawy, celem jego przedłożenia </w:t>
      </w:r>
      <w:r w:rsidR="009A0DDE">
        <w:rPr>
          <w:rFonts w:ascii="Garamond" w:hAnsi="Garamond"/>
          <w:color w:val="000000" w:themeColor="text1"/>
          <w:szCs w:val="24"/>
        </w:rPr>
        <w:t>M</w:t>
      </w:r>
      <w:r w:rsidRPr="00836C9F">
        <w:rPr>
          <w:rFonts w:ascii="Garamond" w:hAnsi="Garamond"/>
          <w:color w:val="000000" w:themeColor="text1"/>
          <w:szCs w:val="24"/>
        </w:rPr>
        <w:t xml:space="preserve">arszałkowi </w:t>
      </w:r>
      <w:r w:rsidR="009A0DDE">
        <w:rPr>
          <w:rFonts w:ascii="Garamond" w:hAnsi="Garamond"/>
          <w:color w:val="000000" w:themeColor="text1"/>
          <w:szCs w:val="24"/>
        </w:rPr>
        <w:t>W</w:t>
      </w:r>
      <w:r w:rsidRPr="00836C9F">
        <w:rPr>
          <w:rFonts w:ascii="Garamond" w:hAnsi="Garamond"/>
          <w:color w:val="000000" w:themeColor="text1"/>
          <w:szCs w:val="24"/>
        </w:rPr>
        <w:t xml:space="preserve">ojewództwa </w:t>
      </w:r>
      <w:r w:rsidR="009A0DDE">
        <w:rPr>
          <w:rFonts w:ascii="Garamond" w:hAnsi="Garamond"/>
          <w:color w:val="000000" w:themeColor="text1"/>
          <w:szCs w:val="24"/>
        </w:rPr>
        <w:t xml:space="preserve">Wielkopolskiego </w:t>
      </w:r>
      <w:r w:rsidRPr="00836C9F">
        <w:rPr>
          <w:rFonts w:ascii="Garamond" w:hAnsi="Garamond"/>
          <w:color w:val="000000" w:themeColor="text1"/>
          <w:szCs w:val="24"/>
        </w:rPr>
        <w:t xml:space="preserve">oraz </w:t>
      </w:r>
      <w:r w:rsidR="009A0DDE">
        <w:rPr>
          <w:rFonts w:ascii="Garamond" w:hAnsi="Garamond"/>
          <w:color w:val="000000" w:themeColor="text1"/>
          <w:szCs w:val="24"/>
        </w:rPr>
        <w:t>W</w:t>
      </w:r>
      <w:r w:rsidRPr="00836C9F">
        <w:rPr>
          <w:rFonts w:ascii="Garamond" w:hAnsi="Garamond"/>
          <w:color w:val="000000" w:themeColor="text1"/>
          <w:szCs w:val="24"/>
        </w:rPr>
        <w:t xml:space="preserve">ojewódzkiemu </w:t>
      </w:r>
      <w:r w:rsidR="009A0DDE">
        <w:rPr>
          <w:rFonts w:ascii="Garamond" w:hAnsi="Garamond"/>
          <w:color w:val="000000" w:themeColor="text1"/>
          <w:szCs w:val="24"/>
        </w:rPr>
        <w:t>I</w:t>
      </w:r>
      <w:r w:rsidRPr="00836C9F">
        <w:rPr>
          <w:rFonts w:ascii="Garamond" w:hAnsi="Garamond"/>
          <w:color w:val="000000" w:themeColor="text1"/>
          <w:szCs w:val="24"/>
        </w:rPr>
        <w:t xml:space="preserve">nspektorowi </w:t>
      </w:r>
      <w:r w:rsidR="009A0DDE">
        <w:rPr>
          <w:rFonts w:ascii="Garamond" w:hAnsi="Garamond"/>
          <w:color w:val="000000" w:themeColor="text1"/>
          <w:szCs w:val="24"/>
        </w:rPr>
        <w:t>O</w:t>
      </w:r>
      <w:r w:rsidRPr="00836C9F">
        <w:rPr>
          <w:rFonts w:ascii="Garamond" w:hAnsi="Garamond"/>
          <w:color w:val="000000" w:themeColor="text1"/>
          <w:szCs w:val="24"/>
        </w:rPr>
        <w:t xml:space="preserve">chrony </w:t>
      </w:r>
      <w:r w:rsidR="009A0DDE">
        <w:rPr>
          <w:rFonts w:ascii="Garamond" w:hAnsi="Garamond"/>
          <w:color w:val="000000" w:themeColor="text1"/>
          <w:szCs w:val="24"/>
        </w:rPr>
        <w:t>Ś</w:t>
      </w:r>
      <w:r w:rsidRPr="00836C9F">
        <w:rPr>
          <w:rFonts w:ascii="Garamond" w:hAnsi="Garamond"/>
          <w:color w:val="000000" w:themeColor="text1"/>
          <w:szCs w:val="24"/>
        </w:rPr>
        <w:t>rodowiska</w:t>
      </w:r>
      <w:r w:rsidR="009A0DDE">
        <w:rPr>
          <w:rFonts w:ascii="Garamond" w:hAnsi="Garamond"/>
          <w:color w:val="000000" w:themeColor="text1"/>
          <w:szCs w:val="24"/>
        </w:rPr>
        <w:t xml:space="preserve"> w Poznaniu.</w:t>
      </w:r>
      <w:r w:rsidR="00D00727">
        <w:rPr>
          <w:rFonts w:ascii="Garamond" w:hAnsi="Garamond"/>
          <w:color w:val="000000" w:themeColor="text1"/>
          <w:szCs w:val="24"/>
        </w:rPr>
        <w:t>.</w:t>
      </w:r>
    </w:p>
    <w:p w14:paraId="3DED6D59" w14:textId="77777777" w:rsidR="00836C9F" w:rsidRPr="00836C9F" w:rsidRDefault="00836C9F" w:rsidP="00836C9F">
      <w:pPr>
        <w:spacing w:line="360" w:lineRule="auto"/>
        <w:contextualSpacing/>
        <w:rPr>
          <w:rFonts w:ascii="Garamond" w:hAnsi="Garamond"/>
          <w:b/>
          <w:color w:val="000000" w:themeColor="text1"/>
          <w:szCs w:val="24"/>
        </w:rPr>
      </w:pPr>
    </w:p>
    <w:p w14:paraId="5888BE9B" w14:textId="77777777" w:rsidR="00836C9F" w:rsidRPr="00836C9F" w:rsidRDefault="00836C9F" w:rsidP="00836C9F">
      <w:pPr>
        <w:numPr>
          <w:ilvl w:val="0"/>
          <w:numId w:val="2"/>
        </w:numPr>
        <w:autoSpaceDN/>
        <w:spacing w:before="0" w:after="0" w:line="360" w:lineRule="auto"/>
        <w:ind w:right="0"/>
        <w:contextualSpacing/>
        <w:textAlignment w:val="auto"/>
        <w:rPr>
          <w:rFonts w:ascii="Garamond" w:hAnsi="Garamond"/>
          <w:b/>
          <w:color w:val="000000" w:themeColor="text1"/>
          <w:szCs w:val="24"/>
        </w:rPr>
      </w:pPr>
      <w:r w:rsidRPr="00836C9F">
        <w:rPr>
          <w:rFonts w:ascii="Garamond" w:hAnsi="Garamond"/>
          <w:b/>
          <w:color w:val="000000" w:themeColor="text1"/>
          <w:szCs w:val="24"/>
        </w:rPr>
        <w:t>Regulacje prawne z zakresu gospodarowania odpadami.</w:t>
      </w:r>
    </w:p>
    <w:p w14:paraId="110520E5" w14:textId="77777777" w:rsidR="00836C9F" w:rsidRPr="00836C9F" w:rsidRDefault="00836C9F" w:rsidP="00836C9F">
      <w:pPr>
        <w:spacing w:line="360" w:lineRule="auto"/>
        <w:contextualSpacing/>
        <w:rPr>
          <w:rFonts w:ascii="Garamond" w:hAnsi="Garamond"/>
          <w:b/>
          <w:color w:val="000000" w:themeColor="text1"/>
          <w:szCs w:val="24"/>
        </w:rPr>
      </w:pPr>
    </w:p>
    <w:p w14:paraId="0CCBA9D7" w14:textId="77777777" w:rsidR="00836C9F" w:rsidRPr="00836C9F" w:rsidRDefault="00836C9F" w:rsidP="00836C9F">
      <w:pPr>
        <w:autoSpaceDE w:val="0"/>
        <w:spacing w:line="360" w:lineRule="auto"/>
        <w:ind w:firstLine="360"/>
        <w:contextualSpacing/>
        <w:rPr>
          <w:rFonts w:ascii="Garamond" w:hAnsi="Garamond"/>
          <w:color w:val="000000" w:themeColor="text1"/>
          <w:szCs w:val="24"/>
        </w:rPr>
      </w:pPr>
      <w:r w:rsidRPr="00836C9F">
        <w:rPr>
          <w:rFonts w:ascii="Garamond" w:hAnsi="Garamond"/>
          <w:color w:val="000000" w:themeColor="text1"/>
          <w:szCs w:val="24"/>
        </w:rPr>
        <w:t>Przygotowując niniejszą analizę opierano się</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również</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o następujące dokumenty:</w:t>
      </w:r>
    </w:p>
    <w:p w14:paraId="7C3F5CDE" w14:textId="3E0633DF" w:rsidR="00836C9F" w:rsidRPr="006F79F2" w:rsidRDefault="00836C9F"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Plan Gospodarki Odpadami dla Województwa Wielkopolskiego na lata 2016-2022 przyjęty uchwałą</w:t>
      </w:r>
      <w:r w:rsidRPr="006F79F2">
        <w:rPr>
          <w:rFonts w:ascii="Garamond" w:hAnsi="Garamond" w:cs="TimesNewRoman"/>
          <w:color w:val="000000" w:themeColor="text1"/>
          <w:szCs w:val="24"/>
        </w:rPr>
        <w:t xml:space="preserve"> </w:t>
      </w:r>
      <w:r w:rsidRPr="006F79F2">
        <w:rPr>
          <w:rFonts w:ascii="Garamond" w:hAnsi="Garamond"/>
          <w:color w:val="000000" w:themeColor="text1"/>
          <w:szCs w:val="24"/>
        </w:rPr>
        <w:t xml:space="preserve">Nr XXXI/810/2017 Sejmiku Województwa Wielkopolskiego z dnia 29 maja 2017 r. </w:t>
      </w:r>
      <w:r w:rsidR="006F79F2" w:rsidRPr="006F79F2">
        <w:rPr>
          <w:rFonts w:ascii="Garamond" w:hAnsi="Garamond"/>
          <w:color w:val="000000" w:themeColor="text1"/>
          <w:szCs w:val="24"/>
        </w:rPr>
        <w:t xml:space="preserve"> </w:t>
      </w:r>
      <w:r w:rsidRPr="006F79F2">
        <w:rPr>
          <w:rFonts w:ascii="Garamond" w:hAnsi="Garamond"/>
          <w:color w:val="000000" w:themeColor="text1"/>
          <w:szCs w:val="24"/>
        </w:rPr>
        <w:t xml:space="preserve">w sprawie </w:t>
      </w:r>
      <w:r w:rsidRPr="006F79F2">
        <w:rPr>
          <w:rFonts w:ascii="Garamond" w:hAnsi="Garamond"/>
          <w:iCs/>
          <w:color w:val="000000" w:themeColor="text1"/>
          <w:szCs w:val="24"/>
        </w:rPr>
        <w:t>uchwalenia Planu Gospodarki Odpadami dla Województwa Wielkopolskiego</w:t>
      </w:r>
      <w:r w:rsidRPr="006F79F2">
        <w:rPr>
          <w:rFonts w:ascii="Garamond" w:hAnsi="Garamond"/>
          <w:color w:val="000000" w:themeColor="text1"/>
          <w:szCs w:val="24"/>
        </w:rPr>
        <w:t xml:space="preserve"> </w:t>
      </w:r>
      <w:r w:rsidRPr="006F79F2">
        <w:rPr>
          <w:rFonts w:ascii="Garamond" w:hAnsi="Garamond"/>
          <w:iCs/>
          <w:color w:val="000000" w:themeColor="text1"/>
          <w:szCs w:val="24"/>
        </w:rPr>
        <w:t>na lata 2016-2022 wraz z planem inwestycyjnym</w:t>
      </w:r>
      <w:r w:rsidRPr="006F79F2">
        <w:rPr>
          <w:rFonts w:ascii="Garamond" w:hAnsi="Garamond"/>
          <w:color w:val="000000" w:themeColor="text1"/>
          <w:szCs w:val="24"/>
        </w:rPr>
        <w:t>;</w:t>
      </w:r>
    </w:p>
    <w:p w14:paraId="25DAA098" w14:textId="35043CF5" w:rsidR="00836C9F" w:rsidRPr="006F79F2" w:rsidRDefault="0042067D" w:rsidP="00D1507A">
      <w:pPr>
        <w:pStyle w:val="Akapitzlist"/>
        <w:numPr>
          <w:ilvl w:val="0"/>
          <w:numId w:val="15"/>
        </w:numPr>
        <w:autoSpaceDE w:val="0"/>
        <w:autoSpaceDN/>
        <w:spacing w:before="0" w:after="0" w:line="360" w:lineRule="auto"/>
        <w:ind w:right="0"/>
        <w:jc w:val="both"/>
        <w:textAlignment w:val="auto"/>
        <w:rPr>
          <w:rFonts w:ascii="Garamond" w:hAnsi="Garamond"/>
          <w:color w:val="000000" w:themeColor="text1"/>
          <w:szCs w:val="24"/>
        </w:rPr>
      </w:pPr>
      <w:r>
        <w:rPr>
          <w:rFonts w:ascii="Garamond" w:hAnsi="Garamond"/>
          <w:color w:val="000000" w:themeColor="text1"/>
          <w:szCs w:val="24"/>
        </w:rPr>
        <w:t>U</w:t>
      </w:r>
      <w:r w:rsidR="00836C9F" w:rsidRPr="006F79F2">
        <w:rPr>
          <w:rFonts w:ascii="Garamond" w:hAnsi="Garamond"/>
          <w:color w:val="000000" w:themeColor="text1"/>
          <w:szCs w:val="24"/>
        </w:rPr>
        <w:t>staw</w:t>
      </w:r>
      <w:r w:rsidR="00E43B8E" w:rsidRPr="006F79F2">
        <w:rPr>
          <w:rFonts w:ascii="Garamond" w:hAnsi="Garamond"/>
          <w:color w:val="000000" w:themeColor="text1"/>
          <w:szCs w:val="24"/>
        </w:rPr>
        <w:t>ę</w:t>
      </w:r>
      <w:r w:rsidR="00836C9F" w:rsidRPr="006F79F2">
        <w:rPr>
          <w:rFonts w:ascii="Garamond" w:hAnsi="Garamond"/>
          <w:color w:val="000000" w:themeColor="text1"/>
          <w:szCs w:val="24"/>
        </w:rPr>
        <w:t xml:space="preserve"> z dnia 14 grudnia 2012 r. o odpadach (</w:t>
      </w:r>
      <w:r w:rsidR="00BD694C" w:rsidRPr="006F79F2">
        <w:rPr>
          <w:rFonts w:ascii="Garamond" w:hAnsi="Garamond"/>
          <w:color w:val="000000" w:themeColor="text1"/>
          <w:szCs w:val="24"/>
        </w:rPr>
        <w:t>Dz. U. z 202</w:t>
      </w:r>
      <w:r w:rsidR="00295FDD">
        <w:rPr>
          <w:rFonts w:ascii="Garamond" w:hAnsi="Garamond"/>
          <w:color w:val="000000" w:themeColor="text1"/>
          <w:szCs w:val="24"/>
        </w:rPr>
        <w:t>3</w:t>
      </w:r>
      <w:r w:rsidR="00BD694C" w:rsidRPr="006F79F2">
        <w:rPr>
          <w:rFonts w:ascii="Garamond" w:hAnsi="Garamond"/>
          <w:color w:val="000000" w:themeColor="text1"/>
          <w:szCs w:val="24"/>
        </w:rPr>
        <w:t xml:space="preserve"> r. poz. </w:t>
      </w:r>
      <w:r w:rsidR="00295FDD">
        <w:rPr>
          <w:rFonts w:ascii="Garamond" w:hAnsi="Garamond"/>
          <w:color w:val="000000" w:themeColor="text1"/>
          <w:szCs w:val="24"/>
        </w:rPr>
        <w:t>1587</w:t>
      </w:r>
      <w:r w:rsidR="00770658">
        <w:rPr>
          <w:rFonts w:ascii="Garamond" w:hAnsi="Garamond"/>
          <w:color w:val="000000" w:themeColor="text1"/>
          <w:szCs w:val="24"/>
        </w:rPr>
        <w:t xml:space="preserve"> ze zm.</w:t>
      </w:r>
      <w:r w:rsidR="00836C9F" w:rsidRPr="006F79F2">
        <w:rPr>
          <w:rFonts w:ascii="Garamond" w:hAnsi="Garamond"/>
          <w:color w:val="000000" w:themeColor="text1"/>
          <w:szCs w:val="24"/>
        </w:rPr>
        <w:t>);</w:t>
      </w:r>
    </w:p>
    <w:p w14:paraId="4F4FA915" w14:textId="3F840E60" w:rsidR="00836C9F" w:rsidRPr="006F79F2" w:rsidRDefault="0042067D"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Pr>
          <w:rFonts w:ascii="Garamond" w:hAnsi="Garamond"/>
          <w:color w:val="000000" w:themeColor="text1"/>
          <w:szCs w:val="24"/>
        </w:rPr>
        <w:t>U</w:t>
      </w:r>
      <w:r w:rsidR="00836C9F" w:rsidRPr="006F79F2">
        <w:rPr>
          <w:rFonts w:ascii="Garamond" w:hAnsi="Garamond"/>
          <w:color w:val="000000" w:themeColor="text1"/>
          <w:szCs w:val="24"/>
        </w:rPr>
        <w:t>staw</w:t>
      </w:r>
      <w:r w:rsidR="00E43B8E" w:rsidRPr="006F79F2">
        <w:rPr>
          <w:rFonts w:ascii="Garamond" w:hAnsi="Garamond"/>
          <w:color w:val="000000" w:themeColor="text1"/>
          <w:szCs w:val="24"/>
        </w:rPr>
        <w:t>ę</w:t>
      </w:r>
      <w:r w:rsidR="00836C9F" w:rsidRPr="006F79F2">
        <w:rPr>
          <w:rFonts w:ascii="Garamond" w:hAnsi="Garamond"/>
          <w:color w:val="000000" w:themeColor="text1"/>
          <w:szCs w:val="24"/>
        </w:rPr>
        <w:t xml:space="preserve"> z dnia 13 września 1996 r. o utrzymaniu czystości i porządku w gminach </w:t>
      </w:r>
      <w:r w:rsidR="00295FDD">
        <w:rPr>
          <w:rFonts w:ascii="Garamond" w:hAnsi="Garamond"/>
          <w:color w:val="000000" w:themeColor="text1"/>
          <w:szCs w:val="24"/>
        </w:rPr>
        <w:br/>
      </w:r>
      <w:r w:rsidR="00836C9F" w:rsidRPr="006F79F2">
        <w:rPr>
          <w:rFonts w:ascii="Garamond" w:hAnsi="Garamond"/>
          <w:color w:val="000000" w:themeColor="text1"/>
          <w:szCs w:val="24"/>
        </w:rPr>
        <w:t xml:space="preserve">(Dz. U. </w:t>
      </w:r>
      <w:r w:rsidR="00BD694C" w:rsidRPr="006F79F2">
        <w:rPr>
          <w:rFonts w:ascii="Garamond" w:hAnsi="Garamond"/>
          <w:color w:val="000000" w:themeColor="text1"/>
          <w:szCs w:val="24"/>
        </w:rPr>
        <w:t>z 202</w:t>
      </w:r>
      <w:r w:rsidR="00295FDD">
        <w:rPr>
          <w:rFonts w:ascii="Garamond" w:hAnsi="Garamond"/>
          <w:color w:val="000000" w:themeColor="text1"/>
          <w:szCs w:val="24"/>
        </w:rPr>
        <w:t>4</w:t>
      </w:r>
      <w:r w:rsidR="00BD694C" w:rsidRPr="006F79F2">
        <w:rPr>
          <w:rFonts w:ascii="Garamond" w:hAnsi="Garamond"/>
          <w:color w:val="000000" w:themeColor="text1"/>
          <w:szCs w:val="24"/>
        </w:rPr>
        <w:t xml:space="preserve"> r. poz. </w:t>
      </w:r>
      <w:r w:rsidR="00295FDD">
        <w:rPr>
          <w:rFonts w:ascii="Garamond" w:hAnsi="Garamond"/>
          <w:color w:val="000000" w:themeColor="text1"/>
          <w:szCs w:val="24"/>
        </w:rPr>
        <w:t>399</w:t>
      </w:r>
      <w:r w:rsidR="00770658">
        <w:rPr>
          <w:rFonts w:ascii="Garamond" w:hAnsi="Garamond"/>
          <w:color w:val="000000" w:themeColor="text1"/>
          <w:szCs w:val="24"/>
        </w:rPr>
        <w:t xml:space="preserve"> ze zm.</w:t>
      </w:r>
      <w:r w:rsidR="00BD694C" w:rsidRPr="006F79F2">
        <w:rPr>
          <w:rFonts w:ascii="Garamond" w:hAnsi="Garamond"/>
          <w:color w:val="000000" w:themeColor="text1"/>
          <w:szCs w:val="24"/>
        </w:rPr>
        <w:t>)</w:t>
      </w:r>
      <w:r w:rsidR="004B1CC2" w:rsidRPr="006F79F2">
        <w:rPr>
          <w:rFonts w:ascii="Garamond" w:hAnsi="Garamond"/>
          <w:color w:val="000000" w:themeColor="text1"/>
          <w:szCs w:val="24"/>
        </w:rPr>
        <w:t>;</w:t>
      </w:r>
    </w:p>
    <w:p w14:paraId="3E165781" w14:textId="538D6AA3" w:rsidR="002E627A" w:rsidRPr="006F79F2" w:rsidRDefault="00836C9F"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Rozporządzenie Ministra Środowiska z dnia 15 grudnia 2017 r. w</w:t>
      </w:r>
      <w:r w:rsidR="00501C8E" w:rsidRPr="006F79F2">
        <w:rPr>
          <w:rFonts w:ascii="Garamond" w:hAnsi="Garamond"/>
          <w:color w:val="000000" w:themeColor="text1"/>
          <w:szCs w:val="24"/>
        </w:rPr>
        <w:t xml:space="preserve"> sprawie</w:t>
      </w:r>
      <w:r w:rsidRPr="006F79F2">
        <w:rPr>
          <w:rFonts w:ascii="Garamond" w:hAnsi="Garamond"/>
          <w:color w:val="000000" w:themeColor="text1"/>
          <w:szCs w:val="24"/>
        </w:rPr>
        <w:t xml:space="preserve"> poziomów ograniczenia składowania masy odpadów komunalnych ulegających biodegradacji (Dz. U. z 2017 r. poz. 2412);</w:t>
      </w:r>
    </w:p>
    <w:p w14:paraId="7A27D7A3" w14:textId="1F8DC0E8" w:rsidR="00501C8E" w:rsidRPr="006F79F2" w:rsidRDefault="00836C9F"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 xml:space="preserve">Rozporządzenie Ministra </w:t>
      </w:r>
      <w:r w:rsidR="00194339" w:rsidRPr="006F79F2">
        <w:rPr>
          <w:rFonts w:ascii="Garamond" w:hAnsi="Garamond"/>
          <w:color w:val="000000" w:themeColor="text1"/>
          <w:szCs w:val="24"/>
        </w:rPr>
        <w:t xml:space="preserve">Klimatu i Środowiska z dnia 3 sierpnia 2021 r. </w:t>
      </w:r>
      <w:r w:rsidR="005B4E65" w:rsidRPr="006F79F2">
        <w:rPr>
          <w:rFonts w:ascii="Garamond" w:hAnsi="Garamond"/>
          <w:color w:val="000000" w:themeColor="text1"/>
          <w:szCs w:val="24"/>
        </w:rPr>
        <w:t>w sprawie sposobu obliczania poziomów przygotowania do ponownego użycia i recyklingu odpadów komunalnych (Dz. U. 2021 poz. 1530).</w:t>
      </w:r>
    </w:p>
    <w:p w14:paraId="65887802" w14:textId="0F00B454" w:rsidR="00836C9F" w:rsidRPr="006F79F2" w:rsidRDefault="00836C9F"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Rozporządzenie Ministra</w:t>
      </w:r>
      <w:r w:rsidR="00BD694C" w:rsidRPr="006F79F2">
        <w:rPr>
          <w:rFonts w:ascii="Garamond" w:hAnsi="Garamond"/>
          <w:color w:val="000000" w:themeColor="text1"/>
          <w:szCs w:val="24"/>
        </w:rPr>
        <w:t xml:space="preserve"> Klimatu </w:t>
      </w:r>
      <w:r w:rsidR="004B1CC2" w:rsidRPr="006F79F2">
        <w:rPr>
          <w:rFonts w:ascii="Garamond" w:hAnsi="Garamond"/>
          <w:color w:val="000000" w:themeColor="text1"/>
          <w:szCs w:val="24"/>
        </w:rPr>
        <w:t>z dnia 2 stycznia 2020 r. w sprawie katalogu odpadów (Dz. U. z 2020 r. poz. 10).</w:t>
      </w:r>
    </w:p>
    <w:p w14:paraId="28DAA4CB" w14:textId="2BE1543C" w:rsidR="00097508" w:rsidRPr="006F79F2" w:rsidRDefault="00097508"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 xml:space="preserve">Uchwała Nr XXVIII/223/2013 Rady Gminy Ostrowite z dnia 28 lutego 2013 roku </w:t>
      </w:r>
      <w:r w:rsidR="00535857">
        <w:rPr>
          <w:rFonts w:ascii="Garamond" w:hAnsi="Garamond"/>
          <w:color w:val="000000" w:themeColor="text1"/>
          <w:szCs w:val="24"/>
        </w:rPr>
        <w:br/>
      </w:r>
      <w:r w:rsidRPr="006F79F2">
        <w:rPr>
          <w:rFonts w:ascii="Garamond" w:hAnsi="Garamond"/>
          <w:color w:val="000000" w:themeColor="text1"/>
          <w:szCs w:val="24"/>
        </w:rPr>
        <w:t>w sprawie regulaminu utrzymania czystości i porządku na terenie Gminy Ostrowite</w:t>
      </w:r>
      <w:r w:rsidR="00535857">
        <w:rPr>
          <w:rFonts w:ascii="Garamond" w:hAnsi="Garamond"/>
          <w:color w:val="000000" w:themeColor="text1"/>
          <w:szCs w:val="24"/>
        </w:rPr>
        <w:t xml:space="preserve"> ze zm.</w:t>
      </w:r>
      <w:r w:rsidRPr="006F79F2">
        <w:rPr>
          <w:rFonts w:ascii="Garamond" w:hAnsi="Garamond"/>
          <w:color w:val="000000" w:themeColor="text1"/>
          <w:szCs w:val="24"/>
        </w:rPr>
        <w:t xml:space="preserve"> </w:t>
      </w:r>
    </w:p>
    <w:p w14:paraId="2448F7AD" w14:textId="775F1466" w:rsidR="00097508" w:rsidRDefault="00097508"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 xml:space="preserve">Uchwała Nr XXXI/302/2020 Rady Gminy Ostrowite z dnia 16 grudnia 2020 roku </w:t>
      </w:r>
      <w:r w:rsidR="006F79F2">
        <w:rPr>
          <w:rFonts w:ascii="Garamond" w:hAnsi="Garamond"/>
          <w:color w:val="000000" w:themeColor="text1"/>
          <w:szCs w:val="24"/>
        </w:rPr>
        <w:br/>
      </w:r>
      <w:r w:rsidRPr="006F79F2">
        <w:rPr>
          <w:rFonts w:ascii="Garamond" w:hAnsi="Garamond"/>
          <w:color w:val="000000" w:themeColor="text1"/>
          <w:szCs w:val="24"/>
        </w:rPr>
        <w:t xml:space="preserve">w sprawie szczegółowego sposobu i zakresu świadczenia usług w zakresie odbierania odpadów komunalnych od właścicieli nieruchomości i zagospodarowania tych odpadów </w:t>
      </w:r>
      <w:r w:rsidR="00454BEB">
        <w:rPr>
          <w:rFonts w:ascii="Garamond" w:hAnsi="Garamond"/>
          <w:color w:val="000000" w:themeColor="text1"/>
          <w:szCs w:val="24"/>
        </w:rPr>
        <w:br/>
      </w:r>
      <w:r w:rsidRPr="006F79F2">
        <w:rPr>
          <w:rFonts w:ascii="Garamond" w:hAnsi="Garamond"/>
          <w:color w:val="000000" w:themeColor="text1"/>
          <w:szCs w:val="24"/>
        </w:rPr>
        <w:t>w zamian za uiszczoną przez właściciela nieruchomości opłatę za gospodarowanie odpadami komunalnymi</w:t>
      </w:r>
      <w:r w:rsidR="00DE60B0">
        <w:rPr>
          <w:rFonts w:ascii="Garamond" w:hAnsi="Garamond"/>
          <w:color w:val="000000" w:themeColor="text1"/>
          <w:szCs w:val="24"/>
        </w:rPr>
        <w:t xml:space="preserve"> ze zm.</w:t>
      </w:r>
    </w:p>
    <w:p w14:paraId="4F3BD16D" w14:textId="7B653820" w:rsidR="00390053" w:rsidRDefault="00390053"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Pr>
          <w:rFonts w:ascii="Garamond" w:hAnsi="Garamond"/>
          <w:color w:val="000000" w:themeColor="text1"/>
          <w:szCs w:val="24"/>
        </w:rPr>
        <w:t>Uchwała Nr LVIII/504/2022 Rady Gminy Ostrowite z dnia 29 listopada 2022r. w sprawie zmiany uchwały Nr XXVIII/223/2013 Rady Gminy Ostrowite z dnia 28 lutego 2013r. dotyczącej regulaminu Utrzymania czystości i porządku na terenie Gminy Ostrowite.</w:t>
      </w:r>
    </w:p>
    <w:p w14:paraId="798DAE12" w14:textId="1BBF04A8" w:rsidR="00390053" w:rsidRPr="006F79F2" w:rsidRDefault="00390053" w:rsidP="00D1507A">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Pr>
          <w:rFonts w:ascii="Garamond" w:hAnsi="Garamond"/>
          <w:color w:val="000000" w:themeColor="text1"/>
          <w:szCs w:val="24"/>
        </w:rPr>
        <w:t>Uchwała Nr L</w:t>
      </w:r>
      <w:r w:rsidR="009465C5">
        <w:rPr>
          <w:rFonts w:ascii="Garamond" w:hAnsi="Garamond"/>
          <w:color w:val="000000" w:themeColor="text1"/>
          <w:szCs w:val="24"/>
        </w:rPr>
        <w:t>XX/627/2023</w:t>
      </w:r>
      <w:r>
        <w:rPr>
          <w:rFonts w:ascii="Garamond" w:hAnsi="Garamond"/>
          <w:color w:val="000000" w:themeColor="text1"/>
          <w:szCs w:val="24"/>
        </w:rPr>
        <w:t xml:space="preserve"> Rady Gminy Ostrowite z dnia 9 listopada 202</w:t>
      </w:r>
      <w:r w:rsidR="009465C5">
        <w:rPr>
          <w:rFonts w:ascii="Garamond" w:hAnsi="Garamond"/>
          <w:color w:val="000000" w:themeColor="text1"/>
          <w:szCs w:val="24"/>
        </w:rPr>
        <w:t>3</w:t>
      </w:r>
      <w:r>
        <w:rPr>
          <w:rFonts w:ascii="Garamond" w:hAnsi="Garamond"/>
          <w:color w:val="000000" w:themeColor="text1"/>
          <w:szCs w:val="24"/>
        </w:rPr>
        <w:t>r. w sprawie wyboru metody ustalenia opłaty za gospodarowanie odpadami komunalnymi , wysokość stawki opłaty.</w:t>
      </w:r>
    </w:p>
    <w:p w14:paraId="3627637F" w14:textId="6808ACD8" w:rsidR="00401AB3" w:rsidRPr="00A12108" w:rsidRDefault="0020286D" w:rsidP="00A12108">
      <w:pPr>
        <w:pStyle w:val="Akapitzlist"/>
        <w:numPr>
          <w:ilvl w:val="0"/>
          <w:numId w:val="15"/>
        </w:numPr>
        <w:autoSpaceDE w:val="0"/>
        <w:autoSpaceDN/>
        <w:spacing w:before="0" w:after="0" w:line="360" w:lineRule="auto"/>
        <w:ind w:right="685"/>
        <w:jc w:val="both"/>
        <w:textAlignment w:val="auto"/>
        <w:rPr>
          <w:rFonts w:ascii="Garamond" w:hAnsi="Garamond"/>
          <w:color w:val="000000" w:themeColor="text1"/>
          <w:szCs w:val="24"/>
        </w:rPr>
      </w:pPr>
      <w:r w:rsidRPr="006F79F2">
        <w:rPr>
          <w:rFonts w:ascii="Garamond" w:hAnsi="Garamond"/>
          <w:color w:val="000000" w:themeColor="text1"/>
          <w:szCs w:val="24"/>
        </w:rPr>
        <w:t xml:space="preserve">Uchwała Nr </w:t>
      </w:r>
      <w:r w:rsidR="00401AB3">
        <w:rPr>
          <w:rFonts w:ascii="Garamond" w:hAnsi="Garamond"/>
          <w:color w:val="000000" w:themeColor="text1"/>
          <w:szCs w:val="24"/>
        </w:rPr>
        <w:t>L</w:t>
      </w:r>
      <w:r w:rsidR="009465C5">
        <w:rPr>
          <w:rFonts w:ascii="Garamond" w:hAnsi="Garamond"/>
          <w:color w:val="000000" w:themeColor="text1"/>
          <w:szCs w:val="24"/>
        </w:rPr>
        <w:t>XXVII/685/2024</w:t>
      </w:r>
      <w:r w:rsidRPr="006F79F2">
        <w:rPr>
          <w:rFonts w:ascii="Garamond" w:hAnsi="Garamond"/>
          <w:color w:val="000000" w:themeColor="text1"/>
          <w:szCs w:val="24"/>
        </w:rPr>
        <w:t xml:space="preserve"> Rady Gminy Ostrowite  z dnia </w:t>
      </w:r>
      <w:r w:rsidR="009465C5">
        <w:rPr>
          <w:rFonts w:ascii="Garamond" w:hAnsi="Garamond"/>
          <w:color w:val="000000" w:themeColor="text1"/>
          <w:szCs w:val="24"/>
        </w:rPr>
        <w:t>1</w:t>
      </w:r>
      <w:r w:rsidR="00401AB3">
        <w:rPr>
          <w:rFonts w:ascii="Garamond" w:hAnsi="Garamond"/>
          <w:color w:val="000000" w:themeColor="text1"/>
          <w:szCs w:val="24"/>
        </w:rPr>
        <w:t>9</w:t>
      </w:r>
      <w:r w:rsidRPr="006F79F2">
        <w:rPr>
          <w:rFonts w:ascii="Garamond" w:hAnsi="Garamond"/>
          <w:color w:val="000000" w:themeColor="text1"/>
          <w:szCs w:val="24"/>
        </w:rPr>
        <w:t xml:space="preserve"> </w:t>
      </w:r>
      <w:r w:rsidR="009465C5">
        <w:rPr>
          <w:rFonts w:ascii="Garamond" w:hAnsi="Garamond"/>
          <w:color w:val="000000" w:themeColor="text1"/>
          <w:szCs w:val="24"/>
        </w:rPr>
        <w:t>kwietnia</w:t>
      </w:r>
      <w:r w:rsidRPr="006F79F2">
        <w:rPr>
          <w:rFonts w:ascii="Garamond" w:hAnsi="Garamond"/>
          <w:color w:val="000000" w:themeColor="text1"/>
          <w:szCs w:val="24"/>
        </w:rPr>
        <w:t xml:space="preserve"> 202</w:t>
      </w:r>
      <w:r w:rsidR="009465C5">
        <w:rPr>
          <w:rFonts w:ascii="Garamond" w:hAnsi="Garamond"/>
          <w:color w:val="000000" w:themeColor="text1"/>
          <w:szCs w:val="24"/>
        </w:rPr>
        <w:t>4</w:t>
      </w:r>
      <w:r w:rsidRPr="006F79F2">
        <w:rPr>
          <w:rFonts w:ascii="Garamond" w:hAnsi="Garamond"/>
          <w:color w:val="000000" w:themeColor="text1"/>
          <w:szCs w:val="24"/>
        </w:rPr>
        <w:t xml:space="preserve"> roku </w:t>
      </w:r>
      <w:r w:rsidR="006F79F2">
        <w:rPr>
          <w:rFonts w:ascii="Garamond" w:hAnsi="Garamond"/>
          <w:color w:val="000000" w:themeColor="text1"/>
          <w:szCs w:val="24"/>
        </w:rPr>
        <w:br/>
      </w:r>
      <w:r w:rsidRPr="006F79F2">
        <w:rPr>
          <w:rFonts w:ascii="Garamond" w:hAnsi="Garamond"/>
          <w:color w:val="000000" w:themeColor="text1"/>
          <w:szCs w:val="24"/>
        </w:rPr>
        <w:t xml:space="preserve">w sprawie ustalenia ryczałtowej stawki opłaty za gospodarowanie odpadami komunalnymi w przypadku nieruchomości, na której znajduje się domek letniskowy, i innej nieruchomości wykorzystywanej na cele rekreacyjno-wypoczynkowe. </w:t>
      </w:r>
    </w:p>
    <w:p w14:paraId="3F70BEDE" w14:textId="77777777" w:rsidR="00836C9F" w:rsidRPr="00836C9F" w:rsidRDefault="00836C9F" w:rsidP="00836C9F">
      <w:pPr>
        <w:autoSpaceDE w:val="0"/>
        <w:spacing w:line="360" w:lineRule="auto"/>
        <w:contextualSpacing/>
        <w:jc w:val="both"/>
        <w:rPr>
          <w:rFonts w:ascii="Garamond" w:hAnsi="Garamond"/>
          <w:color w:val="000000" w:themeColor="text1"/>
          <w:szCs w:val="24"/>
        </w:rPr>
      </w:pPr>
    </w:p>
    <w:p w14:paraId="635711D4" w14:textId="77777777" w:rsidR="00836C9F" w:rsidRPr="00836C9F" w:rsidRDefault="00836C9F" w:rsidP="002E627A">
      <w:pPr>
        <w:numPr>
          <w:ilvl w:val="0"/>
          <w:numId w:val="2"/>
        </w:numPr>
        <w:autoSpaceDE w:val="0"/>
        <w:autoSpaceDN/>
        <w:spacing w:before="0" w:after="0" w:line="360" w:lineRule="auto"/>
        <w:ind w:right="685"/>
        <w:contextualSpacing/>
        <w:jc w:val="both"/>
        <w:textAlignment w:val="auto"/>
        <w:rPr>
          <w:rFonts w:ascii="Garamond" w:hAnsi="Garamond"/>
          <w:color w:val="000000" w:themeColor="text1"/>
          <w:szCs w:val="24"/>
        </w:rPr>
      </w:pPr>
      <w:r w:rsidRPr="00836C9F">
        <w:rPr>
          <w:rFonts w:ascii="Garamond" w:hAnsi="Garamond"/>
          <w:b/>
          <w:color w:val="000000" w:themeColor="text1"/>
          <w:szCs w:val="24"/>
        </w:rPr>
        <w:t>Gospodarka odpadami komunalnymi na terenie Gminy Ostrowite (źródła powstawania odpadów komunalnych).</w:t>
      </w:r>
    </w:p>
    <w:p w14:paraId="1E53E149" w14:textId="77777777" w:rsidR="00836C9F" w:rsidRPr="00836C9F" w:rsidRDefault="00836C9F" w:rsidP="00836C9F">
      <w:pPr>
        <w:autoSpaceDE w:val="0"/>
        <w:spacing w:line="360" w:lineRule="auto"/>
        <w:contextualSpacing/>
        <w:jc w:val="both"/>
        <w:rPr>
          <w:rFonts w:ascii="Garamond" w:hAnsi="Garamond"/>
          <w:color w:val="000000" w:themeColor="text1"/>
          <w:szCs w:val="24"/>
        </w:rPr>
      </w:pPr>
    </w:p>
    <w:p w14:paraId="4CAE9828" w14:textId="42A316D9" w:rsidR="00981670" w:rsidRDefault="00836C9F" w:rsidP="00DB4BD4">
      <w:pPr>
        <w:autoSpaceDE w:val="0"/>
        <w:spacing w:line="360" w:lineRule="auto"/>
        <w:ind w:firstLine="360"/>
        <w:contextualSpacing/>
        <w:jc w:val="both"/>
        <w:rPr>
          <w:rFonts w:ascii="Garamond" w:hAnsi="Garamond"/>
          <w:color w:val="000000" w:themeColor="text1"/>
          <w:szCs w:val="24"/>
        </w:rPr>
      </w:pPr>
      <w:r w:rsidRPr="00836C9F">
        <w:rPr>
          <w:rFonts w:ascii="Garamond" w:hAnsi="Garamond"/>
          <w:color w:val="000000" w:themeColor="text1"/>
          <w:szCs w:val="24"/>
        </w:rPr>
        <w:t>Główn</w:t>
      </w:r>
      <w:r w:rsidR="00B409C3">
        <w:rPr>
          <w:rFonts w:ascii="Garamond" w:hAnsi="Garamond"/>
          <w:color w:val="000000" w:themeColor="text1"/>
          <w:szCs w:val="24"/>
        </w:rPr>
        <w:t>ymi</w:t>
      </w:r>
      <w:r w:rsidRPr="00836C9F">
        <w:rPr>
          <w:rFonts w:ascii="Garamond" w:hAnsi="Garamond"/>
          <w:color w:val="000000" w:themeColor="text1"/>
          <w:szCs w:val="24"/>
        </w:rPr>
        <w:t xml:space="preserve"> źródł</w:t>
      </w:r>
      <w:r w:rsidR="00B409C3">
        <w:rPr>
          <w:rFonts w:ascii="Garamond" w:hAnsi="Garamond"/>
          <w:color w:val="000000" w:themeColor="text1"/>
          <w:szCs w:val="24"/>
        </w:rPr>
        <w:t>ami</w:t>
      </w:r>
      <w:r w:rsidRPr="00836C9F">
        <w:rPr>
          <w:rFonts w:ascii="Garamond" w:hAnsi="Garamond"/>
          <w:color w:val="000000" w:themeColor="text1"/>
          <w:szCs w:val="24"/>
        </w:rPr>
        <w:t xml:space="preserve"> powstawania odpadów komunalnych </w:t>
      </w:r>
      <w:r w:rsidR="00B409C3">
        <w:rPr>
          <w:rFonts w:ascii="Garamond" w:hAnsi="Garamond"/>
          <w:color w:val="000000" w:themeColor="text1"/>
          <w:szCs w:val="24"/>
        </w:rPr>
        <w:t xml:space="preserve">na terenie gminy Ostrowite </w:t>
      </w:r>
      <w:r w:rsidR="00451CE7">
        <w:rPr>
          <w:rFonts w:ascii="Garamond" w:hAnsi="Garamond"/>
          <w:color w:val="000000" w:themeColor="text1"/>
          <w:szCs w:val="24"/>
        </w:rPr>
        <w:br/>
      </w:r>
      <w:r w:rsidR="00B409C3">
        <w:rPr>
          <w:rFonts w:ascii="Garamond" w:hAnsi="Garamond"/>
          <w:color w:val="000000" w:themeColor="text1"/>
          <w:szCs w:val="24"/>
        </w:rPr>
        <w:t>są</w:t>
      </w:r>
      <w:r w:rsidRPr="00836C9F">
        <w:rPr>
          <w:rFonts w:ascii="Garamond" w:hAnsi="Garamond"/>
          <w:color w:val="000000" w:themeColor="text1"/>
          <w:szCs w:val="24"/>
        </w:rPr>
        <w:t xml:space="preserve"> </w:t>
      </w:r>
      <w:r w:rsidR="00B409C3">
        <w:rPr>
          <w:rFonts w:ascii="Garamond" w:hAnsi="Garamond"/>
          <w:color w:val="000000" w:themeColor="text1"/>
          <w:szCs w:val="24"/>
        </w:rPr>
        <w:t xml:space="preserve">nieruchomości zamieszkane oraz nieruchomości, na których znajdują się domki letniskowe </w:t>
      </w:r>
      <w:r w:rsidR="0020286D">
        <w:rPr>
          <w:rFonts w:ascii="Garamond" w:hAnsi="Garamond"/>
          <w:color w:val="000000" w:themeColor="text1"/>
          <w:szCs w:val="24"/>
        </w:rPr>
        <w:br/>
        <w:t xml:space="preserve">i </w:t>
      </w:r>
      <w:r w:rsidR="00B409C3">
        <w:rPr>
          <w:rFonts w:ascii="Garamond" w:hAnsi="Garamond"/>
          <w:color w:val="000000" w:themeColor="text1"/>
          <w:szCs w:val="24"/>
        </w:rPr>
        <w:t>inne nieruchomości wykorzystywane na cele rekreacyjno-wypoczynkowe</w:t>
      </w:r>
      <w:r w:rsidRPr="00836C9F">
        <w:rPr>
          <w:rFonts w:ascii="Garamond" w:hAnsi="Garamond"/>
          <w:color w:val="000000" w:themeColor="text1"/>
          <w:szCs w:val="24"/>
        </w:rPr>
        <w:t>.</w:t>
      </w:r>
      <w:r w:rsidR="00B409C3">
        <w:rPr>
          <w:rFonts w:ascii="Garamond" w:hAnsi="Garamond"/>
          <w:color w:val="000000" w:themeColor="text1"/>
          <w:szCs w:val="24"/>
        </w:rPr>
        <w:t xml:space="preserve"> </w:t>
      </w:r>
      <w:r w:rsidRPr="00836C9F">
        <w:rPr>
          <w:rFonts w:ascii="Garamond" w:hAnsi="Garamond"/>
          <w:color w:val="000000" w:themeColor="text1"/>
          <w:szCs w:val="24"/>
        </w:rPr>
        <w:t>Odpady komunalne mogą być również wytwarzane na terenach nieruchomości niezamieszka</w:t>
      </w:r>
      <w:r w:rsidR="00B409C3">
        <w:rPr>
          <w:rFonts w:ascii="Garamond" w:hAnsi="Garamond"/>
          <w:color w:val="000000" w:themeColor="text1"/>
          <w:szCs w:val="24"/>
        </w:rPr>
        <w:t>n</w:t>
      </w:r>
      <w:r w:rsidRPr="00836C9F">
        <w:rPr>
          <w:rFonts w:ascii="Garamond" w:hAnsi="Garamond"/>
          <w:color w:val="000000" w:themeColor="text1"/>
          <w:szCs w:val="24"/>
        </w:rPr>
        <w:t>ych</w:t>
      </w:r>
      <w:r w:rsidR="006D780B">
        <w:rPr>
          <w:rFonts w:ascii="Garamond" w:hAnsi="Garamond"/>
          <w:color w:val="000000" w:themeColor="text1"/>
          <w:szCs w:val="24"/>
        </w:rPr>
        <w:t>, które nie są objęte gminnym systemem gospodarowania odpadami komunalnymi</w:t>
      </w:r>
      <w:r w:rsidRPr="00836C9F">
        <w:rPr>
          <w:rFonts w:ascii="Garamond" w:hAnsi="Garamond"/>
          <w:color w:val="000000" w:themeColor="text1"/>
          <w:szCs w:val="24"/>
        </w:rPr>
        <w:t>, takich jak: obiekty użyteczności publicznej (urz</w:t>
      </w:r>
      <w:r w:rsidR="006D780B">
        <w:rPr>
          <w:rFonts w:ascii="Garamond" w:hAnsi="Garamond"/>
          <w:color w:val="000000" w:themeColor="text1"/>
          <w:szCs w:val="24"/>
        </w:rPr>
        <w:t>ąd</w:t>
      </w:r>
      <w:r w:rsidRPr="00836C9F">
        <w:rPr>
          <w:rFonts w:ascii="Garamond" w:hAnsi="Garamond"/>
          <w:color w:val="000000" w:themeColor="text1"/>
          <w:szCs w:val="24"/>
        </w:rPr>
        <w:t xml:space="preserve">, szkoły, itp.), oraz infrastruktury (usługi, handel, obiekty turystyczne, itp.). </w:t>
      </w:r>
      <w:r w:rsidR="006D780B">
        <w:rPr>
          <w:rFonts w:ascii="Garamond" w:hAnsi="Garamond"/>
          <w:color w:val="000000" w:themeColor="text1"/>
          <w:szCs w:val="24"/>
        </w:rPr>
        <w:br/>
      </w:r>
      <w:r w:rsidRPr="00836C9F">
        <w:rPr>
          <w:rFonts w:ascii="Garamond" w:hAnsi="Garamond"/>
          <w:color w:val="000000" w:themeColor="text1"/>
          <w:szCs w:val="24"/>
        </w:rPr>
        <w:t xml:space="preserve">Do odpadów, które ze względu na swój charakter lub skład są podobne </w:t>
      </w:r>
      <w:r w:rsidR="00451CE7">
        <w:rPr>
          <w:rFonts w:ascii="Garamond" w:hAnsi="Garamond"/>
          <w:color w:val="000000" w:themeColor="text1"/>
          <w:szCs w:val="24"/>
        </w:rPr>
        <w:br/>
      </w:r>
      <w:r w:rsidRPr="00836C9F">
        <w:rPr>
          <w:rFonts w:ascii="Garamond" w:hAnsi="Garamond"/>
          <w:color w:val="000000" w:themeColor="text1"/>
          <w:szCs w:val="24"/>
        </w:rPr>
        <w:t xml:space="preserve">do odpadów komunalnych powstających w gospodarstwach domowych należą również odpady </w:t>
      </w:r>
      <w:r w:rsidR="008C56AD">
        <w:rPr>
          <w:rFonts w:ascii="Garamond" w:hAnsi="Garamond"/>
          <w:color w:val="000000" w:themeColor="text1"/>
          <w:szCs w:val="24"/>
        </w:rPr>
        <w:t xml:space="preserve"> </w:t>
      </w:r>
      <w:r w:rsidR="00451CE7">
        <w:rPr>
          <w:rFonts w:ascii="Garamond" w:hAnsi="Garamond"/>
          <w:color w:val="000000" w:themeColor="text1"/>
          <w:szCs w:val="24"/>
        </w:rPr>
        <w:br/>
      </w:r>
      <w:r w:rsidRPr="00836C9F">
        <w:rPr>
          <w:rFonts w:ascii="Garamond" w:hAnsi="Garamond"/>
          <w:color w:val="000000" w:themeColor="text1"/>
          <w:szCs w:val="24"/>
        </w:rPr>
        <w:t>z koszy ulicznych.</w:t>
      </w:r>
    </w:p>
    <w:p w14:paraId="3F5109B2" w14:textId="77777777" w:rsidR="00981670" w:rsidRPr="00836C9F" w:rsidRDefault="00981670" w:rsidP="00836C9F">
      <w:pPr>
        <w:autoSpaceDE w:val="0"/>
        <w:spacing w:line="360" w:lineRule="auto"/>
        <w:contextualSpacing/>
        <w:jc w:val="both"/>
        <w:rPr>
          <w:rFonts w:ascii="Garamond" w:hAnsi="Garamond"/>
          <w:color w:val="000000" w:themeColor="text1"/>
          <w:szCs w:val="24"/>
        </w:rPr>
      </w:pPr>
    </w:p>
    <w:p w14:paraId="5DD5E8DE" w14:textId="77777777" w:rsidR="00836C9F" w:rsidRPr="00836C9F" w:rsidRDefault="00836C9F" w:rsidP="00836C9F">
      <w:pPr>
        <w:numPr>
          <w:ilvl w:val="0"/>
          <w:numId w:val="2"/>
        </w:numPr>
        <w:autoSpaceDE w:val="0"/>
        <w:autoSpaceDN/>
        <w:spacing w:before="0" w:after="0" w:line="360" w:lineRule="auto"/>
        <w:ind w:right="0"/>
        <w:contextualSpacing/>
        <w:jc w:val="both"/>
        <w:textAlignment w:val="auto"/>
        <w:rPr>
          <w:rFonts w:ascii="Garamond" w:hAnsi="Garamond"/>
          <w:b/>
          <w:color w:val="000000" w:themeColor="text1"/>
          <w:szCs w:val="24"/>
        </w:rPr>
      </w:pPr>
      <w:r w:rsidRPr="00836C9F">
        <w:rPr>
          <w:rFonts w:ascii="Garamond" w:hAnsi="Garamond"/>
          <w:b/>
          <w:color w:val="000000" w:themeColor="text1"/>
          <w:szCs w:val="24"/>
        </w:rPr>
        <w:t>Odbiorcy odpadów komunalnych.</w:t>
      </w:r>
    </w:p>
    <w:p w14:paraId="72537505" w14:textId="77777777" w:rsidR="00836C9F" w:rsidRPr="00836C9F" w:rsidRDefault="00836C9F" w:rsidP="00836C9F">
      <w:pPr>
        <w:autoSpaceDE w:val="0"/>
        <w:spacing w:line="360" w:lineRule="auto"/>
        <w:contextualSpacing/>
        <w:jc w:val="both"/>
        <w:rPr>
          <w:rFonts w:ascii="Garamond" w:hAnsi="Garamond"/>
          <w:b/>
          <w:color w:val="000000" w:themeColor="text1"/>
          <w:szCs w:val="24"/>
        </w:rPr>
      </w:pPr>
    </w:p>
    <w:p w14:paraId="06BD41FF" w14:textId="487B490F" w:rsidR="00836C9F" w:rsidRPr="00836C9F" w:rsidRDefault="00836C9F" w:rsidP="008C56AD">
      <w:pPr>
        <w:autoSpaceDE w:val="0"/>
        <w:spacing w:line="360" w:lineRule="auto"/>
        <w:ind w:firstLine="360"/>
        <w:contextualSpacing/>
        <w:jc w:val="both"/>
        <w:rPr>
          <w:rFonts w:ascii="Garamond" w:hAnsi="Garamond"/>
          <w:color w:val="000000" w:themeColor="text1"/>
          <w:szCs w:val="24"/>
        </w:rPr>
      </w:pPr>
      <w:r w:rsidRPr="00836C9F">
        <w:rPr>
          <w:rFonts w:ascii="Garamond" w:hAnsi="Garamond"/>
          <w:color w:val="000000" w:themeColor="text1"/>
          <w:szCs w:val="24"/>
        </w:rPr>
        <w:t>Odbiorcą odpadów komunalnych od właścicieli nieruchomości</w:t>
      </w:r>
      <w:r w:rsidR="006D780B">
        <w:rPr>
          <w:rFonts w:ascii="Garamond" w:hAnsi="Garamond"/>
          <w:color w:val="000000" w:themeColor="text1"/>
          <w:szCs w:val="24"/>
        </w:rPr>
        <w:t xml:space="preserve"> położonych na terenie Gminy Ostrowite, </w:t>
      </w:r>
      <w:r w:rsidRPr="00836C9F">
        <w:rPr>
          <w:rFonts w:ascii="Garamond" w:hAnsi="Garamond"/>
          <w:color w:val="000000" w:themeColor="text1"/>
          <w:szCs w:val="24"/>
        </w:rPr>
        <w:t xml:space="preserve">w myśl art. 9c. ust.1. ustawy z dnia 13 września 1996 r. o utrzymaniu czystości </w:t>
      </w:r>
      <w:r w:rsidR="006D780B">
        <w:rPr>
          <w:rFonts w:ascii="Garamond" w:hAnsi="Garamond"/>
          <w:color w:val="000000" w:themeColor="text1"/>
          <w:szCs w:val="24"/>
        </w:rPr>
        <w:br/>
      </w:r>
      <w:r w:rsidRPr="00836C9F">
        <w:rPr>
          <w:rFonts w:ascii="Garamond" w:hAnsi="Garamond"/>
          <w:color w:val="000000" w:themeColor="text1"/>
          <w:szCs w:val="24"/>
        </w:rPr>
        <w:t>i porządku w gminach (Dz.U. z 20</w:t>
      </w:r>
      <w:r w:rsidR="004B1CC2">
        <w:rPr>
          <w:rFonts w:ascii="Garamond" w:hAnsi="Garamond"/>
          <w:color w:val="000000" w:themeColor="text1"/>
          <w:szCs w:val="24"/>
        </w:rPr>
        <w:t>2</w:t>
      </w:r>
      <w:r w:rsidR="00351D1D">
        <w:rPr>
          <w:rFonts w:ascii="Garamond" w:hAnsi="Garamond"/>
          <w:color w:val="000000" w:themeColor="text1"/>
          <w:szCs w:val="24"/>
        </w:rPr>
        <w:t>4</w:t>
      </w:r>
      <w:r w:rsidRPr="00836C9F">
        <w:rPr>
          <w:rFonts w:ascii="Garamond" w:hAnsi="Garamond"/>
          <w:color w:val="000000" w:themeColor="text1"/>
          <w:szCs w:val="24"/>
        </w:rPr>
        <w:t xml:space="preserve">, poz. </w:t>
      </w:r>
      <w:r w:rsidR="00351D1D">
        <w:rPr>
          <w:rFonts w:ascii="Garamond" w:hAnsi="Garamond"/>
          <w:color w:val="000000" w:themeColor="text1"/>
          <w:szCs w:val="24"/>
        </w:rPr>
        <w:t>399</w:t>
      </w:r>
      <w:r w:rsidR="00DB4BD4">
        <w:rPr>
          <w:rFonts w:ascii="Garamond" w:hAnsi="Garamond"/>
          <w:color w:val="000000" w:themeColor="text1"/>
          <w:szCs w:val="24"/>
        </w:rPr>
        <w:t xml:space="preserve"> ze zm.</w:t>
      </w:r>
      <w:r w:rsidRPr="00836C9F">
        <w:rPr>
          <w:rFonts w:ascii="Garamond" w:hAnsi="Garamond"/>
          <w:color w:val="000000" w:themeColor="text1"/>
          <w:szCs w:val="24"/>
        </w:rPr>
        <w:t>) jest przedsiębiorca, który uzyskał wpis do rejestru działalności regulowanej</w:t>
      </w:r>
      <w:bookmarkStart w:id="0" w:name="luc_hili_211"/>
      <w:bookmarkEnd w:id="0"/>
      <w:r w:rsidRPr="00836C9F">
        <w:rPr>
          <w:rFonts w:ascii="Garamond" w:hAnsi="Garamond"/>
          <w:color w:val="000000" w:themeColor="text1"/>
          <w:szCs w:val="24"/>
        </w:rPr>
        <w:t>, prowadzonego przez Wójta Gminy</w:t>
      </w:r>
      <w:r w:rsidR="006D780B">
        <w:rPr>
          <w:rFonts w:ascii="Garamond" w:hAnsi="Garamond"/>
          <w:color w:val="000000" w:themeColor="text1"/>
          <w:szCs w:val="24"/>
        </w:rPr>
        <w:t xml:space="preserve"> Ostrowite. </w:t>
      </w:r>
      <w:r w:rsidRPr="00836C9F">
        <w:rPr>
          <w:rFonts w:ascii="Garamond" w:hAnsi="Garamond"/>
          <w:color w:val="000000" w:themeColor="text1"/>
          <w:szCs w:val="24"/>
        </w:rPr>
        <w:t xml:space="preserve">Do rejestru działalności regulowanej </w:t>
      </w:r>
      <w:r w:rsidR="007748FB">
        <w:rPr>
          <w:rFonts w:ascii="Garamond" w:hAnsi="Garamond"/>
          <w:color w:val="000000" w:themeColor="text1"/>
          <w:szCs w:val="24"/>
        </w:rPr>
        <w:t>w roku 202</w:t>
      </w:r>
      <w:r w:rsidR="00DB4BD4">
        <w:rPr>
          <w:rFonts w:ascii="Garamond" w:hAnsi="Garamond"/>
          <w:color w:val="000000" w:themeColor="text1"/>
          <w:szCs w:val="24"/>
        </w:rPr>
        <w:t>4</w:t>
      </w:r>
      <w:r w:rsidR="007748FB">
        <w:rPr>
          <w:rFonts w:ascii="Garamond" w:hAnsi="Garamond"/>
          <w:color w:val="000000" w:themeColor="text1"/>
          <w:szCs w:val="24"/>
        </w:rPr>
        <w:t xml:space="preserve"> </w:t>
      </w:r>
      <w:r w:rsidR="00E43B8E">
        <w:rPr>
          <w:rFonts w:ascii="Garamond" w:hAnsi="Garamond"/>
          <w:color w:val="000000" w:themeColor="text1"/>
          <w:szCs w:val="24"/>
        </w:rPr>
        <w:t xml:space="preserve">wpisanych </w:t>
      </w:r>
      <w:r w:rsidR="007748FB">
        <w:rPr>
          <w:rFonts w:ascii="Garamond" w:hAnsi="Garamond"/>
          <w:color w:val="000000" w:themeColor="text1"/>
          <w:szCs w:val="24"/>
        </w:rPr>
        <w:t>było</w:t>
      </w:r>
      <w:r w:rsidR="00E43B8E">
        <w:rPr>
          <w:rFonts w:ascii="Garamond" w:hAnsi="Garamond"/>
          <w:color w:val="000000" w:themeColor="text1"/>
          <w:szCs w:val="24"/>
        </w:rPr>
        <w:t xml:space="preserve"> </w:t>
      </w:r>
      <w:r w:rsidR="00351D1D">
        <w:rPr>
          <w:rFonts w:ascii="Garamond" w:hAnsi="Garamond"/>
          <w:color w:val="000000" w:themeColor="text1"/>
          <w:szCs w:val="24"/>
        </w:rPr>
        <w:t>6</w:t>
      </w:r>
      <w:r w:rsidR="00E43B8E">
        <w:rPr>
          <w:rFonts w:ascii="Garamond" w:hAnsi="Garamond"/>
          <w:color w:val="000000" w:themeColor="text1"/>
          <w:szCs w:val="24"/>
        </w:rPr>
        <w:t xml:space="preserve"> podmiotów. </w:t>
      </w:r>
      <w:r w:rsidR="006F79F2">
        <w:rPr>
          <w:rFonts w:ascii="Garamond" w:hAnsi="Garamond"/>
          <w:color w:val="000000" w:themeColor="text1"/>
          <w:szCs w:val="24"/>
        </w:rPr>
        <w:t xml:space="preserve">Wykaz przedsiębiorców wpisanych do rejestru podany jest do publicznej wiadomości poprzez umieszczenie go </w:t>
      </w:r>
      <w:r w:rsidR="000B5F3F">
        <w:rPr>
          <w:rFonts w:ascii="Garamond" w:hAnsi="Garamond"/>
          <w:color w:val="000000" w:themeColor="text1"/>
          <w:szCs w:val="24"/>
        </w:rPr>
        <w:br/>
      </w:r>
      <w:r w:rsidR="006F79F2">
        <w:rPr>
          <w:rFonts w:ascii="Garamond" w:hAnsi="Garamond"/>
          <w:color w:val="000000" w:themeColor="text1"/>
          <w:szCs w:val="24"/>
        </w:rPr>
        <w:t xml:space="preserve">w Biuletynie Informacji Publicznej. W </w:t>
      </w:r>
      <w:r w:rsidR="00E43B8E">
        <w:rPr>
          <w:rFonts w:ascii="Garamond" w:hAnsi="Garamond"/>
          <w:color w:val="000000" w:themeColor="text1"/>
          <w:szCs w:val="24"/>
        </w:rPr>
        <w:t>roku stanowiącym przedmiot analizy</w:t>
      </w:r>
      <w:r w:rsidR="00DB4BD4">
        <w:rPr>
          <w:rFonts w:ascii="Garamond" w:hAnsi="Garamond"/>
          <w:color w:val="000000" w:themeColor="text1"/>
          <w:szCs w:val="24"/>
        </w:rPr>
        <w:t xml:space="preserve"> nie</w:t>
      </w:r>
      <w:r w:rsidR="00A74FA1">
        <w:rPr>
          <w:rFonts w:ascii="Garamond" w:hAnsi="Garamond"/>
          <w:color w:val="000000" w:themeColor="text1"/>
          <w:szCs w:val="24"/>
        </w:rPr>
        <w:t xml:space="preserve"> </w:t>
      </w:r>
      <w:r w:rsidR="007748FB">
        <w:rPr>
          <w:rFonts w:ascii="Garamond" w:hAnsi="Garamond"/>
          <w:color w:val="000000" w:themeColor="text1"/>
          <w:szCs w:val="24"/>
        </w:rPr>
        <w:t xml:space="preserve"> dokonano </w:t>
      </w:r>
      <w:r w:rsidR="00DB4BD4">
        <w:rPr>
          <w:rFonts w:ascii="Garamond" w:hAnsi="Garamond"/>
          <w:color w:val="000000" w:themeColor="text1"/>
          <w:szCs w:val="24"/>
        </w:rPr>
        <w:t>nowych</w:t>
      </w:r>
      <w:r w:rsidR="007748FB">
        <w:rPr>
          <w:rFonts w:ascii="Garamond" w:hAnsi="Garamond"/>
          <w:color w:val="000000" w:themeColor="text1"/>
          <w:szCs w:val="24"/>
        </w:rPr>
        <w:t xml:space="preserve"> wpis</w:t>
      </w:r>
      <w:r w:rsidR="00DB4BD4">
        <w:rPr>
          <w:rFonts w:ascii="Garamond" w:hAnsi="Garamond"/>
          <w:color w:val="000000" w:themeColor="text1"/>
          <w:szCs w:val="24"/>
        </w:rPr>
        <w:t>ów</w:t>
      </w:r>
      <w:r w:rsidR="007748FB">
        <w:rPr>
          <w:rFonts w:ascii="Garamond" w:hAnsi="Garamond"/>
          <w:color w:val="000000" w:themeColor="text1"/>
          <w:szCs w:val="24"/>
        </w:rPr>
        <w:t xml:space="preserve"> oraz </w:t>
      </w:r>
      <w:r w:rsidR="00351D1D">
        <w:rPr>
          <w:rFonts w:ascii="Garamond" w:hAnsi="Garamond"/>
          <w:color w:val="000000" w:themeColor="text1"/>
          <w:szCs w:val="24"/>
        </w:rPr>
        <w:t xml:space="preserve"> </w:t>
      </w:r>
      <w:r w:rsidR="007748FB">
        <w:rPr>
          <w:rFonts w:ascii="Garamond" w:hAnsi="Garamond"/>
          <w:color w:val="000000" w:themeColor="text1"/>
          <w:szCs w:val="24"/>
        </w:rPr>
        <w:t xml:space="preserve">wykreśleń z rejestru.   </w:t>
      </w:r>
    </w:p>
    <w:p w14:paraId="5326EDE4" w14:textId="7551050D" w:rsidR="000B5F3F" w:rsidRDefault="00836C9F" w:rsidP="002F5B11">
      <w:pPr>
        <w:autoSpaceDE w:val="0"/>
        <w:spacing w:line="360" w:lineRule="auto"/>
        <w:ind w:firstLine="360"/>
        <w:contextualSpacing/>
        <w:jc w:val="both"/>
        <w:rPr>
          <w:rFonts w:ascii="Garamond" w:hAnsi="Garamond"/>
          <w:iCs/>
          <w:color w:val="000000" w:themeColor="text1"/>
          <w:szCs w:val="24"/>
        </w:rPr>
      </w:pPr>
      <w:r w:rsidRPr="00836C9F">
        <w:rPr>
          <w:rFonts w:ascii="Garamond" w:hAnsi="Garamond"/>
          <w:color w:val="000000" w:themeColor="text1"/>
          <w:szCs w:val="24"/>
        </w:rPr>
        <w:t>Zgodnie z art. 6c ust.1 oraz 6d ust.1 cytowanej ustawy</w:t>
      </w:r>
      <w:bookmarkStart w:id="1" w:name="luc_hili_119"/>
      <w:bookmarkEnd w:id="1"/>
      <w:r w:rsidRPr="00836C9F">
        <w:rPr>
          <w:rFonts w:ascii="Garamond" w:hAnsi="Garamond"/>
          <w:color w:val="000000" w:themeColor="text1"/>
          <w:szCs w:val="24"/>
        </w:rPr>
        <w:t xml:space="preserve"> gminy są obowiązane do zorganizowania odbi</w:t>
      </w:r>
      <w:r w:rsidR="00A74FA1">
        <w:rPr>
          <w:rFonts w:ascii="Garamond" w:hAnsi="Garamond"/>
          <w:color w:val="000000" w:themeColor="text1"/>
          <w:szCs w:val="24"/>
        </w:rPr>
        <w:t>oru</w:t>
      </w:r>
      <w:r w:rsidRPr="00836C9F">
        <w:rPr>
          <w:rFonts w:ascii="Garamond" w:hAnsi="Garamond"/>
          <w:color w:val="000000" w:themeColor="text1"/>
          <w:szCs w:val="24"/>
        </w:rPr>
        <w:t xml:space="preserve"> odpadów komunalnych od właścicieli nieruchomości, na których zamieszkują mieszkańc</w:t>
      </w:r>
      <w:r w:rsidR="00A74FA1">
        <w:rPr>
          <w:rFonts w:ascii="Garamond" w:hAnsi="Garamond"/>
          <w:color w:val="000000" w:themeColor="text1"/>
          <w:szCs w:val="24"/>
        </w:rPr>
        <w:t>y</w:t>
      </w:r>
      <w:r w:rsidR="00A74FA1">
        <w:rPr>
          <w:rFonts w:ascii="Garamond" w:hAnsi="Garamond"/>
          <w:iCs/>
          <w:color w:val="000000" w:themeColor="text1"/>
          <w:szCs w:val="24"/>
        </w:rPr>
        <w:t xml:space="preserve">. </w:t>
      </w:r>
      <w:r w:rsidRPr="00836C9F">
        <w:rPr>
          <w:rFonts w:ascii="Garamond" w:hAnsi="Garamond"/>
          <w:iCs/>
          <w:color w:val="000000" w:themeColor="text1"/>
          <w:szCs w:val="24"/>
        </w:rPr>
        <w:t xml:space="preserve">W wyniku </w:t>
      </w:r>
      <w:r w:rsidR="00A74FA1">
        <w:rPr>
          <w:rFonts w:ascii="Garamond" w:hAnsi="Garamond"/>
          <w:iCs/>
          <w:color w:val="000000" w:themeColor="text1"/>
          <w:szCs w:val="24"/>
        </w:rPr>
        <w:t>rozstrzygniętego przetargu</w:t>
      </w:r>
      <w:r w:rsidR="007748FB">
        <w:rPr>
          <w:rFonts w:ascii="Garamond" w:hAnsi="Garamond"/>
          <w:iCs/>
          <w:color w:val="000000" w:themeColor="text1"/>
          <w:szCs w:val="24"/>
        </w:rPr>
        <w:t xml:space="preserve"> w roku 202</w:t>
      </w:r>
      <w:r w:rsidR="00351D1D">
        <w:rPr>
          <w:rFonts w:ascii="Garamond" w:hAnsi="Garamond"/>
          <w:iCs/>
          <w:color w:val="000000" w:themeColor="text1"/>
          <w:szCs w:val="24"/>
        </w:rPr>
        <w:t>3</w:t>
      </w:r>
      <w:r w:rsidRPr="00836C9F">
        <w:rPr>
          <w:rFonts w:ascii="Garamond" w:hAnsi="Garamond"/>
          <w:iCs/>
          <w:color w:val="000000" w:themeColor="text1"/>
          <w:szCs w:val="24"/>
        </w:rPr>
        <w:t xml:space="preserve"> </w:t>
      </w:r>
      <w:r w:rsidR="0020286D">
        <w:rPr>
          <w:rFonts w:ascii="Garamond" w:hAnsi="Garamond"/>
          <w:iCs/>
          <w:color w:val="000000" w:themeColor="text1"/>
          <w:szCs w:val="24"/>
        </w:rPr>
        <w:t>usługę tę świadczyła</w:t>
      </w:r>
      <w:r w:rsidRPr="00836C9F">
        <w:rPr>
          <w:rFonts w:ascii="Garamond" w:hAnsi="Garamond"/>
          <w:iCs/>
          <w:color w:val="000000" w:themeColor="text1"/>
          <w:szCs w:val="24"/>
        </w:rPr>
        <w:t xml:space="preserve"> firma</w:t>
      </w:r>
      <w:r w:rsidR="00032D5D">
        <w:rPr>
          <w:rFonts w:ascii="Garamond" w:hAnsi="Garamond"/>
          <w:iCs/>
          <w:color w:val="000000" w:themeColor="text1"/>
          <w:szCs w:val="24"/>
        </w:rPr>
        <w:t>:</w:t>
      </w:r>
      <w:r w:rsidRPr="00836C9F">
        <w:rPr>
          <w:rFonts w:ascii="Garamond" w:hAnsi="Garamond"/>
          <w:iCs/>
          <w:color w:val="000000" w:themeColor="text1"/>
          <w:szCs w:val="24"/>
        </w:rPr>
        <w:t xml:space="preserve"> Spółdzielnia </w:t>
      </w:r>
      <w:r w:rsidR="004B1CC2">
        <w:rPr>
          <w:rFonts w:ascii="Garamond" w:hAnsi="Garamond"/>
          <w:iCs/>
          <w:color w:val="000000" w:themeColor="text1"/>
          <w:szCs w:val="24"/>
        </w:rPr>
        <w:t xml:space="preserve">Socjalna „Razem dla Środowiska” z siedzibą w Ostrowitem. </w:t>
      </w:r>
    </w:p>
    <w:p w14:paraId="51C03F3F" w14:textId="6493FB84" w:rsidR="000B5F3F" w:rsidRDefault="000B5F3F" w:rsidP="000B5F3F">
      <w:pPr>
        <w:pStyle w:val="Akapitzlist"/>
        <w:numPr>
          <w:ilvl w:val="0"/>
          <w:numId w:val="2"/>
        </w:numPr>
        <w:autoSpaceDE w:val="0"/>
        <w:spacing w:line="360" w:lineRule="auto"/>
        <w:jc w:val="both"/>
        <w:rPr>
          <w:rFonts w:ascii="Garamond" w:hAnsi="Garamond"/>
          <w:b/>
          <w:bCs/>
          <w:color w:val="000000" w:themeColor="text1"/>
          <w:szCs w:val="24"/>
        </w:rPr>
      </w:pPr>
      <w:r w:rsidRPr="000B5F3F">
        <w:rPr>
          <w:rFonts w:ascii="Garamond" w:hAnsi="Garamond"/>
          <w:b/>
          <w:bCs/>
          <w:color w:val="000000" w:themeColor="text1"/>
          <w:szCs w:val="24"/>
        </w:rPr>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1C24DAE9" w14:textId="4CEEDBF5" w:rsidR="000B5F3F" w:rsidRDefault="000B5F3F" w:rsidP="000B5F3F">
      <w:pPr>
        <w:pStyle w:val="Akapitzlist"/>
        <w:autoSpaceDE w:val="0"/>
        <w:spacing w:line="360" w:lineRule="auto"/>
        <w:ind w:left="643"/>
        <w:jc w:val="both"/>
        <w:rPr>
          <w:rFonts w:ascii="Garamond" w:hAnsi="Garamond"/>
          <w:b/>
          <w:bCs/>
          <w:color w:val="000000" w:themeColor="text1"/>
          <w:szCs w:val="24"/>
        </w:rPr>
      </w:pPr>
    </w:p>
    <w:p w14:paraId="76702F7E" w14:textId="1CDEF7A8" w:rsidR="006C53F1" w:rsidRPr="006C53F1" w:rsidRDefault="000B5F3F" w:rsidP="006C53F1">
      <w:pPr>
        <w:pStyle w:val="Akapitzlist"/>
        <w:autoSpaceDE w:val="0"/>
        <w:spacing w:line="360" w:lineRule="auto"/>
        <w:ind w:left="643"/>
        <w:jc w:val="both"/>
        <w:rPr>
          <w:rFonts w:ascii="Garamond" w:hAnsi="Garamond"/>
          <w:color w:val="000000" w:themeColor="text1"/>
          <w:szCs w:val="24"/>
        </w:rPr>
      </w:pPr>
      <w:r w:rsidRPr="000B5F3F">
        <w:rPr>
          <w:rFonts w:ascii="Garamond" w:hAnsi="Garamond"/>
          <w:color w:val="000000" w:themeColor="text1"/>
          <w:szCs w:val="24"/>
        </w:rPr>
        <w:t xml:space="preserve">W roku będącym przedmiotem analizy z terenu gminy Ostrowite odebrano </w:t>
      </w:r>
      <w:r w:rsidR="00E010A6">
        <w:rPr>
          <w:rFonts w:ascii="Garamond" w:hAnsi="Garamond"/>
          <w:color w:val="000000" w:themeColor="text1"/>
          <w:szCs w:val="24"/>
        </w:rPr>
        <w:t>1217,94</w:t>
      </w:r>
      <w:r w:rsidRPr="000B5F3F">
        <w:rPr>
          <w:rFonts w:ascii="Garamond" w:hAnsi="Garamond"/>
          <w:color w:val="000000" w:themeColor="text1"/>
          <w:szCs w:val="24"/>
        </w:rPr>
        <w:t xml:space="preserve"> Mg zmieszanych odpadów komunalnych</w:t>
      </w:r>
      <w:r w:rsidR="00AB0CFC">
        <w:rPr>
          <w:rFonts w:ascii="Garamond" w:hAnsi="Garamond"/>
          <w:color w:val="000000" w:themeColor="text1"/>
          <w:szCs w:val="24"/>
        </w:rPr>
        <w:t xml:space="preserve"> i</w:t>
      </w:r>
      <w:r w:rsidRPr="000B5F3F">
        <w:rPr>
          <w:rFonts w:ascii="Garamond" w:hAnsi="Garamond"/>
          <w:color w:val="000000" w:themeColor="text1"/>
          <w:szCs w:val="24"/>
        </w:rPr>
        <w:t xml:space="preserve"> zostało poddanych termicznemu przekształceniu</w:t>
      </w:r>
      <w:r w:rsidR="00AB0CFC">
        <w:rPr>
          <w:rFonts w:ascii="Garamond" w:hAnsi="Garamond"/>
          <w:color w:val="000000" w:themeColor="text1"/>
          <w:szCs w:val="24"/>
        </w:rPr>
        <w:t xml:space="preserve"> ( proces R1- wykorzystanie głównie jako paliwa lub innego środka wytwarzania energii</w:t>
      </w:r>
      <w:r w:rsidR="00E010A6">
        <w:rPr>
          <w:rFonts w:ascii="Garamond" w:hAnsi="Garamond"/>
          <w:color w:val="000000" w:themeColor="text1"/>
          <w:szCs w:val="24"/>
        </w:rPr>
        <w:t xml:space="preserve"> oraz</w:t>
      </w:r>
      <w:r w:rsidR="00E010A6" w:rsidRPr="00E010A6">
        <w:t xml:space="preserve"> </w:t>
      </w:r>
      <w:r w:rsidR="00E010A6" w:rsidRPr="00E010A6">
        <w:rPr>
          <w:rFonts w:ascii="Garamond" w:hAnsi="Garamond"/>
          <w:color w:val="000000" w:themeColor="text1"/>
          <w:szCs w:val="24"/>
        </w:rPr>
        <w:t xml:space="preserve">R12 - </w:t>
      </w:r>
      <w:r w:rsidR="00E010A6">
        <w:rPr>
          <w:rFonts w:ascii="Garamond" w:hAnsi="Garamond"/>
          <w:color w:val="000000" w:themeColor="text1"/>
          <w:szCs w:val="24"/>
        </w:rPr>
        <w:t>w</w:t>
      </w:r>
      <w:r w:rsidR="00E010A6" w:rsidRPr="00E010A6">
        <w:rPr>
          <w:rFonts w:ascii="Garamond" w:hAnsi="Garamond"/>
          <w:color w:val="000000" w:themeColor="text1"/>
          <w:szCs w:val="24"/>
        </w:rPr>
        <w:t>ymiana odpadów w celu poddania ich któremukolwiek z procesów wymienionych w pozycji R1–R11</w:t>
      </w:r>
      <w:r w:rsidR="00E010A6">
        <w:rPr>
          <w:rFonts w:ascii="Garamond" w:hAnsi="Garamond"/>
          <w:color w:val="000000" w:themeColor="text1"/>
          <w:szCs w:val="24"/>
        </w:rPr>
        <w:t xml:space="preserve"> </w:t>
      </w:r>
      <w:r w:rsidR="00AB0CFC">
        <w:rPr>
          <w:rFonts w:ascii="Garamond" w:hAnsi="Garamond"/>
          <w:color w:val="000000" w:themeColor="text1"/>
          <w:szCs w:val="24"/>
        </w:rPr>
        <w:t>)</w:t>
      </w:r>
      <w:r w:rsidRPr="000B5F3F">
        <w:rPr>
          <w:rFonts w:ascii="Garamond" w:hAnsi="Garamond"/>
          <w:color w:val="000000" w:themeColor="text1"/>
          <w:szCs w:val="24"/>
        </w:rPr>
        <w:t xml:space="preserve">. </w:t>
      </w:r>
      <w:r w:rsidR="00E010A6">
        <w:rPr>
          <w:rFonts w:ascii="Garamond" w:hAnsi="Garamond"/>
          <w:color w:val="000000" w:themeColor="text1"/>
          <w:szCs w:val="24"/>
        </w:rPr>
        <w:br/>
      </w:r>
      <w:r>
        <w:rPr>
          <w:rFonts w:ascii="Garamond" w:hAnsi="Garamond"/>
          <w:color w:val="000000" w:themeColor="text1"/>
          <w:szCs w:val="24"/>
        </w:rPr>
        <w:t>W odniesieniu do bioodpadów stanowiących odpady komunalne wskazać należy, iż w roku 202</w:t>
      </w:r>
      <w:r w:rsidR="00E010A6">
        <w:rPr>
          <w:rFonts w:ascii="Garamond" w:hAnsi="Garamond"/>
          <w:color w:val="000000" w:themeColor="text1"/>
          <w:szCs w:val="24"/>
        </w:rPr>
        <w:t>4</w:t>
      </w:r>
      <w:r>
        <w:rPr>
          <w:rFonts w:ascii="Garamond" w:hAnsi="Garamond"/>
          <w:color w:val="000000" w:themeColor="text1"/>
          <w:szCs w:val="24"/>
        </w:rPr>
        <w:t xml:space="preserve"> odebrano z terenu gminy Ostrowite </w:t>
      </w:r>
      <w:r w:rsidR="00E010A6">
        <w:rPr>
          <w:rFonts w:ascii="Garamond" w:hAnsi="Garamond"/>
          <w:color w:val="000000" w:themeColor="text1"/>
          <w:szCs w:val="24"/>
        </w:rPr>
        <w:t>414</w:t>
      </w:r>
      <w:r w:rsidR="00704B23">
        <w:rPr>
          <w:rFonts w:ascii="Garamond" w:hAnsi="Garamond"/>
          <w:color w:val="000000" w:themeColor="text1"/>
          <w:szCs w:val="24"/>
        </w:rPr>
        <w:t>,</w:t>
      </w:r>
      <w:r w:rsidR="00E010A6">
        <w:rPr>
          <w:rFonts w:ascii="Garamond" w:hAnsi="Garamond"/>
          <w:color w:val="000000" w:themeColor="text1"/>
          <w:szCs w:val="24"/>
        </w:rPr>
        <w:t>58</w:t>
      </w:r>
      <w:r>
        <w:rPr>
          <w:rFonts w:ascii="Garamond" w:hAnsi="Garamond"/>
          <w:color w:val="000000" w:themeColor="text1"/>
          <w:szCs w:val="24"/>
        </w:rPr>
        <w:t xml:space="preserve"> Mg tegoż odpadu. </w:t>
      </w:r>
      <w:r w:rsidR="006C53F1" w:rsidRPr="00836C9F">
        <w:rPr>
          <w:rFonts w:ascii="Garamond" w:hAnsi="Garamond"/>
          <w:color w:val="000000" w:themeColor="text1"/>
          <w:szCs w:val="24"/>
        </w:rPr>
        <w:t>W roku 20</w:t>
      </w:r>
      <w:r w:rsidR="006C53F1">
        <w:rPr>
          <w:rFonts w:ascii="Garamond" w:hAnsi="Garamond"/>
          <w:color w:val="000000" w:themeColor="text1"/>
          <w:szCs w:val="24"/>
        </w:rPr>
        <w:t>2</w:t>
      </w:r>
      <w:r w:rsidR="006F1D9E">
        <w:rPr>
          <w:rFonts w:ascii="Garamond" w:hAnsi="Garamond"/>
          <w:color w:val="000000" w:themeColor="text1"/>
          <w:szCs w:val="24"/>
        </w:rPr>
        <w:t>4</w:t>
      </w:r>
      <w:r w:rsidR="006C53F1" w:rsidRPr="00836C9F">
        <w:rPr>
          <w:rFonts w:ascii="Garamond" w:hAnsi="Garamond"/>
          <w:color w:val="000000" w:themeColor="text1"/>
          <w:szCs w:val="24"/>
        </w:rPr>
        <w:t xml:space="preserve"> odpady o kodzie 19 12 12 (inne odpady w tym zmieszane odpady, substancje i przedmioty, z mechanicznej obróbki odpadów, inne niż wymienione w 19 12 11) nie zostały odebrane od właścicieli nieruchomości.</w:t>
      </w:r>
    </w:p>
    <w:p w14:paraId="31B64D1E" w14:textId="2C39661A" w:rsidR="000B5F3F" w:rsidRPr="00053A1E" w:rsidRDefault="000B5F3F" w:rsidP="000B5F3F">
      <w:pPr>
        <w:numPr>
          <w:ilvl w:val="0"/>
          <w:numId w:val="2"/>
        </w:numPr>
        <w:autoSpaceDN/>
        <w:spacing w:before="0" w:after="0" w:line="360" w:lineRule="auto"/>
        <w:ind w:right="0"/>
        <w:contextualSpacing/>
        <w:textAlignment w:val="auto"/>
        <w:rPr>
          <w:rFonts w:ascii="Garamond" w:hAnsi="Garamond"/>
          <w:color w:val="000000" w:themeColor="text1"/>
          <w:szCs w:val="24"/>
        </w:rPr>
      </w:pPr>
      <w:r w:rsidRPr="00836C9F">
        <w:rPr>
          <w:rFonts w:ascii="Garamond" w:hAnsi="Garamond"/>
          <w:b/>
          <w:color w:val="000000" w:themeColor="text1"/>
          <w:szCs w:val="24"/>
        </w:rPr>
        <w:t>Postępowanie z odpadami komunalnymi w roku 20</w:t>
      </w:r>
      <w:r>
        <w:rPr>
          <w:rFonts w:ascii="Garamond" w:hAnsi="Garamond"/>
          <w:b/>
          <w:color w:val="000000" w:themeColor="text1"/>
          <w:szCs w:val="24"/>
        </w:rPr>
        <w:t>2</w:t>
      </w:r>
      <w:r w:rsidR="006F1D9E">
        <w:rPr>
          <w:rFonts w:ascii="Garamond" w:hAnsi="Garamond"/>
          <w:b/>
          <w:color w:val="000000" w:themeColor="text1"/>
          <w:szCs w:val="24"/>
        </w:rPr>
        <w:t>4</w:t>
      </w:r>
      <w:r>
        <w:rPr>
          <w:rFonts w:ascii="Garamond" w:hAnsi="Garamond"/>
          <w:b/>
          <w:color w:val="000000" w:themeColor="text1"/>
          <w:szCs w:val="24"/>
        </w:rPr>
        <w:t>.</w:t>
      </w:r>
    </w:p>
    <w:p w14:paraId="39B9502A" w14:textId="77777777" w:rsidR="000B5F3F" w:rsidRDefault="000B5F3F" w:rsidP="000B5F3F">
      <w:pPr>
        <w:spacing w:line="360" w:lineRule="auto"/>
        <w:ind w:left="360" w:firstLine="348"/>
        <w:contextualSpacing/>
        <w:jc w:val="both"/>
        <w:rPr>
          <w:rFonts w:ascii="Garamond" w:hAnsi="Garamond"/>
          <w:color w:val="000000" w:themeColor="text1"/>
          <w:szCs w:val="24"/>
        </w:rPr>
      </w:pPr>
      <w:r w:rsidRPr="00836C9F">
        <w:rPr>
          <w:rFonts w:ascii="Garamond" w:hAnsi="Garamond"/>
          <w:color w:val="000000" w:themeColor="text1"/>
          <w:szCs w:val="24"/>
        </w:rPr>
        <w:t>Odpady odbierane z terenu nieruchomości, na których zamieszkują mieszkańcy gminy</w:t>
      </w:r>
      <w:r>
        <w:rPr>
          <w:rFonts w:ascii="Garamond" w:hAnsi="Garamond"/>
          <w:color w:val="000000" w:themeColor="text1"/>
          <w:szCs w:val="24"/>
        </w:rPr>
        <w:t xml:space="preserve"> oraz </w:t>
      </w:r>
      <w:r>
        <w:rPr>
          <w:rFonts w:ascii="Garamond" w:hAnsi="Garamond"/>
          <w:color w:val="000000" w:themeColor="text1"/>
          <w:szCs w:val="24"/>
        </w:rPr>
        <w:br/>
        <w:t xml:space="preserve">z </w:t>
      </w:r>
      <w:r w:rsidRPr="00EC7ED4">
        <w:rPr>
          <w:rFonts w:ascii="Garamond" w:hAnsi="Garamond"/>
          <w:color w:val="000000" w:themeColor="text1"/>
          <w:szCs w:val="24"/>
        </w:rPr>
        <w:t xml:space="preserve">nieruchomości, na których znajdują się domki letniskowe i innych nieruchomości wykorzystywanych na cele rekreacyjno-wypoczynkowe </w:t>
      </w:r>
      <w:r w:rsidRPr="00836C9F">
        <w:rPr>
          <w:rFonts w:ascii="Garamond" w:hAnsi="Garamond"/>
          <w:color w:val="000000" w:themeColor="text1"/>
          <w:szCs w:val="24"/>
        </w:rPr>
        <w:t>gromadzone są w następujących urządzeniach:</w:t>
      </w:r>
    </w:p>
    <w:p w14:paraId="1545340D" w14:textId="3F8B4DC9" w:rsidR="000B5F3F" w:rsidRPr="00836C9F" w:rsidRDefault="000B5F3F" w:rsidP="000B5F3F">
      <w:pPr>
        <w:numPr>
          <w:ilvl w:val="0"/>
          <w:numId w:val="3"/>
        </w:numPr>
        <w:autoSpaceDN/>
        <w:spacing w:before="0" w:after="0" w:line="36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 xml:space="preserve">pojemnikach o pojemności 120 l., 240 l., </w:t>
      </w:r>
    </w:p>
    <w:p w14:paraId="1AEA9391" w14:textId="77777777" w:rsidR="000B5F3F" w:rsidRPr="00724C37" w:rsidRDefault="000B5F3F" w:rsidP="000B5F3F">
      <w:pPr>
        <w:numPr>
          <w:ilvl w:val="0"/>
          <w:numId w:val="3"/>
        </w:numPr>
        <w:autoSpaceDN/>
        <w:spacing w:before="0" w:after="0" w:line="36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workach o poj. od 60 do 120 litrów;</w:t>
      </w:r>
    </w:p>
    <w:p w14:paraId="342BE809" w14:textId="0C5C750A" w:rsidR="000B5F3F" w:rsidRPr="0034293D" w:rsidRDefault="00615049" w:rsidP="000B5F3F">
      <w:pPr>
        <w:numPr>
          <w:ilvl w:val="0"/>
          <w:numId w:val="3"/>
        </w:numPr>
        <w:autoSpaceDN/>
        <w:spacing w:before="0" w:after="0" w:line="360" w:lineRule="auto"/>
        <w:ind w:right="0"/>
        <w:contextualSpacing/>
        <w:jc w:val="both"/>
        <w:textAlignment w:val="auto"/>
        <w:rPr>
          <w:rFonts w:ascii="Garamond" w:hAnsi="Garamond"/>
          <w:color w:val="000000" w:themeColor="text1"/>
          <w:szCs w:val="24"/>
        </w:rPr>
      </w:pPr>
      <w:r>
        <w:rPr>
          <w:rFonts w:ascii="Garamond" w:hAnsi="Garamond"/>
          <w:color w:val="000000" w:themeColor="text1"/>
          <w:szCs w:val="24"/>
        </w:rPr>
        <w:t>pojemnikach/kontenerach KP o pojemności 5m</w:t>
      </w:r>
      <w:r>
        <w:rPr>
          <w:rFonts w:ascii="Garamond" w:hAnsi="Garamond"/>
          <w:color w:val="000000" w:themeColor="text1"/>
          <w:szCs w:val="24"/>
          <w:vertAlign w:val="superscript"/>
        </w:rPr>
        <w:t>3</w:t>
      </w:r>
      <w:r>
        <w:rPr>
          <w:rFonts w:ascii="Garamond" w:hAnsi="Garamond"/>
          <w:color w:val="000000" w:themeColor="text1"/>
          <w:szCs w:val="24"/>
        </w:rPr>
        <w:t>, 7m</w:t>
      </w:r>
      <w:r>
        <w:rPr>
          <w:rFonts w:ascii="Garamond" w:hAnsi="Garamond"/>
          <w:color w:val="000000" w:themeColor="text1"/>
          <w:szCs w:val="24"/>
          <w:vertAlign w:val="superscript"/>
        </w:rPr>
        <w:t>3</w:t>
      </w:r>
      <w:r>
        <w:rPr>
          <w:rFonts w:ascii="Garamond" w:hAnsi="Garamond"/>
          <w:color w:val="000000" w:themeColor="text1"/>
          <w:szCs w:val="24"/>
        </w:rPr>
        <w:t>, 14m</w:t>
      </w:r>
      <w:r>
        <w:rPr>
          <w:rFonts w:ascii="Garamond" w:hAnsi="Garamond"/>
          <w:color w:val="000000" w:themeColor="text1"/>
          <w:szCs w:val="24"/>
          <w:vertAlign w:val="superscript"/>
        </w:rPr>
        <w:t>3</w:t>
      </w:r>
      <w:r>
        <w:rPr>
          <w:rFonts w:ascii="Garamond" w:hAnsi="Garamond"/>
          <w:color w:val="000000" w:themeColor="text1"/>
          <w:szCs w:val="24"/>
        </w:rPr>
        <w:t>, 38m</w:t>
      </w:r>
      <w:r w:rsidR="00327441">
        <w:rPr>
          <w:rFonts w:ascii="Garamond" w:hAnsi="Garamond"/>
          <w:color w:val="000000" w:themeColor="text1"/>
          <w:szCs w:val="24"/>
          <w:vertAlign w:val="superscript"/>
        </w:rPr>
        <w:t>3</w:t>
      </w:r>
      <w:r w:rsidR="00327441">
        <w:rPr>
          <w:rFonts w:ascii="Garamond" w:hAnsi="Garamond"/>
          <w:color w:val="000000" w:themeColor="text1"/>
          <w:szCs w:val="24"/>
        </w:rPr>
        <w:t>;</w:t>
      </w:r>
    </w:p>
    <w:p w14:paraId="13716A41" w14:textId="2B11C174" w:rsidR="000B5F3F" w:rsidRPr="00945C97" w:rsidRDefault="000B5F3F" w:rsidP="000B5F3F">
      <w:pPr>
        <w:numPr>
          <w:ilvl w:val="0"/>
          <w:numId w:val="3"/>
        </w:numPr>
        <w:autoSpaceDN/>
        <w:spacing w:before="0" w:after="0" w:line="360" w:lineRule="auto"/>
        <w:ind w:right="685"/>
        <w:contextualSpacing/>
        <w:jc w:val="both"/>
        <w:textAlignment w:val="auto"/>
        <w:rPr>
          <w:rFonts w:ascii="Garamond" w:hAnsi="Garamond"/>
          <w:color w:val="000000" w:themeColor="text1"/>
          <w:szCs w:val="24"/>
        </w:rPr>
      </w:pPr>
      <w:r w:rsidRPr="00945C97">
        <w:rPr>
          <w:rFonts w:ascii="Garamond" w:hAnsi="Garamond"/>
          <w:color w:val="000000" w:themeColor="text1"/>
          <w:szCs w:val="24"/>
        </w:rPr>
        <w:t xml:space="preserve">pojemnikach oznaczonych odpowiednimi kolorami w stosunku do każdego </w:t>
      </w:r>
      <w:r w:rsidRPr="00945C97">
        <w:rPr>
          <w:rFonts w:ascii="Garamond" w:hAnsi="Garamond"/>
          <w:color w:val="000000" w:themeColor="text1"/>
          <w:szCs w:val="24"/>
        </w:rPr>
        <w:br/>
        <w:t xml:space="preserve">rodzaju odpadu selektywnie zbieranego o pojemności </w:t>
      </w:r>
      <w:r w:rsidR="00327441">
        <w:rPr>
          <w:rFonts w:ascii="Garamond" w:hAnsi="Garamond"/>
          <w:color w:val="000000" w:themeColor="text1"/>
          <w:szCs w:val="24"/>
        </w:rPr>
        <w:t>1100 litrów;</w:t>
      </w:r>
      <w:r w:rsidRPr="00945C97">
        <w:rPr>
          <w:rFonts w:ascii="Garamond" w:hAnsi="Garamond"/>
          <w:color w:val="000000" w:themeColor="text1"/>
          <w:szCs w:val="24"/>
          <w:vertAlign w:val="superscript"/>
        </w:rPr>
        <w:t xml:space="preserve"> </w:t>
      </w:r>
    </w:p>
    <w:p w14:paraId="0105EFF2" w14:textId="77777777" w:rsidR="000B5F3F" w:rsidRPr="00836C9F" w:rsidRDefault="000B5F3F" w:rsidP="000B5F3F">
      <w:pPr>
        <w:numPr>
          <w:ilvl w:val="0"/>
          <w:numId w:val="3"/>
        </w:numPr>
        <w:autoSpaceDN/>
        <w:spacing w:before="0" w:after="0" w:line="360" w:lineRule="auto"/>
        <w:ind w:right="685"/>
        <w:contextualSpacing/>
        <w:jc w:val="both"/>
        <w:textAlignment w:val="auto"/>
        <w:rPr>
          <w:rFonts w:ascii="Garamond" w:hAnsi="Garamond"/>
          <w:color w:val="000000" w:themeColor="text1"/>
          <w:szCs w:val="24"/>
        </w:rPr>
      </w:pPr>
      <w:proofErr w:type="spellStart"/>
      <w:r w:rsidRPr="00836C9F">
        <w:rPr>
          <w:rFonts w:ascii="Garamond" w:hAnsi="Garamond"/>
          <w:color w:val="000000" w:themeColor="text1"/>
          <w:szCs w:val="24"/>
        </w:rPr>
        <w:t>konfiskatorach</w:t>
      </w:r>
      <w:proofErr w:type="spellEnd"/>
      <w:r w:rsidRPr="00836C9F">
        <w:rPr>
          <w:rFonts w:ascii="Garamond" w:hAnsi="Garamond"/>
          <w:color w:val="000000" w:themeColor="text1"/>
          <w:szCs w:val="24"/>
        </w:rPr>
        <w:t xml:space="preserve"> o poj. 100 dm</w:t>
      </w:r>
      <w:r w:rsidRPr="00836C9F">
        <w:rPr>
          <w:rFonts w:ascii="Garamond" w:hAnsi="Garamond"/>
          <w:color w:val="000000" w:themeColor="text1"/>
          <w:szCs w:val="24"/>
          <w:vertAlign w:val="superscript"/>
        </w:rPr>
        <w:t>3</w:t>
      </w:r>
      <w:r w:rsidRPr="00836C9F">
        <w:rPr>
          <w:rFonts w:ascii="Garamond" w:hAnsi="Garamond"/>
          <w:color w:val="000000" w:themeColor="text1"/>
          <w:szCs w:val="24"/>
        </w:rPr>
        <w:t xml:space="preserve"> na przeterminowane leki uniemożliwiające dostęp </w:t>
      </w:r>
      <w:r w:rsidRPr="00836C9F">
        <w:rPr>
          <w:rFonts w:ascii="Garamond" w:hAnsi="Garamond"/>
          <w:color w:val="000000" w:themeColor="text1"/>
          <w:szCs w:val="24"/>
        </w:rPr>
        <w:br/>
        <w:t>kolejnych użytkowników do zgromadzonych w nim odpadów;</w:t>
      </w:r>
    </w:p>
    <w:p w14:paraId="5BD2D075" w14:textId="77777777" w:rsidR="000B5F3F" w:rsidRDefault="000B5F3F" w:rsidP="000B5F3F">
      <w:pPr>
        <w:numPr>
          <w:ilvl w:val="0"/>
          <w:numId w:val="3"/>
        </w:numPr>
        <w:autoSpaceDN/>
        <w:spacing w:before="0" w:after="0" w:line="360" w:lineRule="auto"/>
        <w:ind w:right="0"/>
        <w:contextualSpacing/>
        <w:jc w:val="both"/>
        <w:textAlignment w:val="auto"/>
        <w:rPr>
          <w:rFonts w:ascii="Garamond" w:hAnsi="Garamond"/>
          <w:color w:val="000000" w:themeColor="text1"/>
          <w:szCs w:val="24"/>
        </w:rPr>
      </w:pPr>
      <w:r w:rsidRPr="00836C9F">
        <w:rPr>
          <w:rFonts w:ascii="Garamond" w:hAnsi="Garamond"/>
          <w:color w:val="000000" w:themeColor="text1"/>
          <w:szCs w:val="24"/>
        </w:rPr>
        <w:t>pojemnikach na zużyte baterie;</w:t>
      </w:r>
    </w:p>
    <w:p w14:paraId="5D6938D2" w14:textId="1CFD1CB0" w:rsidR="00327441" w:rsidRDefault="00327441" w:rsidP="00E66992">
      <w:pPr>
        <w:numPr>
          <w:ilvl w:val="0"/>
          <w:numId w:val="3"/>
        </w:numPr>
        <w:autoSpaceDN/>
        <w:spacing w:before="0" w:after="0" w:line="360" w:lineRule="auto"/>
        <w:contextualSpacing/>
        <w:jc w:val="both"/>
        <w:textAlignment w:val="auto"/>
        <w:rPr>
          <w:rFonts w:ascii="Garamond" w:hAnsi="Garamond"/>
          <w:color w:val="000000" w:themeColor="text1"/>
          <w:szCs w:val="24"/>
        </w:rPr>
      </w:pPr>
      <w:r>
        <w:rPr>
          <w:rFonts w:ascii="Garamond" w:hAnsi="Garamond"/>
          <w:color w:val="000000" w:themeColor="text1"/>
          <w:szCs w:val="24"/>
        </w:rPr>
        <w:t>pojemnikach na zużyte igły i strzykawki, które powstały w gospodarstwie domowym w wyniku przyjmowania produktów leczniczych w formie iniekcji i prowadzenia monitoringu poziomu substancji we krwi.</w:t>
      </w:r>
    </w:p>
    <w:p w14:paraId="41940587" w14:textId="67938C7D" w:rsidR="000B5F3F" w:rsidRPr="00836C9F" w:rsidRDefault="000B5F3F" w:rsidP="000B5F3F">
      <w:pPr>
        <w:numPr>
          <w:ilvl w:val="0"/>
          <w:numId w:val="3"/>
        </w:numPr>
        <w:autoSpaceDN/>
        <w:spacing w:before="0" w:after="0" w:line="360" w:lineRule="auto"/>
        <w:ind w:right="0"/>
        <w:contextualSpacing/>
        <w:jc w:val="both"/>
        <w:textAlignment w:val="auto"/>
        <w:rPr>
          <w:rFonts w:ascii="Garamond" w:hAnsi="Garamond"/>
          <w:color w:val="000000" w:themeColor="text1"/>
          <w:szCs w:val="24"/>
        </w:rPr>
      </w:pPr>
      <w:r>
        <w:rPr>
          <w:rFonts w:ascii="Garamond" w:hAnsi="Garamond"/>
          <w:color w:val="000000" w:themeColor="text1"/>
          <w:szCs w:val="24"/>
        </w:rPr>
        <w:t xml:space="preserve">pojemnikach </w:t>
      </w:r>
      <w:r w:rsidR="00327441">
        <w:rPr>
          <w:rFonts w:ascii="Garamond" w:hAnsi="Garamond"/>
          <w:color w:val="000000" w:themeColor="text1"/>
          <w:szCs w:val="24"/>
        </w:rPr>
        <w:t>typu rurkowego na zużyte żarówki i świetlówki;</w:t>
      </w:r>
      <w:r>
        <w:rPr>
          <w:rFonts w:ascii="Garamond" w:hAnsi="Garamond"/>
          <w:color w:val="000000" w:themeColor="text1"/>
          <w:szCs w:val="24"/>
        </w:rPr>
        <w:t>.</w:t>
      </w:r>
    </w:p>
    <w:p w14:paraId="66A4D5FF" w14:textId="363BF899" w:rsidR="000B5F3F" w:rsidRPr="00836C9F" w:rsidRDefault="000B5F3F" w:rsidP="000B5F3F">
      <w:pPr>
        <w:spacing w:line="360" w:lineRule="auto"/>
        <w:contextualSpacing/>
        <w:jc w:val="both"/>
        <w:rPr>
          <w:rFonts w:ascii="Garamond" w:hAnsi="Garamond"/>
          <w:color w:val="000000" w:themeColor="text1"/>
          <w:szCs w:val="24"/>
        </w:rPr>
      </w:pPr>
      <w:r>
        <w:rPr>
          <w:rFonts w:ascii="Garamond" w:hAnsi="Garamond"/>
          <w:color w:val="000000" w:themeColor="text1"/>
          <w:szCs w:val="24"/>
        </w:rPr>
        <w:tab/>
        <w:t>W miesiącach letnich tj. od początku maja do końca września na terenach zabudowy letniskowej usytuowane zostały punkty przeznaczone do tymczasowego gromadzenia odpadów komunalnych, do których dostęp posiadają jedynie te osoby, które złożyły organowi stosowną deklarację oraz uiściły odpowiednią należność.  Punkty te zostały odpowiednio zabezpieczone</w:t>
      </w:r>
      <w:r w:rsidR="00327441">
        <w:rPr>
          <w:rFonts w:ascii="Garamond" w:hAnsi="Garamond"/>
          <w:color w:val="000000" w:themeColor="text1"/>
          <w:szCs w:val="24"/>
        </w:rPr>
        <w:t>, ogrodzone</w:t>
      </w:r>
      <w:r>
        <w:rPr>
          <w:rFonts w:ascii="Garamond" w:hAnsi="Garamond"/>
          <w:color w:val="000000" w:themeColor="text1"/>
          <w:szCs w:val="24"/>
        </w:rPr>
        <w:t xml:space="preserve"> oraz wyposażone w pojemniki  o pojemności 1100 litrów</w:t>
      </w:r>
      <w:r w:rsidR="00454BEB">
        <w:rPr>
          <w:rFonts w:ascii="Garamond" w:hAnsi="Garamond"/>
          <w:color w:val="000000" w:themeColor="text1"/>
          <w:szCs w:val="24"/>
        </w:rPr>
        <w:t xml:space="preserve"> na każdą frakcję odpadów</w:t>
      </w:r>
      <w:r>
        <w:rPr>
          <w:rFonts w:ascii="Garamond" w:hAnsi="Garamond"/>
          <w:color w:val="000000" w:themeColor="text1"/>
          <w:szCs w:val="24"/>
        </w:rPr>
        <w:t xml:space="preserve">. Dodatkowo właścicielom nieruchomości letniskowych zapewniono odbiór wytworzonych odpadów komunalnych bezpośrednio sprzed nieruchomości letniskowych zlokalizowanych przy drogach publicznych. </w:t>
      </w:r>
    </w:p>
    <w:p w14:paraId="5CB27C30" w14:textId="6547C389" w:rsidR="000B5F3F" w:rsidRPr="00836C9F" w:rsidRDefault="000B5F3F" w:rsidP="000B5F3F">
      <w:pPr>
        <w:spacing w:line="360" w:lineRule="auto"/>
        <w:ind w:firstLine="708"/>
        <w:contextualSpacing/>
        <w:jc w:val="both"/>
        <w:rPr>
          <w:rFonts w:ascii="Garamond" w:hAnsi="Garamond"/>
          <w:color w:val="000000" w:themeColor="text1"/>
          <w:szCs w:val="24"/>
        </w:rPr>
      </w:pPr>
      <w:r w:rsidRPr="00836C9F">
        <w:rPr>
          <w:rFonts w:ascii="Garamond" w:hAnsi="Garamond"/>
          <w:color w:val="000000" w:themeColor="text1"/>
          <w:szCs w:val="24"/>
        </w:rPr>
        <w:t>Na terenie Gminy Ostrowite ze strumienia odpadów komunalnych wydziela się również odpady problemowe,</w:t>
      </w:r>
      <w:r w:rsidR="00454BEB">
        <w:rPr>
          <w:rFonts w:ascii="Garamond" w:hAnsi="Garamond"/>
          <w:color w:val="000000" w:themeColor="text1"/>
          <w:szCs w:val="24"/>
        </w:rPr>
        <w:t xml:space="preserve"> m.in. </w:t>
      </w:r>
      <w:r w:rsidRPr="00836C9F">
        <w:rPr>
          <w:rFonts w:ascii="Garamond" w:hAnsi="Garamond"/>
          <w:color w:val="000000" w:themeColor="text1"/>
          <w:szCs w:val="24"/>
        </w:rPr>
        <w:t xml:space="preserve">tj. zużyty sprzęt elektryczny i elektroniczny, </w:t>
      </w:r>
      <w:r w:rsidRPr="00EC7ED4">
        <w:rPr>
          <w:rFonts w:ascii="Garamond" w:hAnsi="Garamond"/>
          <w:color w:val="000000" w:themeColor="text1"/>
          <w:szCs w:val="24"/>
        </w:rPr>
        <w:t xml:space="preserve">zużyte baterie </w:t>
      </w:r>
      <w:r w:rsidR="00454BEB">
        <w:rPr>
          <w:rFonts w:ascii="Garamond" w:hAnsi="Garamond"/>
          <w:color w:val="000000" w:themeColor="text1"/>
          <w:szCs w:val="24"/>
        </w:rPr>
        <w:br/>
      </w:r>
      <w:r w:rsidRPr="00EC7ED4">
        <w:rPr>
          <w:rFonts w:ascii="Garamond" w:hAnsi="Garamond"/>
          <w:color w:val="000000" w:themeColor="text1"/>
          <w:szCs w:val="24"/>
        </w:rPr>
        <w:t>i akumulatory, przeterminowane leki i chemikalia</w:t>
      </w:r>
      <w:r w:rsidRPr="00836C9F">
        <w:rPr>
          <w:rFonts w:ascii="Garamond" w:hAnsi="Garamond"/>
          <w:color w:val="000000" w:themeColor="text1"/>
          <w:szCs w:val="24"/>
        </w:rPr>
        <w:t>, meble i inne odpady wielkogabarytowe, zużyte opony</w:t>
      </w:r>
      <w:r w:rsidR="00454BEB">
        <w:rPr>
          <w:rFonts w:ascii="Garamond" w:hAnsi="Garamond"/>
          <w:color w:val="000000" w:themeColor="text1"/>
          <w:szCs w:val="24"/>
        </w:rPr>
        <w:t>, igły i strzykawki, które powstały w gospodarstwie domowym w wyniku przyjmowania produktów leczniczych w formie iniekcji i prowadzenia monitoringu poziomu substancji we krwi</w:t>
      </w:r>
      <w:r w:rsidRPr="00836C9F">
        <w:rPr>
          <w:rFonts w:ascii="Garamond" w:hAnsi="Garamond"/>
          <w:color w:val="000000" w:themeColor="text1"/>
          <w:szCs w:val="24"/>
        </w:rPr>
        <w:t>.</w:t>
      </w:r>
      <w:r w:rsidR="00454BEB">
        <w:rPr>
          <w:rFonts w:ascii="Garamond" w:hAnsi="Garamond"/>
          <w:color w:val="000000" w:themeColor="text1"/>
          <w:szCs w:val="24"/>
        </w:rPr>
        <w:t xml:space="preserve"> Odpady te odbierane są cyklicznie od właścicieli nieruchomości, jak również przyjmowane </w:t>
      </w:r>
      <w:r w:rsidR="00AA162C">
        <w:rPr>
          <w:rFonts w:ascii="Garamond" w:hAnsi="Garamond"/>
          <w:color w:val="000000" w:themeColor="text1"/>
          <w:szCs w:val="24"/>
        </w:rPr>
        <w:br/>
      </w:r>
      <w:r w:rsidR="00454BEB">
        <w:rPr>
          <w:rFonts w:ascii="Garamond" w:hAnsi="Garamond"/>
          <w:color w:val="000000" w:themeColor="text1"/>
          <w:szCs w:val="24"/>
        </w:rPr>
        <w:t>są w PSZOK.</w:t>
      </w:r>
    </w:p>
    <w:p w14:paraId="150CE36A" w14:textId="0D253C0F" w:rsidR="00981670" w:rsidRDefault="000B5F3F" w:rsidP="00AA162C">
      <w:pPr>
        <w:spacing w:line="360" w:lineRule="auto"/>
        <w:contextualSpacing/>
        <w:jc w:val="both"/>
        <w:rPr>
          <w:rFonts w:ascii="Garamond" w:hAnsi="Garamond"/>
          <w:color w:val="000000" w:themeColor="text1"/>
          <w:szCs w:val="24"/>
        </w:rPr>
      </w:pPr>
      <w:r w:rsidRPr="00836C9F">
        <w:rPr>
          <w:rFonts w:ascii="Garamond" w:hAnsi="Garamond"/>
          <w:color w:val="000000" w:themeColor="text1"/>
          <w:szCs w:val="24"/>
        </w:rPr>
        <w:t xml:space="preserve">Zużyte baterie można bezpłatnie oddawać do pojemników przeznaczonych do zbiórki tego typu odpadu, zlokalizowanych w placówkach oświatowych oraz w budynku urzędu gminy, natomiast przeterminowane leki należy umieszczać w </w:t>
      </w:r>
      <w:proofErr w:type="spellStart"/>
      <w:r w:rsidRPr="00836C9F">
        <w:rPr>
          <w:rFonts w:ascii="Garamond" w:hAnsi="Garamond"/>
          <w:color w:val="000000" w:themeColor="text1"/>
          <w:szCs w:val="24"/>
        </w:rPr>
        <w:t>konfiskatorach</w:t>
      </w:r>
      <w:proofErr w:type="spellEnd"/>
      <w:r w:rsidRPr="00836C9F">
        <w:rPr>
          <w:rFonts w:ascii="Garamond" w:hAnsi="Garamond"/>
          <w:color w:val="000000" w:themeColor="text1"/>
          <w:szCs w:val="24"/>
        </w:rPr>
        <w:t xml:space="preserve"> umieszczonyc</w:t>
      </w:r>
      <w:r>
        <w:rPr>
          <w:rFonts w:ascii="Garamond" w:hAnsi="Garamond"/>
          <w:color w:val="000000" w:themeColor="text1"/>
          <w:szCs w:val="24"/>
        </w:rPr>
        <w:t xml:space="preserve">h </w:t>
      </w:r>
      <w:r w:rsidRPr="00836C9F">
        <w:rPr>
          <w:rFonts w:ascii="Garamond" w:hAnsi="Garamond"/>
          <w:color w:val="000000" w:themeColor="text1"/>
          <w:szCs w:val="24"/>
        </w:rPr>
        <w:t xml:space="preserve">w aptekach </w:t>
      </w:r>
      <w:r>
        <w:rPr>
          <w:rFonts w:ascii="Garamond" w:hAnsi="Garamond"/>
          <w:color w:val="000000" w:themeColor="text1"/>
          <w:szCs w:val="24"/>
        </w:rPr>
        <w:t xml:space="preserve">                                </w:t>
      </w:r>
      <w:r w:rsidRPr="00836C9F">
        <w:rPr>
          <w:rFonts w:ascii="Garamond" w:hAnsi="Garamond"/>
          <w:color w:val="000000" w:themeColor="text1"/>
          <w:szCs w:val="24"/>
        </w:rPr>
        <w:t>w Giewartowie i Ostrowitem.</w:t>
      </w:r>
      <w:r w:rsidR="00327441">
        <w:rPr>
          <w:rFonts w:ascii="Garamond" w:hAnsi="Garamond"/>
          <w:color w:val="000000" w:themeColor="text1"/>
          <w:szCs w:val="24"/>
        </w:rPr>
        <w:t xml:space="preserve"> Igły i strzykawki, które powstały w gospodarstwie domowym </w:t>
      </w:r>
      <w:r w:rsidR="00327441">
        <w:rPr>
          <w:rFonts w:ascii="Garamond" w:hAnsi="Garamond"/>
          <w:color w:val="000000" w:themeColor="text1"/>
          <w:szCs w:val="24"/>
        </w:rPr>
        <w:br/>
        <w:t>w wyniku przyjmowania produktów leczniczych w formie iniekcji i prowadzenia monitoringu poziomu substancji we krwi należy dostarczać do PSZOK w Ostrowitem.</w:t>
      </w:r>
      <w:r w:rsidRPr="00836C9F">
        <w:rPr>
          <w:rFonts w:ascii="Garamond" w:hAnsi="Garamond"/>
          <w:color w:val="000000" w:themeColor="text1"/>
          <w:szCs w:val="24"/>
        </w:rPr>
        <w:t xml:space="preserve">  Podejmowane działania wydzielenia ww</w:t>
      </w:r>
      <w:r>
        <w:rPr>
          <w:rFonts w:ascii="Garamond" w:hAnsi="Garamond"/>
          <w:color w:val="000000" w:themeColor="text1"/>
          <w:szCs w:val="24"/>
        </w:rPr>
        <w:t>.</w:t>
      </w:r>
      <w:r w:rsidRPr="00836C9F">
        <w:rPr>
          <w:rFonts w:ascii="Garamond" w:hAnsi="Garamond"/>
          <w:color w:val="000000" w:themeColor="text1"/>
          <w:szCs w:val="24"/>
        </w:rPr>
        <w:t xml:space="preserve"> odpadów ze strumienia odpadów komunalnych pozwalają zminimalizować negatywne oddziaływanie na środowisko, wspomagają właściwe postępowanie</w:t>
      </w:r>
      <w:r>
        <w:rPr>
          <w:rFonts w:ascii="Garamond" w:hAnsi="Garamond"/>
          <w:color w:val="000000" w:themeColor="text1"/>
          <w:szCs w:val="24"/>
        </w:rPr>
        <w:t xml:space="preserve"> </w:t>
      </w:r>
      <w:r w:rsidRPr="00836C9F">
        <w:rPr>
          <w:rFonts w:ascii="Garamond" w:hAnsi="Garamond"/>
          <w:color w:val="000000" w:themeColor="text1"/>
          <w:szCs w:val="24"/>
        </w:rPr>
        <w:t>z odpadami, a także zapobiegają zanieczyszczeniom środowiska naturalnego.</w:t>
      </w:r>
    </w:p>
    <w:p w14:paraId="19459E49" w14:textId="77777777" w:rsidR="00981670" w:rsidRPr="00836C9F" w:rsidRDefault="00981670" w:rsidP="000B5F3F">
      <w:pPr>
        <w:spacing w:line="360" w:lineRule="auto"/>
        <w:contextualSpacing/>
        <w:jc w:val="both"/>
        <w:rPr>
          <w:rFonts w:ascii="Garamond" w:hAnsi="Garamond"/>
          <w:color w:val="000000" w:themeColor="text1"/>
          <w:szCs w:val="24"/>
        </w:rPr>
      </w:pPr>
    </w:p>
    <w:p w14:paraId="64B4A6EC" w14:textId="3BE43254" w:rsidR="00E84B1A" w:rsidRPr="00836C9F" w:rsidRDefault="00E84B1A" w:rsidP="00E84B1A">
      <w:pPr>
        <w:numPr>
          <w:ilvl w:val="0"/>
          <w:numId w:val="2"/>
        </w:numPr>
        <w:autoSpaceDN/>
        <w:spacing w:before="0" w:after="0" w:line="360" w:lineRule="auto"/>
        <w:ind w:right="685"/>
        <w:contextualSpacing/>
        <w:jc w:val="both"/>
        <w:textAlignment w:val="auto"/>
        <w:rPr>
          <w:rFonts w:ascii="Garamond" w:hAnsi="Garamond"/>
          <w:color w:val="000000" w:themeColor="text1"/>
          <w:szCs w:val="24"/>
        </w:rPr>
      </w:pPr>
      <w:r w:rsidRPr="00836C9F">
        <w:rPr>
          <w:rFonts w:ascii="Garamond" w:hAnsi="Garamond"/>
          <w:b/>
          <w:color w:val="000000" w:themeColor="text1"/>
          <w:szCs w:val="24"/>
        </w:rPr>
        <w:t>Ilość odpadów komunalnych odebranych z terenu Gminy Ostrowite w roku 2</w:t>
      </w:r>
      <w:r>
        <w:rPr>
          <w:rFonts w:ascii="Garamond" w:hAnsi="Garamond"/>
          <w:b/>
          <w:color w:val="000000" w:themeColor="text1"/>
          <w:szCs w:val="24"/>
        </w:rPr>
        <w:t>02</w:t>
      </w:r>
      <w:r w:rsidR="00AA162C">
        <w:rPr>
          <w:rFonts w:ascii="Garamond" w:hAnsi="Garamond"/>
          <w:b/>
          <w:color w:val="000000" w:themeColor="text1"/>
          <w:szCs w:val="24"/>
        </w:rPr>
        <w:t>4</w:t>
      </w:r>
      <w:r>
        <w:rPr>
          <w:rFonts w:ascii="Garamond" w:hAnsi="Garamond"/>
          <w:b/>
          <w:color w:val="000000" w:themeColor="text1"/>
          <w:szCs w:val="24"/>
        </w:rPr>
        <w:t xml:space="preserve"> </w:t>
      </w:r>
      <w:r w:rsidRPr="00836C9F">
        <w:rPr>
          <w:rFonts w:ascii="Garamond" w:hAnsi="Garamond"/>
          <w:b/>
          <w:color w:val="000000" w:themeColor="text1"/>
          <w:szCs w:val="24"/>
        </w:rPr>
        <w:t>[Mg].</w:t>
      </w:r>
    </w:p>
    <w:p w14:paraId="0174947D" w14:textId="77777777" w:rsidR="00E84B1A" w:rsidRPr="00836C9F" w:rsidRDefault="00E84B1A" w:rsidP="00E84B1A">
      <w:pPr>
        <w:spacing w:line="360" w:lineRule="auto"/>
        <w:ind w:left="360"/>
        <w:contextualSpacing/>
        <w:jc w:val="both"/>
        <w:rPr>
          <w:rFonts w:ascii="Garamond" w:hAnsi="Garamond"/>
          <w:color w:val="000000" w:themeColor="text1"/>
          <w:szCs w:val="24"/>
        </w:rPr>
      </w:pPr>
    </w:p>
    <w:p w14:paraId="70713056" w14:textId="77777777" w:rsidR="00E84B1A" w:rsidRDefault="00E84B1A" w:rsidP="00E84B1A">
      <w:pPr>
        <w:spacing w:line="360" w:lineRule="auto"/>
        <w:ind w:firstLine="708"/>
        <w:contextualSpacing/>
        <w:jc w:val="both"/>
        <w:rPr>
          <w:rFonts w:ascii="Garamond" w:hAnsi="Garamond"/>
          <w:color w:val="000000" w:themeColor="text1"/>
          <w:szCs w:val="24"/>
        </w:rPr>
      </w:pPr>
      <w:r w:rsidRPr="00836C9F">
        <w:rPr>
          <w:rFonts w:ascii="Garamond" w:hAnsi="Garamond"/>
          <w:color w:val="000000" w:themeColor="text1"/>
          <w:szCs w:val="24"/>
        </w:rPr>
        <w:t xml:space="preserve">W roku poddanym analizie z terenu Gminy Ostrowite </w:t>
      </w:r>
      <w:r>
        <w:rPr>
          <w:rFonts w:ascii="Garamond" w:hAnsi="Garamond"/>
          <w:color w:val="000000" w:themeColor="text1"/>
          <w:szCs w:val="24"/>
        </w:rPr>
        <w:t xml:space="preserve">(z nieruchomości zamieszkałych oraz nieruchomości, na których znajdują się domki letniskowe i inne nieruchomości wykorzystywane na cele rekreacyjno- wypoczynkowe) </w:t>
      </w:r>
      <w:r w:rsidRPr="00836C9F">
        <w:rPr>
          <w:rFonts w:ascii="Garamond" w:hAnsi="Garamond"/>
          <w:color w:val="000000" w:themeColor="text1"/>
          <w:szCs w:val="24"/>
        </w:rPr>
        <w:t>odebrano następującą ilość odpadów komunalnych</w:t>
      </w:r>
      <w:r>
        <w:rPr>
          <w:rFonts w:ascii="Garamond" w:hAnsi="Garamond"/>
          <w:color w:val="000000" w:themeColor="text1"/>
          <w:szCs w:val="24"/>
        </w:rPr>
        <w:t>:</w:t>
      </w:r>
    </w:p>
    <w:p w14:paraId="41584489" w14:textId="77777777" w:rsidR="00E84B1A" w:rsidRDefault="00E84B1A" w:rsidP="00E84B1A">
      <w:pPr>
        <w:spacing w:line="360" w:lineRule="auto"/>
        <w:ind w:firstLine="708"/>
        <w:contextualSpacing/>
        <w:jc w:val="both"/>
        <w:rPr>
          <w:rFonts w:ascii="Garamond" w:hAnsi="Garamond"/>
          <w:color w:val="000000" w:themeColor="text1"/>
          <w:szCs w:val="24"/>
        </w:rPr>
      </w:pPr>
    </w:p>
    <w:tbl>
      <w:tblPr>
        <w:tblStyle w:val="Tabela-Siatka"/>
        <w:tblW w:w="9735" w:type="dxa"/>
        <w:tblInd w:w="720" w:type="dxa"/>
        <w:tblLook w:val="04A0" w:firstRow="1" w:lastRow="0" w:firstColumn="1" w:lastColumn="0" w:noHBand="0" w:noVBand="1"/>
      </w:tblPr>
      <w:tblGrid>
        <w:gridCol w:w="4237"/>
        <w:gridCol w:w="2253"/>
        <w:gridCol w:w="3245"/>
      </w:tblGrid>
      <w:tr w:rsidR="00E84B1A" w:rsidRPr="00563F99" w14:paraId="2F242191" w14:textId="77777777" w:rsidTr="00084855">
        <w:trPr>
          <w:trHeight w:val="440"/>
        </w:trPr>
        <w:tc>
          <w:tcPr>
            <w:tcW w:w="4237" w:type="dxa"/>
          </w:tcPr>
          <w:p w14:paraId="724A135C" w14:textId="77777777" w:rsidR="00E84B1A" w:rsidRPr="00563F99" w:rsidRDefault="00E84B1A" w:rsidP="00084855">
            <w:pPr>
              <w:spacing w:line="360" w:lineRule="auto"/>
              <w:ind w:left="0"/>
              <w:contextualSpacing/>
              <w:jc w:val="center"/>
              <w:rPr>
                <w:rFonts w:ascii="Garamond" w:hAnsi="Garamond"/>
                <w:color w:val="000000" w:themeColor="text1"/>
                <w:szCs w:val="24"/>
              </w:rPr>
            </w:pPr>
            <w:r w:rsidRPr="00563F99">
              <w:rPr>
                <w:rFonts w:ascii="Garamond" w:hAnsi="Garamond"/>
                <w:b/>
                <w:bCs/>
                <w:color w:val="000000" w:themeColor="text1"/>
                <w:szCs w:val="24"/>
              </w:rPr>
              <w:t>Rodzaj odpadów</w:t>
            </w:r>
          </w:p>
        </w:tc>
        <w:tc>
          <w:tcPr>
            <w:tcW w:w="2253" w:type="dxa"/>
          </w:tcPr>
          <w:p w14:paraId="1ED5973A" w14:textId="77777777" w:rsidR="00E84B1A" w:rsidRPr="00053A1E" w:rsidRDefault="00E84B1A" w:rsidP="00084855">
            <w:pPr>
              <w:spacing w:line="360" w:lineRule="auto"/>
              <w:ind w:left="0"/>
              <w:contextualSpacing/>
              <w:rPr>
                <w:rFonts w:ascii="Garamond" w:hAnsi="Garamond"/>
                <w:b/>
                <w:bCs/>
                <w:color w:val="000000" w:themeColor="text1"/>
                <w:szCs w:val="24"/>
              </w:rPr>
            </w:pPr>
            <w:r w:rsidRPr="00053A1E">
              <w:rPr>
                <w:rFonts w:ascii="Garamond" w:hAnsi="Garamond"/>
                <w:b/>
                <w:bCs/>
                <w:color w:val="000000" w:themeColor="text1"/>
                <w:szCs w:val="24"/>
              </w:rPr>
              <w:t>Kod odpadu</w:t>
            </w:r>
          </w:p>
        </w:tc>
        <w:tc>
          <w:tcPr>
            <w:tcW w:w="3245" w:type="dxa"/>
          </w:tcPr>
          <w:p w14:paraId="031747A4" w14:textId="77777777" w:rsidR="00E84B1A" w:rsidRPr="00563F99" w:rsidRDefault="00E84B1A" w:rsidP="00084855">
            <w:pPr>
              <w:spacing w:line="360" w:lineRule="auto"/>
              <w:ind w:left="0"/>
              <w:contextualSpacing/>
              <w:jc w:val="center"/>
              <w:rPr>
                <w:rFonts w:ascii="Garamond" w:hAnsi="Garamond"/>
                <w:color w:val="000000" w:themeColor="text1"/>
                <w:szCs w:val="24"/>
              </w:rPr>
            </w:pPr>
            <w:r w:rsidRPr="00563F99">
              <w:rPr>
                <w:rFonts w:ascii="Garamond" w:hAnsi="Garamond"/>
                <w:b/>
                <w:bCs/>
                <w:color w:val="000000" w:themeColor="text1"/>
                <w:szCs w:val="24"/>
              </w:rPr>
              <w:t>Masa odpadów [Mg]</w:t>
            </w:r>
          </w:p>
        </w:tc>
      </w:tr>
      <w:tr w:rsidR="00E84B1A" w:rsidRPr="00563F99" w14:paraId="5349CFF1" w14:textId="77777777" w:rsidTr="00084855">
        <w:tc>
          <w:tcPr>
            <w:tcW w:w="4237" w:type="dxa"/>
          </w:tcPr>
          <w:p w14:paraId="182879FE" w14:textId="77777777" w:rsidR="00E84B1A" w:rsidRPr="00053A1E" w:rsidRDefault="00E84B1A" w:rsidP="00084855">
            <w:pPr>
              <w:spacing w:line="360" w:lineRule="auto"/>
              <w:ind w:left="0"/>
              <w:contextualSpacing/>
              <w:rPr>
                <w:rFonts w:ascii="Garamond" w:hAnsi="Garamond"/>
                <w:color w:val="000000" w:themeColor="text1"/>
                <w:sz w:val="22"/>
                <w:szCs w:val="22"/>
              </w:rPr>
            </w:pPr>
            <w:r w:rsidRPr="00053A1E">
              <w:rPr>
                <w:rFonts w:ascii="Garamond" w:hAnsi="Garamond"/>
                <w:color w:val="000000" w:themeColor="text1"/>
                <w:sz w:val="22"/>
                <w:szCs w:val="22"/>
              </w:rPr>
              <w:t>Niesegregowane (zmieszane) odpady komunalne</w:t>
            </w:r>
          </w:p>
        </w:tc>
        <w:tc>
          <w:tcPr>
            <w:tcW w:w="2253" w:type="dxa"/>
          </w:tcPr>
          <w:p w14:paraId="63DCC63C"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20 03 01</w:t>
            </w:r>
          </w:p>
        </w:tc>
        <w:tc>
          <w:tcPr>
            <w:tcW w:w="3245" w:type="dxa"/>
          </w:tcPr>
          <w:p w14:paraId="27ADD825" w14:textId="13167339" w:rsidR="00E84B1A" w:rsidRPr="00053A1E" w:rsidRDefault="00704B23"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12</w:t>
            </w:r>
            <w:r w:rsidR="00AA162C">
              <w:rPr>
                <w:rFonts w:ascii="Garamond" w:hAnsi="Garamond"/>
                <w:color w:val="000000" w:themeColor="text1"/>
                <w:sz w:val="22"/>
                <w:szCs w:val="22"/>
              </w:rPr>
              <w:t>17,94</w:t>
            </w:r>
          </w:p>
        </w:tc>
      </w:tr>
      <w:tr w:rsidR="00E84B1A" w:rsidRPr="00563F99" w14:paraId="48D42ECC" w14:textId="77777777" w:rsidTr="00084855">
        <w:tc>
          <w:tcPr>
            <w:tcW w:w="4237" w:type="dxa"/>
          </w:tcPr>
          <w:p w14:paraId="51BB3BD9"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 xml:space="preserve">Odpady komunalne niewymienione                       w innych podgrupach -popiół </w:t>
            </w:r>
          </w:p>
        </w:tc>
        <w:tc>
          <w:tcPr>
            <w:tcW w:w="2253" w:type="dxa"/>
          </w:tcPr>
          <w:p w14:paraId="16F3D1DF"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20 03 99</w:t>
            </w:r>
          </w:p>
        </w:tc>
        <w:tc>
          <w:tcPr>
            <w:tcW w:w="3245" w:type="dxa"/>
          </w:tcPr>
          <w:p w14:paraId="22C709EB" w14:textId="11468D5F" w:rsidR="00E84B1A" w:rsidRPr="00053A1E" w:rsidRDefault="00D20E14"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273,43</w:t>
            </w:r>
          </w:p>
        </w:tc>
      </w:tr>
      <w:tr w:rsidR="00E84B1A" w:rsidRPr="00563F99" w14:paraId="61A0AAF1" w14:textId="77777777" w:rsidTr="00084855">
        <w:tc>
          <w:tcPr>
            <w:tcW w:w="4237" w:type="dxa"/>
          </w:tcPr>
          <w:p w14:paraId="214E8BF6"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Opakowania ze szkła</w:t>
            </w:r>
          </w:p>
        </w:tc>
        <w:tc>
          <w:tcPr>
            <w:tcW w:w="2253" w:type="dxa"/>
          </w:tcPr>
          <w:p w14:paraId="5D5C1F47"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15 01 07</w:t>
            </w:r>
          </w:p>
        </w:tc>
        <w:tc>
          <w:tcPr>
            <w:tcW w:w="3245" w:type="dxa"/>
          </w:tcPr>
          <w:p w14:paraId="3228C880" w14:textId="6670F6A2" w:rsidR="00E84B1A" w:rsidRPr="00053A1E" w:rsidRDefault="00D20E14"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111,00</w:t>
            </w:r>
          </w:p>
        </w:tc>
      </w:tr>
      <w:tr w:rsidR="00E84B1A" w:rsidRPr="00563F99" w14:paraId="7C9D9406" w14:textId="77777777" w:rsidTr="00084855">
        <w:tc>
          <w:tcPr>
            <w:tcW w:w="4237" w:type="dxa"/>
          </w:tcPr>
          <w:p w14:paraId="6BCAD496"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Papier i tektura</w:t>
            </w:r>
          </w:p>
        </w:tc>
        <w:tc>
          <w:tcPr>
            <w:tcW w:w="2253" w:type="dxa"/>
          </w:tcPr>
          <w:p w14:paraId="5F4A740E"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20 01 01</w:t>
            </w:r>
          </w:p>
        </w:tc>
        <w:tc>
          <w:tcPr>
            <w:tcW w:w="3245" w:type="dxa"/>
          </w:tcPr>
          <w:p w14:paraId="465316C6" w14:textId="00C1376F" w:rsidR="00E84B1A" w:rsidRPr="00053A1E" w:rsidRDefault="00D20E14"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34,3</w:t>
            </w:r>
          </w:p>
        </w:tc>
      </w:tr>
      <w:tr w:rsidR="00E84B1A" w:rsidRPr="00563F99" w14:paraId="03E5B5CF" w14:textId="77777777" w:rsidTr="00084855">
        <w:tc>
          <w:tcPr>
            <w:tcW w:w="4237" w:type="dxa"/>
          </w:tcPr>
          <w:p w14:paraId="5ED4A55B"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Tworzywa sztuczne</w:t>
            </w:r>
          </w:p>
        </w:tc>
        <w:tc>
          <w:tcPr>
            <w:tcW w:w="2253" w:type="dxa"/>
          </w:tcPr>
          <w:p w14:paraId="1ED88F3E"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20 01 39</w:t>
            </w:r>
          </w:p>
        </w:tc>
        <w:tc>
          <w:tcPr>
            <w:tcW w:w="3245" w:type="dxa"/>
          </w:tcPr>
          <w:p w14:paraId="74FC08AC" w14:textId="538A03EB" w:rsidR="00E84B1A" w:rsidRPr="00053A1E" w:rsidRDefault="00FC6496"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106,</w:t>
            </w:r>
            <w:r w:rsidR="00D20E14">
              <w:rPr>
                <w:rFonts w:ascii="Garamond" w:hAnsi="Garamond"/>
                <w:color w:val="000000" w:themeColor="text1"/>
                <w:sz w:val="22"/>
                <w:szCs w:val="22"/>
              </w:rPr>
              <w:t>54</w:t>
            </w:r>
          </w:p>
        </w:tc>
      </w:tr>
      <w:tr w:rsidR="00E84B1A" w:rsidRPr="00563F99" w14:paraId="626948D8" w14:textId="77777777" w:rsidTr="00084855">
        <w:tc>
          <w:tcPr>
            <w:tcW w:w="4237" w:type="dxa"/>
          </w:tcPr>
          <w:p w14:paraId="1E7C7B7A"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Odpady ulegające biodegradacji</w:t>
            </w:r>
          </w:p>
        </w:tc>
        <w:tc>
          <w:tcPr>
            <w:tcW w:w="2253" w:type="dxa"/>
          </w:tcPr>
          <w:p w14:paraId="2899B06B"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20 02 01</w:t>
            </w:r>
          </w:p>
        </w:tc>
        <w:tc>
          <w:tcPr>
            <w:tcW w:w="3245" w:type="dxa"/>
          </w:tcPr>
          <w:p w14:paraId="2B11BC15" w14:textId="653BB690" w:rsidR="00E84B1A" w:rsidRPr="00053A1E" w:rsidRDefault="00D20E14"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414,58</w:t>
            </w:r>
          </w:p>
        </w:tc>
      </w:tr>
      <w:tr w:rsidR="00E84B1A" w:rsidRPr="00563F99" w14:paraId="2AC195C9" w14:textId="77777777" w:rsidTr="00084855">
        <w:tc>
          <w:tcPr>
            <w:tcW w:w="4237" w:type="dxa"/>
          </w:tcPr>
          <w:p w14:paraId="0664A128"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Odpady wielkogabarytowe</w:t>
            </w:r>
          </w:p>
        </w:tc>
        <w:tc>
          <w:tcPr>
            <w:tcW w:w="2253" w:type="dxa"/>
          </w:tcPr>
          <w:p w14:paraId="5D8741F6" w14:textId="77777777" w:rsidR="00E84B1A" w:rsidRPr="00053A1E"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20 03 07</w:t>
            </w:r>
          </w:p>
        </w:tc>
        <w:tc>
          <w:tcPr>
            <w:tcW w:w="3245" w:type="dxa"/>
          </w:tcPr>
          <w:p w14:paraId="28FA70AE" w14:textId="04C6015B" w:rsidR="00E84B1A" w:rsidRPr="00053A1E" w:rsidRDefault="00213B32"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134,86</w:t>
            </w:r>
          </w:p>
        </w:tc>
      </w:tr>
      <w:tr w:rsidR="00E84B1A" w:rsidRPr="00563F99" w14:paraId="0E6317B7" w14:textId="77777777" w:rsidTr="00084855">
        <w:tc>
          <w:tcPr>
            <w:tcW w:w="4237" w:type="dxa"/>
          </w:tcPr>
          <w:p w14:paraId="0F04773A" w14:textId="77777777" w:rsidR="00E84B1A" w:rsidRPr="00053A1E" w:rsidRDefault="00E84B1A" w:rsidP="00084855">
            <w:pPr>
              <w:spacing w:line="360" w:lineRule="auto"/>
              <w:ind w:left="0"/>
              <w:contextualSpacing/>
              <w:jc w:val="both"/>
              <w:rPr>
                <w:rFonts w:ascii="Garamond" w:hAnsi="Garamond"/>
                <w:color w:val="000000" w:themeColor="text1"/>
                <w:sz w:val="22"/>
                <w:szCs w:val="22"/>
              </w:rPr>
            </w:pPr>
            <w:r w:rsidRPr="00053A1E">
              <w:rPr>
                <w:rFonts w:ascii="Garamond" w:hAnsi="Garamond"/>
                <w:color w:val="000000" w:themeColor="text1"/>
                <w:sz w:val="22"/>
                <w:szCs w:val="22"/>
              </w:rPr>
              <w:t>Zmieszane odpady z budowy, remontów i demontażu inne niż wymienione w 17 09 01, 17 09 02 i 17 09 03</w:t>
            </w:r>
          </w:p>
        </w:tc>
        <w:tc>
          <w:tcPr>
            <w:tcW w:w="2253" w:type="dxa"/>
          </w:tcPr>
          <w:p w14:paraId="483B00F6" w14:textId="77777777" w:rsidR="00E84B1A" w:rsidRDefault="00E84B1A" w:rsidP="00084855">
            <w:pPr>
              <w:spacing w:line="360" w:lineRule="auto"/>
              <w:ind w:left="0"/>
              <w:contextualSpacing/>
              <w:jc w:val="center"/>
              <w:rPr>
                <w:rFonts w:ascii="Garamond" w:hAnsi="Garamond"/>
                <w:color w:val="000000" w:themeColor="text1"/>
                <w:sz w:val="22"/>
                <w:szCs w:val="22"/>
              </w:rPr>
            </w:pPr>
            <w:r w:rsidRPr="00053A1E">
              <w:rPr>
                <w:rFonts w:ascii="Garamond" w:hAnsi="Garamond"/>
                <w:color w:val="000000" w:themeColor="text1"/>
                <w:sz w:val="22"/>
                <w:szCs w:val="22"/>
              </w:rPr>
              <w:t>17 09 04</w:t>
            </w:r>
          </w:p>
          <w:p w14:paraId="482003A9" w14:textId="77777777" w:rsidR="00312AD3" w:rsidRDefault="00312AD3"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 xml:space="preserve">17 01 01 </w:t>
            </w:r>
          </w:p>
          <w:p w14:paraId="395E9761" w14:textId="749140B1" w:rsidR="0009501A" w:rsidRPr="00053A1E" w:rsidRDefault="0009501A"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17 01 07</w:t>
            </w:r>
          </w:p>
        </w:tc>
        <w:tc>
          <w:tcPr>
            <w:tcW w:w="3245" w:type="dxa"/>
          </w:tcPr>
          <w:p w14:paraId="53789F17" w14:textId="460A77E4" w:rsidR="00E84B1A" w:rsidRDefault="0009501A"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1152,78</w:t>
            </w:r>
          </w:p>
          <w:p w14:paraId="49CC8D3D" w14:textId="77777777" w:rsidR="00312AD3" w:rsidRDefault="0009501A"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17,16</w:t>
            </w:r>
          </w:p>
          <w:p w14:paraId="7CE23DA0" w14:textId="271382F9" w:rsidR="0009501A" w:rsidRPr="00053A1E" w:rsidRDefault="0009501A" w:rsidP="00084855">
            <w:pPr>
              <w:spacing w:line="360" w:lineRule="auto"/>
              <w:ind w:left="0"/>
              <w:contextualSpacing/>
              <w:jc w:val="center"/>
              <w:rPr>
                <w:rFonts w:ascii="Garamond" w:hAnsi="Garamond"/>
                <w:color w:val="000000" w:themeColor="text1"/>
                <w:sz w:val="22"/>
                <w:szCs w:val="22"/>
              </w:rPr>
            </w:pPr>
            <w:r>
              <w:rPr>
                <w:rFonts w:ascii="Garamond" w:hAnsi="Garamond"/>
                <w:color w:val="000000" w:themeColor="text1"/>
                <w:sz w:val="22"/>
                <w:szCs w:val="22"/>
              </w:rPr>
              <w:t>35,66</w:t>
            </w:r>
          </w:p>
        </w:tc>
      </w:tr>
    </w:tbl>
    <w:p w14:paraId="42F43012" w14:textId="77777777" w:rsidR="00C10169" w:rsidRDefault="00C10169" w:rsidP="00C10169">
      <w:pPr>
        <w:autoSpaceDN/>
        <w:spacing w:before="0" w:after="0" w:line="360" w:lineRule="auto"/>
        <w:ind w:left="0" w:right="685"/>
        <w:contextualSpacing/>
        <w:jc w:val="both"/>
        <w:textAlignment w:val="auto"/>
        <w:rPr>
          <w:rFonts w:ascii="Garamond" w:hAnsi="Garamond"/>
          <w:bCs/>
          <w:color w:val="000000" w:themeColor="text1"/>
          <w:szCs w:val="24"/>
        </w:rPr>
      </w:pPr>
    </w:p>
    <w:p w14:paraId="024FDCB6" w14:textId="77777777" w:rsidR="00C10169" w:rsidRDefault="00C10169" w:rsidP="00C10169">
      <w:pPr>
        <w:autoSpaceDN/>
        <w:spacing w:before="0" w:after="0" w:line="360" w:lineRule="auto"/>
        <w:ind w:left="0" w:right="685"/>
        <w:contextualSpacing/>
        <w:jc w:val="both"/>
        <w:textAlignment w:val="auto"/>
        <w:rPr>
          <w:rFonts w:ascii="Garamond" w:hAnsi="Garamond"/>
          <w:bCs/>
          <w:color w:val="000000" w:themeColor="text1"/>
          <w:szCs w:val="24"/>
        </w:rPr>
      </w:pPr>
    </w:p>
    <w:p w14:paraId="542D7954" w14:textId="07E4FD09" w:rsidR="00E84B1A" w:rsidRPr="00B23B14" w:rsidRDefault="00E84B1A" w:rsidP="004D3E9C">
      <w:pPr>
        <w:autoSpaceDN/>
        <w:spacing w:before="0" w:after="0" w:line="360" w:lineRule="auto"/>
        <w:ind w:left="708" w:right="685"/>
        <w:contextualSpacing/>
        <w:jc w:val="both"/>
        <w:textAlignment w:val="auto"/>
        <w:rPr>
          <w:rFonts w:ascii="Garamond" w:hAnsi="Garamond"/>
          <w:bCs/>
          <w:color w:val="000000" w:themeColor="text1"/>
          <w:szCs w:val="24"/>
        </w:rPr>
      </w:pPr>
      <w:r w:rsidRPr="00B23B14">
        <w:rPr>
          <w:rFonts w:ascii="Garamond" w:hAnsi="Garamond"/>
          <w:bCs/>
          <w:color w:val="000000" w:themeColor="text1"/>
          <w:szCs w:val="24"/>
        </w:rPr>
        <w:t>Ilość odpadów komunalnych odebranych z</w:t>
      </w:r>
      <w:r>
        <w:rPr>
          <w:rFonts w:ascii="Garamond" w:hAnsi="Garamond"/>
          <w:bCs/>
          <w:color w:val="000000" w:themeColor="text1"/>
          <w:szCs w:val="24"/>
        </w:rPr>
        <w:t xml:space="preserve"> Punktu Selektywnej Zbiórki Odpadów Komunalnych                       </w:t>
      </w:r>
      <w:r w:rsidRPr="00B23B14">
        <w:rPr>
          <w:rFonts w:ascii="Garamond" w:hAnsi="Garamond"/>
          <w:bCs/>
          <w:color w:val="000000" w:themeColor="text1"/>
          <w:szCs w:val="24"/>
        </w:rPr>
        <w:t xml:space="preserve"> w roku 20</w:t>
      </w:r>
      <w:r>
        <w:rPr>
          <w:rFonts w:ascii="Garamond" w:hAnsi="Garamond"/>
          <w:bCs/>
          <w:color w:val="000000" w:themeColor="text1"/>
          <w:szCs w:val="24"/>
        </w:rPr>
        <w:t>2</w:t>
      </w:r>
      <w:r w:rsidR="00AA162C">
        <w:rPr>
          <w:rFonts w:ascii="Garamond" w:hAnsi="Garamond"/>
          <w:bCs/>
          <w:color w:val="000000" w:themeColor="text1"/>
          <w:szCs w:val="24"/>
        </w:rPr>
        <w:t>4</w:t>
      </w:r>
      <w:r w:rsidRPr="00B23B14">
        <w:rPr>
          <w:rFonts w:ascii="Garamond" w:hAnsi="Garamond"/>
          <w:bCs/>
          <w:color w:val="000000" w:themeColor="text1"/>
          <w:szCs w:val="24"/>
        </w:rPr>
        <w:t xml:space="preserve"> [Mg].</w:t>
      </w:r>
    </w:p>
    <w:tbl>
      <w:tblPr>
        <w:tblStyle w:val="Tabela-Siatka"/>
        <w:tblpPr w:leftFromText="141" w:rightFromText="141" w:vertAnchor="text" w:horzAnchor="margin" w:tblpXSpec="right" w:tblpY="47"/>
        <w:tblW w:w="0" w:type="auto"/>
        <w:tblLook w:val="04A0" w:firstRow="1" w:lastRow="0" w:firstColumn="1" w:lastColumn="0" w:noHBand="0" w:noVBand="1"/>
      </w:tblPr>
      <w:tblGrid>
        <w:gridCol w:w="4105"/>
        <w:gridCol w:w="1919"/>
        <w:gridCol w:w="3775"/>
      </w:tblGrid>
      <w:tr w:rsidR="00E84B1A" w:rsidRPr="00EE573D" w14:paraId="7084E85E" w14:textId="77777777" w:rsidTr="0009501A">
        <w:trPr>
          <w:trHeight w:val="247"/>
        </w:trPr>
        <w:tc>
          <w:tcPr>
            <w:tcW w:w="4105" w:type="dxa"/>
          </w:tcPr>
          <w:p w14:paraId="6F947AC8" w14:textId="77777777" w:rsidR="00E84B1A" w:rsidRPr="00EE573D" w:rsidRDefault="00E84B1A" w:rsidP="004D3E9C">
            <w:pPr>
              <w:autoSpaceDN/>
              <w:spacing w:before="0" w:after="0" w:line="360" w:lineRule="auto"/>
              <w:ind w:left="0" w:right="-67"/>
              <w:contextualSpacing/>
              <w:jc w:val="center"/>
              <w:textAlignment w:val="auto"/>
              <w:rPr>
                <w:rFonts w:ascii="Garamond" w:hAnsi="Garamond"/>
                <w:b/>
                <w:bCs/>
                <w:color w:val="000000" w:themeColor="text1"/>
                <w:szCs w:val="24"/>
              </w:rPr>
            </w:pPr>
            <w:r w:rsidRPr="00EE573D">
              <w:rPr>
                <w:rFonts w:ascii="Garamond" w:hAnsi="Garamond"/>
                <w:b/>
                <w:bCs/>
                <w:color w:val="000000" w:themeColor="text1"/>
                <w:szCs w:val="24"/>
              </w:rPr>
              <w:t>Rodzaj odpadów</w:t>
            </w:r>
          </w:p>
        </w:tc>
        <w:tc>
          <w:tcPr>
            <w:tcW w:w="1919" w:type="dxa"/>
          </w:tcPr>
          <w:p w14:paraId="2E3740BF" w14:textId="77777777" w:rsidR="00E84B1A" w:rsidRPr="00EE573D" w:rsidRDefault="00E84B1A" w:rsidP="004D3E9C">
            <w:pPr>
              <w:autoSpaceDN/>
              <w:spacing w:before="0" w:after="0" w:line="360" w:lineRule="auto"/>
              <w:ind w:left="0" w:right="-39"/>
              <w:contextualSpacing/>
              <w:jc w:val="center"/>
              <w:textAlignment w:val="auto"/>
              <w:rPr>
                <w:rFonts w:ascii="Garamond" w:hAnsi="Garamond"/>
                <w:b/>
                <w:bCs/>
                <w:color w:val="000000" w:themeColor="text1"/>
                <w:szCs w:val="24"/>
              </w:rPr>
            </w:pPr>
            <w:r w:rsidRPr="00EE573D">
              <w:rPr>
                <w:rFonts w:ascii="Garamond" w:hAnsi="Garamond"/>
                <w:b/>
                <w:bCs/>
                <w:color w:val="000000" w:themeColor="text1"/>
                <w:szCs w:val="24"/>
              </w:rPr>
              <w:t>Kod odpadów</w:t>
            </w:r>
          </w:p>
        </w:tc>
        <w:tc>
          <w:tcPr>
            <w:tcW w:w="3775" w:type="dxa"/>
          </w:tcPr>
          <w:p w14:paraId="18BB9D0E" w14:textId="77777777" w:rsidR="00E84B1A" w:rsidRPr="00EE573D" w:rsidRDefault="00E84B1A" w:rsidP="004D3E9C">
            <w:pPr>
              <w:autoSpaceDN/>
              <w:spacing w:before="0" w:after="0" w:line="360" w:lineRule="auto"/>
              <w:ind w:left="0" w:right="-9"/>
              <w:contextualSpacing/>
              <w:jc w:val="center"/>
              <w:textAlignment w:val="auto"/>
              <w:rPr>
                <w:rFonts w:ascii="Garamond" w:hAnsi="Garamond"/>
                <w:b/>
                <w:bCs/>
                <w:color w:val="000000" w:themeColor="text1"/>
                <w:szCs w:val="24"/>
              </w:rPr>
            </w:pPr>
            <w:r w:rsidRPr="00EE573D">
              <w:rPr>
                <w:rFonts w:ascii="Garamond" w:hAnsi="Garamond"/>
                <w:b/>
                <w:bCs/>
                <w:color w:val="000000" w:themeColor="text1"/>
                <w:szCs w:val="24"/>
              </w:rPr>
              <w:t>Masa odpadów</w:t>
            </w:r>
            <w:r>
              <w:rPr>
                <w:rFonts w:ascii="Garamond" w:hAnsi="Garamond"/>
                <w:b/>
                <w:bCs/>
                <w:color w:val="000000" w:themeColor="text1"/>
                <w:szCs w:val="24"/>
              </w:rPr>
              <w:t xml:space="preserve"> </w:t>
            </w:r>
            <w:r w:rsidRPr="00EE573D">
              <w:rPr>
                <w:rFonts w:ascii="Garamond" w:hAnsi="Garamond"/>
                <w:b/>
                <w:bCs/>
                <w:color w:val="000000" w:themeColor="text1"/>
                <w:szCs w:val="24"/>
              </w:rPr>
              <w:t>[Mg]</w:t>
            </w:r>
          </w:p>
        </w:tc>
      </w:tr>
      <w:tr w:rsidR="00E84B1A" w14:paraId="56AD2CC5" w14:textId="77777777" w:rsidTr="0009501A">
        <w:trPr>
          <w:trHeight w:val="232"/>
        </w:trPr>
        <w:tc>
          <w:tcPr>
            <w:tcW w:w="4105" w:type="dxa"/>
          </w:tcPr>
          <w:p w14:paraId="35D34686" w14:textId="77777777" w:rsidR="00E84B1A" w:rsidRPr="00053A1E" w:rsidRDefault="00E84B1A" w:rsidP="004D3E9C">
            <w:pPr>
              <w:autoSpaceDN/>
              <w:spacing w:before="0" w:after="0" w:line="360" w:lineRule="auto"/>
              <w:ind w:left="0" w:right="685"/>
              <w:contextualSpacing/>
              <w:jc w:val="both"/>
              <w:textAlignment w:val="auto"/>
              <w:rPr>
                <w:rFonts w:ascii="Garamond" w:hAnsi="Garamond"/>
                <w:color w:val="000000" w:themeColor="text1"/>
                <w:sz w:val="22"/>
                <w:szCs w:val="22"/>
              </w:rPr>
            </w:pPr>
            <w:r w:rsidRPr="00053A1E">
              <w:rPr>
                <w:rFonts w:ascii="Garamond" w:hAnsi="Garamond"/>
                <w:color w:val="000000" w:themeColor="text1"/>
                <w:sz w:val="22"/>
                <w:szCs w:val="22"/>
              </w:rPr>
              <w:t>Odpady wielkogabarytowe</w:t>
            </w:r>
          </w:p>
        </w:tc>
        <w:tc>
          <w:tcPr>
            <w:tcW w:w="1919" w:type="dxa"/>
          </w:tcPr>
          <w:p w14:paraId="05455D92" w14:textId="77777777" w:rsidR="00E84B1A" w:rsidRPr="00053A1E" w:rsidRDefault="00E84B1A" w:rsidP="004D3E9C">
            <w:pPr>
              <w:autoSpaceDN/>
              <w:spacing w:before="0" w:after="0" w:line="360" w:lineRule="auto"/>
              <w:ind w:left="0" w:right="-39"/>
              <w:contextualSpacing/>
              <w:jc w:val="center"/>
              <w:textAlignment w:val="auto"/>
              <w:rPr>
                <w:rFonts w:ascii="Garamond" w:hAnsi="Garamond"/>
                <w:color w:val="000000" w:themeColor="text1"/>
                <w:sz w:val="22"/>
                <w:szCs w:val="22"/>
              </w:rPr>
            </w:pPr>
            <w:r w:rsidRPr="00053A1E">
              <w:rPr>
                <w:rFonts w:ascii="Garamond" w:hAnsi="Garamond"/>
                <w:color w:val="000000" w:themeColor="text1"/>
                <w:sz w:val="22"/>
                <w:szCs w:val="22"/>
              </w:rPr>
              <w:t>20 03 07</w:t>
            </w:r>
          </w:p>
        </w:tc>
        <w:tc>
          <w:tcPr>
            <w:tcW w:w="3775" w:type="dxa"/>
          </w:tcPr>
          <w:p w14:paraId="51236A2D" w14:textId="0C58A163" w:rsidR="00E84B1A" w:rsidRPr="00053A1E" w:rsidRDefault="0009501A" w:rsidP="004D3E9C">
            <w:pPr>
              <w:autoSpaceDN/>
              <w:spacing w:before="0" w:after="0" w:line="360" w:lineRule="auto"/>
              <w:ind w:left="0" w:right="685"/>
              <w:contextualSpacing/>
              <w:jc w:val="center"/>
              <w:textAlignment w:val="auto"/>
              <w:rPr>
                <w:rFonts w:ascii="Garamond" w:hAnsi="Garamond"/>
                <w:color w:val="000000" w:themeColor="text1"/>
                <w:sz w:val="22"/>
                <w:szCs w:val="22"/>
              </w:rPr>
            </w:pPr>
            <w:r>
              <w:rPr>
                <w:rFonts w:ascii="Garamond" w:hAnsi="Garamond"/>
                <w:color w:val="000000" w:themeColor="text1"/>
                <w:sz w:val="22"/>
                <w:szCs w:val="22"/>
              </w:rPr>
              <w:t>40,66</w:t>
            </w:r>
          </w:p>
        </w:tc>
      </w:tr>
      <w:tr w:rsidR="00E84B1A" w14:paraId="5300A365" w14:textId="77777777" w:rsidTr="0009501A">
        <w:trPr>
          <w:trHeight w:val="461"/>
        </w:trPr>
        <w:tc>
          <w:tcPr>
            <w:tcW w:w="4105" w:type="dxa"/>
          </w:tcPr>
          <w:p w14:paraId="4935FC61" w14:textId="77777777" w:rsidR="00E84B1A" w:rsidRDefault="00581C8C" w:rsidP="004D3E9C">
            <w:pPr>
              <w:autoSpaceDN/>
              <w:spacing w:before="0" w:after="0" w:line="360" w:lineRule="auto"/>
              <w:ind w:left="0" w:right="685"/>
              <w:contextualSpacing/>
              <w:jc w:val="both"/>
              <w:textAlignment w:val="auto"/>
              <w:rPr>
                <w:rFonts w:ascii="Garamond" w:hAnsi="Garamond"/>
                <w:color w:val="000000" w:themeColor="text1"/>
                <w:sz w:val="22"/>
                <w:szCs w:val="22"/>
                <w:shd w:val="clear" w:color="auto" w:fill="FFFFFF"/>
              </w:rPr>
            </w:pPr>
            <w:r>
              <w:rPr>
                <w:rFonts w:ascii="Garamond" w:hAnsi="Garamond"/>
                <w:noProof/>
                <w:color w:val="000000" w:themeColor="text1"/>
                <w:sz w:val="22"/>
                <w:szCs w:val="22"/>
              </w:rPr>
              <mc:AlternateContent>
                <mc:Choice Requires="wpi">
                  <w:drawing>
                    <wp:anchor distT="0" distB="0" distL="114300" distR="114300" simplePos="0" relativeHeight="251663360" behindDoc="0" locked="0" layoutInCell="1" allowOverlap="1" wp14:anchorId="189762B9" wp14:editId="75B6838A">
                      <wp:simplePos x="0" y="0"/>
                      <wp:positionH relativeFrom="column">
                        <wp:posOffset>-63555</wp:posOffset>
                      </wp:positionH>
                      <wp:positionV relativeFrom="paragraph">
                        <wp:posOffset>313068</wp:posOffset>
                      </wp:positionV>
                      <wp:extent cx="360" cy="360"/>
                      <wp:effectExtent l="38100" t="38100" r="38100" b="38100"/>
                      <wp:wrapNone/>
                      <wp:docPr id="648784114" name="Pismo odręczne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710959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5" o:spid="_x0000_s1026" type="#_x0000_t75" style="position:absolute;margin-left:-5.5pt;margin-top:24.1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vzw7FcgBAABqBAAAEAAAAAAAAAAAAAAAAADTAwAAZHJz&#10;L2luay9pbmsxLnhtbFBLAQItABQABgAIAAAAIQBqzJL83AAAAAgBAAAPAAAAAAAAAAAAAAAAAMkF&#10;AABkcnMvZG93bnJldi54bWxQSwECLQAUAAYACAAAACEAeRi8nb8AAAAhAQAAGQAAAAAAAAAAAAAA&#10;AADSBgAAZHJzL19yZWxzL2Uyb0RvYy54bWwucmVsc1BLBQYAAAAABgAGAHgBAADIBwAAAAA=&#10;">
                      <v:imagedata r:id="rId13" o:title=""/>
                    </v:shape>
                  </w:pict>
                </mc:Fallback>
              </mc:AlternateContent>
            </w:r>
            <w:r w:rsidR="0009501A">
              <w:rPr>
                <w:rFonts w:ascii="Garamond" w:hAnsi="Garamond"/>
                <w:color w:val="000000" w:themeColor="text1"/>
                <w:sz w:val="22"/>
                <w:szCs w:val="22"/>
                <w:shd w:val="clear" w:color="auto" w:fill="FFFFFF"/>
              </w:rPr>
              <w:t>Zużyte opony</w:t>
            </w:r>
          </w:p>
          <w:p w14:paraId="4C9B5509" w14:textId="4D8BCFFD" w:rsidR="00581C8C" w:rsidRPr="00581C8C" w:rsidRDefault="00581C8C" w:rsidP="00581C8C">
            <w:pPr>
              <w:ind w:left="0"/>
              <w:rPr>
                <w:rFonts w:ascii="Garamond" w:hAnsi="Garamond"/>
                <w:sz w:val="22"/>
                <w:szCs w:val="22"/>
              </w:rPr>
            </w:pPr>
            <w:r w:rsidRPr="00053A1E">
              <w:rPr>
                <w:rFonts w:ascii="Garamond" w:hAnsi="Garamond"/>
                <w:color w:val="000000" w:themeColor="text1"/>
                <w:sz w:val="22"/>
                <w:szCs w:val="22"/>
              </w:rPr>
              <w:t>Zmieszane odpady z budowy, remontów i demontażu inne niż wymienione w 17 09 01, 17 09 02 i 17 09 03</w:t>
            </w:r>
          </w:p>
        </w:tc>
        <w:tc>
          <w:tcPr>
            <w:tcW w:w="1919" w:type="dxa"/>
          </w:tcPr>
          <w:p w14:paraId="088944C7" w14:textId="2ABA8BB4" w:rsidR="00E84B1A" w:rsidRDefault="0009501A" w:rsidP="004D3E9C">
            <w:pPr>
              <w:autoSpaceDN/>
              <w:spacing w:before="0" w:after="0" w:line="360" w:lineRule="auto"/>
              <w:ind w:left="0" w:right="-39"/>
              <w:contextualSpacing/>
              <w:jc w:val="center"/>
              <w:textAlignment w:val="auto"/>
              <w:rPr>
                <w:rFonts w:ascii="Garamond" w:hAnsi="Garamond"/>
                <w:color w:val="000000" w:themeColor="text1"/>
                <w:sz w:val="22"/>
                <w:szCs w:val="22"/>
              </w:rPr>
            </w:pPr>
            <w:r>
              <w:rPr>
                <w:rFonts w:ascii="Garamond" w:hAnsi="Garamond"/>
                <w:color w:val="000000" w:themeColor="text1"/>
                <w:sz w:val="22"/>
                <w:szCs w:val="22"/>
              </w:rPr>
              <w:t>16 01 03</w:t>
            </w:r>
          </w:p>
          <w:p w14:paraId="117A3F0D" w14:textId="77777777" w:rsidR="00C10169" w:rsidRDefault="00C10169" w:rsidP="004D3E9C">
            <w:pPr>
              <w:autoSpaceDN/>
              <w:spacing w:before="0" w:after="0" w:line="360" w:lineRule="auto"/>
              <w:ind w:left="0" w:right="-39"/>
              <w:contextualSpacing/>
              <w:jc w:val="center"/>
              <w:textAlignment w:val="auto"/>
              <w:rPr>
                <w:rFonts w:ascii="Garamond" w:hAnsi="Garamond"/>
                <w:color w:val="000000" w:themeColor="text1"/>
                <w:sz w:val="22"/>
                <w:szCs w:val="22"/>
              </w:rPr>
            </w:pPr>
          </w:p>
          <w:p w14:paraId="7E1A2171" w14:textId="185A7BB3" w:rsidR="00FC4284" w:rsidRPr="00053A1E" w:rsidRDefault="00581C8C" w:rsidP="0009501A">
            <w:pPr>
              <w:autoSpaceDN/>
              <w:spacing w:before="0" w:after="0" w:line="360" w:lineRule="auto"/>
              <w:ind w:left="0" w:right="-39"/>
              <w:contextualSpacing/>
              <w:jc w:val="center"/>
              <w:textAlignment w:val="auto"/>
              <w:rPr>
                <w:rFonts w:ascii="Garamond" w:hAnsi="Garamond"/>
                <w:color w:val="000000" w:themeColor="text1"/>
                <w:sz w:val="22"/>
                <w:szCs w:val="22"/>
              </w:rPr>
            </w:pPr>
            <w:r>
              <w:rPr>
                <w:rFonts w:ascii="Garamond" w:hAnsi="Garamond"/>
                <w:color w:val="000000" w:themeColor="text1"/>
                <w:sz w:val="22"/>
                <w:szCs w:val="22"/>
              </w:rPr>
              <w:t>17 09 04</w:t>
            </w:r>
          </w:p>
        </w:tc>
        <w:tc>
          <w:tcPr>
            <w:tcW w:w="3775" w:type="dxa"/>
          </w:tcPr>
          <w:p w14:paraId="1DAB0298" w14:textId="5CBDD68B" w:rsidR="00E84B1A" w:rsidRDefault="00581C8C" w:rsidP="004D3E9C">
            <w:pPr>
              <w:autoSpaceDN/>
              <w:spacing w:before="0" w:after="0" w:line="360" w:lineRule="auto"/>
              <w:ind w:left="0" w:right="685"/>
              <w:contextualSpacing/>
              <w:jc w:val="center"/>
              <w:textAlignment w:val="auto"/>
              <w:rPr>
                <w:rFonts w:ascii="Garamond" w:hAnsi="Garamond"/>
                <w:color w:val="000000" w:themeColor="text1"/>
                <w:sz w:val="22"/>
                <w:szCs w:val="22"/>
              </w:rPr>
            </w:pPr>
            <w:r>
              <w:rPr>
                <w:rFonts w:ascii="Garamond" w:hAnsi="Garamond"/>
                <w:noProof/>
                <w:color w:val="000000" w:themeColor="text1"/>
                <w:sz w:val="22"/>
                <w:szCs w:val="22"/>
              </w:rPr>
              <mc:AlternateContent>
                <mc:Choice Requires="wpi">
                  <w:drawing>
                    <wp:anchor distT="0" distB="0" distL="114300" distR="114300" simplePos="0" relativeHeight="251664384" behindDoc="0" locked="0" layoutInCell="1" allowOverlap="1" wp14:anchorId="79DC6956" wp14:editId="660A87EE">
                      <wp:simplePos x="0" y="0"/>
                      <wp:positionH relativeFrom="column">
                        <wp:posOffset>2305365</wp:posOffset>
                      </wp:positionH>
                      <wp:positionV relativeFrom="paragraph">
                        <wp:posOffset>233508</wp:posOffset>
                      </wp:positionV>
                      <wp:extent cx="360" cy="360"/>
                      <wp:effectExtent l="38100" t="38100" r="38100" b="38100"/>
                      <wp:wrapNone/>
                      <wp:docPr id="2116391571" name="Pismo odręczne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280C733" id="Pismo odręczne 6" o:spid="_x0000_s1026" type="#_x0000_t75" style="position:absolute;margin-left:181pt;margin-top:17.9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XKN6NMcBAABqBAAAEAAAAAAAAAAAAAAAAADTAwAAZHJz&#10;L2luay9pbmsxLnhtbFBLAQItABQABgAIAAAAIQADUzRC3QAAAAkBAAAPAAAAAAAAAAAAAAAAAMgF&#10;AABkcnMvZG93bnJldi54bWxQSwECLQAUAAYACAAAACEAeRi8nb8AAAAhAQAAGQAAAAAAAAAAAAAA&#10;AADSBgAAZHJzL19yZWxzL2Uyb0RvYy54bWwucmVsc1BLBQYAAAAABgAGAHgBAADIBwAAAAA=&#10;">
                      <v:imagedata r:id="rId13" o:title=""/>
                    </v:shape>
                  </w:pict>
                </mc:Fallback>
              </mc:AlternateContent>
            </w:r>
            <w:r w:rsidR="0009501A">
              <w:rPr>
                <w:rFonts w:ascii="Garamond" w:hAnsi="Garamond"/>
                <w:color w:val="000000" w:themeColor="text1"/>
                <w:sz w:val="22"/>
                <w:szCs w:val="22"/>
              </w:rPr>
              <w:t>27,36</w:t>
            </w:r>
          </w:p>
          <w:p w14:paraId="457ADB9C" w14:textId="77777777" w:rsidR="00C10169" w:rsidRDefault="00C10169" w:rsidP="004D3E9C">
            <w:pPr>
              <w:autoSpaceDN/>
              <w:spacing w:before="0" w:after="0" w:line="360" w:lineRule="auto"/>
              <w:ind w:left="0" w:right="685"/>
              <w:contextualSpacing/>
              <w:jc w:val="center"/>
              <w:textAlignment w:val="auto"/>
              <w:rPr>
                <w:rFonts w:ascii="Garamond" w:hAnsi="Garamond"/>
                <w:color w:val="000000" w:themeColor="text1"/>
                <w:sz w:val="22"/>
                <w:szCs w:val="22"/>
              </w:rPr>
            </w:pPr>
          </w:p>
          <w:p w14:paraId="2EFF0C24" w14:textId="2A14D78E" w:rsidR="00C10169" w:rsidRDefault="00581C8C" w:rsidP="004D3E9C">
            <w:pPr>
              <w:autoSpaceDN/>
              <w:spacing w:before="0" w:after="0" w:line="360" w:lineRule="auto"/>
              <w:ind w:left="0" w:right="685"/>
              <w:contextualSpacing/>
              <w:jc w:val="center"/>
              <w:textAlignment w:val="auto"/>
              <w:rPr>
                <w:rFonts w:ascii="Garamond" w:hAnsi="Garamond"/>
                <w:color w:val="000000" w:themeColor="text1"/>
                <w:sz w:val="22"/>
                <w:szCs w:val="22"/>
              </w:rPr>
            </w:pPr>
            <w:r>
              <w:rPr>
                <w:rFonts w:ascii="Garamond" w:hAnsi="Garamond"/>
                <w:color w:val="000000" w:themeColor="text1"/>
                <w:sz w:val="22"/>
                <w:szCs w:val="22"/>
              </w:rPr>
              <w:t>17,16</w:t>
            </w:r>
          </w:p>
          <w:p w14:paraId="4B81F0D3" w14:textId="145BA126" w:rsidR="00FC4284" w:rsidRPr="00053A1E" w:rsidRDefault="00FC4284" w:rsidP="004D3E9C">
            <w:pPr>
              <w:autoSpaceDN/>
              <w:spacing w:before="0" w:after="0" w:line="360" w:lineRule="auto"/>
              <w:ind w:left="0" w:right="685"/>
              <w:contextualSpacing/>
              <w:jc w:val="center"/>
              <w:textAlignment w:val="auto"/>
              <w:rPr>
                <w:rFonts w:ascii="Garamond" w:hAnsi="Garamond"/>
                <w:color w:val="000000" w:themeColor="text1"/>
                <w:sz w:val="22"/>
                <w:szCs w:val="22"/>
              </w:rPr>
            </w:pPr>
          </w:p>
        </w:tc>
      </w:tr>
    </w:tbl>
    <w:p w14:paraId="62E73101" w14:textId="4D112534" w:rsidR="002F5B11" w:rsidRDefault="00581C8C" w:rsidP="000B5F3F">
      <w:pPr>
        <w:autoSpaceDE w:val="0"/>
        <w:spacing w:line="360" w:lineRule="auto"/>
        <w:ind w:left="0"/>
        <w:jc w:val="both"/>
        <w:rPr>
          <w:rFonts w:ascii="Garamond" w:hAnsi="Garamond"/>
          <w:color w:val="000000" w:themeColor="text1"/>
          <w:szCs w:val="24"/>
        </w:rPr>
      </w:pPr>
      <w:r>
        <w:rPr>
          <w:rFonts w:ascii="Garamond" w:hAnsi="Garamond"/>
          <w:noProof/>
          <w:color w:val="000000" w:themeColor="text1"/>
          <w:szCs w:val="24"/>
        </w:rPr>
        <mc:AlternateContent>
          <mc:Choice Requires="wps">
            <w:drawing>
              <wp:anchor distT="0" distB="0" distL="114300" distR="114300" simplePos="0" relativeHeight="251665408" behindDoc="0" locked="0" layoutInCell="1" allowOverlap="1" wp14:anchorId="25CD1B5A" wp14:editId="4741C07D">
                <wp:simplePos x="0" y="0"/>
                <wp:positionH relativeFrom="margin">
                  <wp:posOffset>457201</wp:posOffset>
                </wp:positionH>
                <wp:positionV relativeFrom="paragraph">
                  <wp:posOffset>783921</wp:posOffset>
                </wp:positionV>
                <wp:extent cx="6106602" cy="0"/>
                <wp:effectExtent l="0" t="0" r="0" b="0"/>
                <wp:wrapNone/>
                <wp:docPr id="2017404639" name="Łącznik prosty 7"/>
                <wp:cNvGraphicFramePr/>
                <a:graphic xmlns:a="http://schemas.openxmlformats.org/drawingml/2006/main">
                  <a:graphicData uri="http://schemas.microsoft.com/office/word/2010/wordprocessingShape">
                    <wps:wsp>
                      <wps:cNvCnPr/>
                      <wps:spPr>
                        <a:xfrm>
                          <a:off x="0" y="0"/>
                          <a:ext cx="61066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EDA32" id="Łącznik prosty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61.75pt" to="516.8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" strokecolor="black [3200]" strokeweight=".5pt">
                <v:stroke joinstyle="miter"/>
                <w10:wrap anchorx="margin"/>
              </v:line>
            </w:pict>
          </mc:Fallback>
        </mc:AlternateContent>
      </w:r>
    </w:p>
    <w:p w14:paraId="634B94D3" w14:textId="77777777" w:rsidR="00C5467C" w:rsidRDefault="00C5467C" w:rsidP="00C5467C">
      <w:pPr>
        <w:pStyle w:val="Akapitzlist"/>
        <w:autoSpaceDE w:val="0"/>
        <w:autoSpaceDN/>
        <w:spacing w:before="0" w:after="0" w:line="360" w:lineRule="auto"/>
        <w:ind w:left="643" w:right="0"/>
        <w:jc w:val="both"/>
        <w:textAlignment w:val="auto"/>
        <w:rPr>
          <w:rFonts w:ascii="Garamond" w:hAnsi="Garamond"/>
          <w:b/>
          <w:color w:val="000000" w:themeColor="text1"/>
          <w:szCs w:val="24"/>
        </w:rPr>
      </w:pPr>
    </w:p>
    <w:p w14:paraId="01599B55" w14:textId="31F2F187" w:rsidR="00C10169" w:rsidRPr="00C10169" w:rsidRDefault="00C10169" w:rsidP="00C10169">
      <w:pPr>
        <w:pStyle w:val="Akapitzlist"/>
        <w:numPr>
          <w:ilvl w:val="0"/>
          <w:numId w:val="2"/>
        </w:numPr>
        <w:autoSpaceDE w:val="0"/>
        <w:autoSpaceDN/>
        <w:spacing w:before="0" w:after="0" w:line="360" w:lineRule="auto"/>
        <w:ind w:right="0"/>
        <w:jc w:val="both"/>
        <w:textAlignment w:val="auto"/>
        <w:rPr>
          <w:rFonts w:ascii="Garamond" w:hAnsi="Garamond"/>
          <w:b/>
          <w:color w:val="000000" w:themeColor="text1"/>
          <w:szCs w:val="24"/>
        </w:rPr>
      </w:pPr>
      <w:r w:rsidRPr="00C10169">
        <w:rPr>
          <w:rFonts w:ascii="Garamond" w:hAnsi="Garamond"/>
          <w:b/>
          <w:color w:val="000000" w:themeColor="text1"/>
          <w:szCs w:val="24"/>
        </w:rPr>
        <w:t>Liczba mieszkańców w 202</w:t>
      </w:r>
      <w:r w:rsidR="00D83DF2">
        <w:rPr>
          <w:rFonts w:ascii="Garamond" w:hAnsi="Garamond"/>
          <w:b/>
          <w:color w:val="000000" w:themeColor="text1"/>
          <w:szCs w:val="24"/>
        </w:rPr>
        <w:t>4</w:t>
      </w:r>
      <w:r w:rsidRPr="00C10169">
        <w:rPr>
          <w:rFonts w:ascii="Garamond" w:hAnsi="Garamond"/>
          <w:b/>
          <w:color w:val="000000" w:themeColor="text1"/>
          <w:szCs w:val="24"/>
        </w:rPr>
        <w:t xml:space="preserve"> r.</w:t>
      </w:r>
    </w:p>
    <w:p w14:paraId="18205C72" w14:textId="1F379A4A" w:rsidR="00C10169" w:rsidRDefault="00C10169" w:rsidP="006C53F1">
      <w:pPr>
        <w:autoSpaceDE w:val="0"/>
        <w:spacing w:line="360" w:lineRule="auto"/>
        <w:ind w:left="283" w:firstLine="360"/>
        <w:contextualSpacing/>
        <w:jc w:val="both"/>
        <w:rPr>
          <w:rFonts w:ascii="Garamond" w:hAnsi="Garamond"/>
          <w:color w:val="000000" w:themeColor="text1"/>
          <w:szCs w:val="24"/>
        </w:rPr>
      </w:pPr>
      <w:r w:rsidRPr="00836C9F">
        <w:rPr>
          <w:rFonts w:ascii="Garamond" w:hAnsi="Garamond"/>
          <w:color w:val="000000" w:themeColor="text1"/>
          <w:szCs w:val="24"/>
        </w:rPr>
        <w:t xml:space="preserve">W roku poddanym analizie Gminę Ostrowite </w:t>
      </w:r>
      <w:r w:rsidRPr="00724C37">
        <w:rPr>
          <w:rFonts w:ascii="Garamond" w:hAnsi="Garamond"/>
          <w:color w:val="000000" w:themeColor="text1"/>
          <w:szCs w:val="24"/>
        </w:rPr>
        <w:t xml:space="preserve">zamieszkiwało </w:t>
      </w:r>
      <w:r w:rsidR="00B935E4">
        <w:rPr>
          <w:rFonts w:ascii="Garamond" w:hAnsi="Garamond"/>
          <w:color w:val="000000" w:themeColor="text1"/>
          <w:szCs w:val="24"/>
        </w:rPr>
        <w:t>4</w:t>
      </w:r>
      <w:r w:rsidR="00D83DF2">
        <w:rPr>
          <w:rFonts w:ascii="Garamond" w:hAnsi="Garamond"/>
          <w:color w:val="000000" w:themeColor="text1"/>
          <w:szCs w:val="24"/>
        </w:rPr>
        <w:t>895</w:t>
      </w:r>
      <w:r w:rsidRPr="00836C9F">
        <w:rPr>
          <w:rFonts w:ascii="Garamond" w:hAnsi="Garamond"/>
          <w:color w:val="000000" w:themeColor="text1"/>
          <w:szCs w:val="24"/>
        </w:rPr>
        <w:t xml:space="preserve"> mieszkańców</w:t>
      </w:r>
      <w:r>
        <w:rPr>
          <w:rFonts w:ascii="Garamond" w:hAnsi="Garamond"/>
          <w:color w:val="000000" w:themeColor="text1"/>
          <w:szCs w:val="24"/>
        </w:rPr>
        <w:t xml:space="preserve"> </w:t>
      </w:r>
      <w:r w:rsidRPr="00836C9F">
        <w:rPr>
          <w:rFonts w:ascii="Garamond" w:hAnsi="Garamond"/>
          <w:color w:val="000000" w:themeColor="text1"/>
          <w:szCs w:val="24"/>
        </w:rPr>
        <w:t>( stan na dzień 31 grudnia 20</w:t>
      </w:r>
      <w:r>
        <w:rPr>
          <w:rFonts w:ascii="Garamond" w:hAnsi="Garamond"/>
          <w:color w:val="000000" w:themeColor="text1"/>
          <w:szCs w:val="24"/>
        </w:rPr>
        <w:t>2</w:t>
      </w:r>
      <w:r w:rsidR="009B2B8A">
        <w:rPr>
          <w:rFonts w:ascii="Garamond" w:hAnsi="Garamond"/>
          <w:color w:val="000000" w:themeColor="text1"/>
          <w:szCs w:val="24"/>
        </w:rPr>
        <w:t>4</w:t>
      </w:r>
      <w:r w:rsidRPr="00836C9F">
        <w:rPr>
          <w:rFonts w:ascii="Garamond" w:hAnsi="Garamond"/>
          <w:color w:val="000000" w:themeColor="text1"/>
          <w:szCs w:val="24"/>
        </w:rPr>
        <w:t xml:space="preserve"> roku, na podstawie danych z ewidencji ludności).</w:t>
      </w:r>
      <w:r w:rsidR="00D83DF2" w:rsidRPr="00D83DF2">
        <w:t xml:space="preserve"> </w:t>
      </w:r>
      <w:r w:rsidR="00D83DF2" w:rsidRPr="00D83DF2">
        <w:rPr>
          <w:rFonts w:ascii="Garamond" w:hAnsi="Garamond"/>
          <w:color w:val="000000" w:themeColor="text1"/>
          <w:szCs w:val="24"/>
        </w:rPr>
        <w:t xml:space="preserve">Liczba mieszkańców gminy w roku </w:t>
      </w:r>
      <w:r w:rsidR="009B2B8A">
        <w:rPr>
          <w:rFonts w:ascii="Garamond" w:hAnsi="Garamond"/>
          <w:color w:val="000000" w:themeColor="text1"/>
          <w:szCs w:val="24"/>
        </w:rPr>
        <w:t>poddanym analizie</w:t>
      </w:r>
      <w:r w:rsidR="00D83DF2" w:rsidRPr="00D83DF2">
        <w:rPr>
          <w:rFonts w:ascii="Garamond" w:hAnsi="Garamond"/>
          <w:color w:val="000000" w:themeColor="text1"/>
          <w:szCs w:val="24"/>
        </w:rPr>
        <w:t xml:space="preserve"> na podstawie danych pochodzących ze złożonych przez właścicieli nieruchomości deklaracji o wysokości opłaty za gospodarowanie odpadami komunalnymi według stanu na dzień 31 grudnia roku objętego </w:t>
      </w:r>
      <w:r w:rsidR="00D83DF2">
        <w:rPr>
          <w:rFonts w:ascii="Garamond" w:hAnsi="Garamond"/>
          <w:color w:val="000000" w:themeColor="text1"/>
          <w:szCs w:val="24"/>
        </w:rPr>
        <w:t xml:space="preserve">analizę </w:t>
      </w:r>
      <w:r w:rsidR="009B2B8A">
        <w:rPr>
          <w:rFonts w:ascii="Garamond" w:hAnsi="Garamond"/>
          <w:color w:val="000000" w:themeColor="text1"/>
          <w:szCs w:val="24"/>
        </w:rPr>
        <w:t>wynosi 4166.</w:t>
      </w:r>
    </w:p>
    <w:p w14:paraId="26073DB2" w14:textId="7ED6A7C8" w:rsidR="00C10169" w:rsidRDefault="00C10169" w:rsidP="00C10169">
      <w:pPr>
        <w:autoSpaceDE w:val="0"/>
        <w:spacing w:line="360" w:lineRule="auto"/>
        <w:ind w:left="0"/>
        <w:contextualSpacing/>
        <w:jc w:val="both"/>
        <w:rPr>
          <w:rFonts w:ascii="Garamond" w:hAnsi="Garamond"/>
          <w:color w:val="000000" w:themeColor="text1"/>
          <w:szCs w:val="24"/>
        </w:rPr>
      </w:pPr>
    </w:p>
    <w:p w14:paraId="03E0FB80" w14:textId="77777777" w:rsidR="00C10169" w:rsidRPr="00836C9F" w:rsidRDefault="00C10169" w:rsidP="00C10169">
      <w:pPr>
        <w:numPr>
          <w:ilvl w:val="0"/>
          <w:numId w:val="2"/>
        </w:numPr>
        <w:autoSpaceDE w:val="0"/>
        <w:autoSpaceDN/>
        <w:spacing w:before="0" w:after="0" w:line="360" w:lineRule="auto"/>
        <w:ind w:right="827"/>
        <w:contextualSpacing/>
        <w:jc w:val="both"/>
        <w:textAlignment w:val="auto"/>
        <w:rPr>
          <w:rFonts w:ascii="Garamond" w:hAnsi="Garamond"/>
          <w:color w:val="000000" w:themeColor="text1"/>
          <w:szCs w:val="24"/>
        </w:rPr>
      </w:pPr>
      <w:r w:rsidRPr="00836C9F">
        <w:rPr>
          <w:rFonts w:ascii="Garamond" w:hAnsi="Garamond"/>
          <w:b/>
          <w:color w:val="000000" w:themeColor="text1"/>
          <w:szCs w:val="24"/>
        </w:rPr>
        <w:t xml:space="preserve">Liczba </w:t>
      </w:r>
      <w:r>
        <w:rPr>
          <w:rFonts w:ascii="Garamond" w:hAnsi="Garamond"/>
          <w:b/>
          <w:color w:val="000000" w:themeColor="text1"/>
          <w:szCs w:val="24"/>
        </w:rPr>
        <w:t>właścicieli nieruchomości</w:t>
      </w:r>
      <w:r w:rsidRPr="00836C9F">
        <w:rPr>
          <w:rFonts w:ascii="Garamond" w:hAnsi="Garamond"/>
          <w:b/>
          <w:color w:val="000000" w:themeColor="text1"/>
          <w:szCs w:val="24"/>
        </w:rPr>
        <w:t>, którzy nie zawarli umowy</w:t>
      </w:r>
      <w:r>
        <w:rPr>
          <w:rFonts w:ascii="Garamond" w:hAnsi="Garamond"/>
          <w:b/>
          <w:color w:val="000000" w:themeColor="text1"/>
          <w:szCs w:val="24"/>
        </w:rPr>
        <w:t xml:space="preserve">, o której mowa w art. 6 ust. 1, w imieniu których gmina powinna podjąć działania, o których mowa w art. 6 ust. 6-12. </w:t>
      </w:r>
    </w:p>
    <w:p w14:paraId="691D0C1A" w14:textId="77777777" w:rsidR="00C10169" w:rsidRPr="00836C9F" w:rsidRDefault="00C10169" w:rsidP="00C10169">
      <w:pPr>
        <w:autoSpaceDE w:val="0"/>
        <w:spacing w:line="360" w:lineRule="auto"/>
        <w:contextualSpacing/>
        <w:jc w:val="both"/>
        <w:rPr>
          <w:rFonts w:ascii="Garamond" w:hAnsi="Garamond"/>
          <w:color w:val="000000" w:themeColor="text1"/>
          <w:szCs w:val="24"/>
        </w:rPr>
      </w:pPr>
    </w:p>
    <w:p w14:paraId="1A6640E7" w14:textId="3B21A0A2" w:rsidR="00C10169" w:rsidRPr="00FC5BF5" w:rsidRDefault="00C10169" w:rsidP="00C10169">
      <w:pPr>
        <w:spacing w:line="360" w:lineRule="auto"/>
        <w:ind w:firstLine="708"/>
        <w:contextualSpacing/>
        <w:jc w:val="both"/>
        <w:rPr>
          <w:rFonts w:ascii="Garamond" w:hAnsi="Garamond"/>
          <w:color w:val="auto"/>
          <w:szCs w:val="24"/>
        </w:rPr>
      </w:pPr>
      <w:r w:rsidRPr="00FC5BF5">
        <w:rPr>
          <w:rFonts w:ascii="Garamond" w:hAnsi="Garamond"/>
          <w:color w:val="auto"/>
          <w:szCs w:val="24"/>
        </w:rPr>
        <w:t>W roku 202</w:t>
      </w:r>
      <w:r w:rsidR="003166C1" w:rsidRPr="00FC5BF5">
        <w:rPr>
          <w:rFonts w:ascii="Garamond" w:hAnsi="Garamond"/>
          <w:color w:val="auto"/>
          <w:szCs w:val="24"/>
        </w:rPr>
        <w:t>4</w:t>
      </w:r>
      <w:r w:rsidRPr="00FC5BF5">
        <w:rPr>
          <w:rFonts w:ascii="Garamond" w:hAnsi="Garamond"/>
          <w:color w:val="auto"/>
          <w:szCs w:val="24"/>
        </w:rPr>
        <w:t xml:space="preserve"> Wójt Gminy Ostrowite</w:t>
      </w:r>
      <w:r w:rsidR="00FC5BF5" w:rsidRPr="00FC5BF5">
        <w:rPr>
          <w:rFonts w:ascii="Garamond" w:hAnsi="Garamond"/>
          <w:color w:val="auto"/>
          <w:szCs w:val="24"/>
        </w:rPr>
        <w:t xml:space="preserve"> d</w:t>
      </w:r>
      <w:r w:rsidRPr="00FC5BF5">
        <w:rPr>
          <w:rFonts w:ascii="Garamond" w:hAnsi="Garamond"/>
          <w:color w:val="auto"/>
          <w:szCs w:val="24"/>
        </w:rPr>
        <w:t>okon</w:t>
      </w:r>
      <w:r w:rsidR="00DE31E9" w:rsidRPr="00FC5BF5">
        <w:rPr>
          <w:rFonts w:ascii="Garamond" w:hAnsi="Garamond"/>
          <w:color w:val="auto"/>
          <w:szCs w:val="24"/>
        </w:rPr>
        <w:t>ywał</w:t>
      </w:r>
      <w:r w:rsidRPr="00FC5BF5">
        <w:rPr>
          <w:rFonts w:ascii="Garamond" w:hAnsi="Garamond"/>
          <w:color w:val="auto"/>
          <w:szCs w:val="24"/>
        </w:rPr>
        <w:t xml:space="preserve"> porównania składanych przez mieszkańców wniosków o wypłatę </w:t>
      </w:r>
      <w:r w:rsidR="00056E34">
        <w:rPr>
          <w:rFonts w:ascii="Garamond" w:hAnsi="Garamond"/>
          <w:color w:val="auto"/>
          <w:szCs w:val="24"/>
        </w:rPr>
        <w:t>bonu energetycznego</w:t>
      </w:r>
      <w:r w:rsidRPr="00FC5BF5">
        <w:rPr>
          <w:rFonts w:ascii="Garamond" w:hAnsi="Garamond"/>
          <w:color w:val="auto"/>
          <w:szCs w:val="24"/>
        </w:rPr>
        <w:t xml:space="preserve"> z deklaracjami o wysokości opłaty </w:t>
      </w:r>
      <w:r w:rsidR="00056E34">
        <w:rPr>
          <w:rFonts w:ascii="Garamond" w:hAnsi="Garamond"/>
          <w:color w:val="auto"/>
          <w:szCs w:val="24"/>
        </w:rPr>
        <w:br/>
      </w:r>
      <w:r w:rsidRPr="00FC5BF5">
        <w:rPr>
          <w:rFonts w:ascii="Garamond" w:hAnsi="Garamond"/>
          <w:color w:val="auto"/>
          <w:szCs w:val="24"/>
        </w:rPr>
        <w:t>za gospodarowanie odpadami komunalnymi.</w:t>
      </w:r>
      <w:r w:rsidRPr="00544DD5">
        <w:rPr>
          <w:rFonts w:ascii="Garamond" w:hAnsi="Garamond"/>
          <w:color w:val="FF0000"/>
          <w:szCs w:val="24"/>
        </w:rPr>
        <w:t xml:space="preserve"> </w:t>
      </w:r>
      <w:r w:rsidRPr="00FC5BF5">
        <w:rPr>
          <w:rFonts w:ascii="Garamond" w:hAnsi="Garamond"/>
          <w:color w:val="auto"/>
          <w:szCs w:val="24"/>
        </w:rPr>
        <w:t xml:space="preserve">W przypadku rozbieżności dot. liczby osób, Wójt Gminy Ostrowite wzywał właścicieli nieruchomości do złożenia </w:t>
      </w:r>
      <w:r w:rsidR="006C53F1" w:rsidRPr="00FC5BF5">
        <w:rPr>
          <w:rFonts w:ascii="Garamond" w:hAnsi="Garamond"/>
          <w:color w:val="auto"/>
          <w:szCs w:val="24"/>
        </w:rPr>
        <w:t>nowej, zawierającej aktualną liczbę osób</w:t>
      </w:r>
      <w:r w:rsidRPr="00FC5BF5">
        <w:rPr>
          <w:rFonts w:ascii="Garamond" w:hAnsi="Garamond"/>
          <w:color w:val="auto"/>
          <w:szCs w:val="24"/>
        </w:rPr>
        <w:t xml:space="preserve"> deklaracji. Cyklicznie dokonywana jest również weryfikacja, czy po narodzinach dziecka właściciele nieruchomości aktualizują swoje deklaracje. </w:t>
      </w:r>
    </w:p>
    <w:p w14:paraId="38B826F4" w14:textId="65FD4220" w:rsidR="00C10169" w:rsidRDefault="00C10169" w:rsidP="008000E7">
      <w:pPr>
        <w:spacing w:line="360" w:lineRule="auto"/>
        <w:ind w:firstLine="708"/>
        <w:contextualSpacing/>
        <w:jc w:val="both"/>
        <w:rPr>
          <w:rFonts w:ascii="Garamond" w:hAnsi="Garamond"/>
          <w:color w:val="000000" w:themeColor="text1"/>
          <w:szCs w:val="24"/>
        </w:rPr>
      </w:pPr>
      <w:r>
        <w:rPr>
          <w:rFonts w:ascii="Garamond" w:hAnsi="Garamond"/>
          <w:color w:val="000000" w:themeColor="text1"/>
          <w:szCs w:val="24"/>
        </w:rPr>
        <w:t xml:space="preserve">W stosunku do właścicieli nieruchomości, na których znajdują się domki letniskowe, </w:t>
      </w:r>
      <w:r>
        <w:rPr>
          <w:rFonts w:ascii="Garamond" w:hAnsi="Garamond"/>
          <w:color w:val="000000" w:themeColor="text1"/>
          <w:szCs w:val="24"/>
        </w:rPr>
        <w:br/>
        <w:t>i innych nieruchomości wykorzystywanych na cele rekreacyjno-wypoczynkowe w roku 202</w:t>
      </w:r>
      <w:r w:rsidR="00544DD5">
        <w:rPr>
          <w:rFonts w:ascii="Garamond" w:hAnsi="Garamond"/>
          <w:color w:val="000000" w:themeColor="text1"/>
          <w:szCs w:val="24"/>
        </w:rPr>
        <w:t>4</w:t>
      </w:r>
      <w:r>
        <w:rPr>
          <w:rFonts w:ascii="Garamond" w:hAnsi="Garamond"/>
          <w:color w:val="000000" w:themeColor="text1"/>
          <w:szCs w:val="24"/>
        </w:rPr>
        <w:t xml:space="preserve"> Wójt Gminy Ostrowite prowadził </w:t>
      </w:r>
      <w:r w:rsidR="00544DD5">
        <w:rPr>
          <w:rFonts w:ascii="Garamond" w:hAnsi="Garamond"/>
          <w:color w:val="000000" w:themeColor="text1"/>
          <w:szCs w:val="24"/>
        </w:rPr>
        <w:t>8</w:t>
      </w:r>
      <w:r>
        <w:rPr>
          <w:rFonts w:ascii="Garamond" w:hAnsi="Garamond"/>
          <w:color w:val="000000" w:themeColor="text1"/>
          <w:szCs w:val="24"/>
        </w:rPr>
        <w:t xml:space="preserve"> postępowań w sprawie ustalenia wysokości opłaty za gospodarowanie odpadami komunalnymi z ww. nieruchomości. Wydano </w:t>
      </w:r>
      <w:r w:rsidR="00544DD5">
        <w:rPr>
          <w:rFonts w:ascii="Garamond" w:hAnsi="Garamond"/>
          <w:color w:val="000000" w:themeColor="text1"/>
          <w:szCs w:val="24"/>
        </w:rPr>
        <w:t>6</w:t>
      </w:r>
      <w:r>
        <w:rPr>
          <w:rFonts w:ascii="Garamond" w:hAnsi="Garamond"/>
          <w:color w:val="000000" w:themeColor="text1"/>
          <w:szCs w:val="24"/>
        </w:rPr>
        <w:t xml:space="preserve"> decyzji administracyjnych określających wysokość opłaty za gospodarowanie odpadami komunalnymi </w:t>
      </w:r>
      <w:r>
        <w:rPr>
          <w:rFonts w:ascii="Garamond" w:hAnsi="Garamond"/>
          <w:color w:val="000000" w:themeColor="text1"/>
          <w:szCs w:val="24"/>
        </w:rPr>
        <w:br/>
        <w:t xml:space="preserve">z ww. nieruchomości. </w:t>
      </w:r>
    </w:p>
    <w:p w14:paraId="5B8ED894" w14:textId="77777777" w:rsidR="00C10169" w:rsidRPr="00AE74B4" w:rsidRDefault="00C10169" w:rsidP="00C10169">
      <w:pPr>
        <w:pStyle w:val="Akapitzlist"/>
        <w:numPr>
          <w:ilvl w:val="0"/>
          <w:numId w:val="2"/>
        </w:numPr>
        <w:spacing w:line="360" w:lineRule="auto"/>
        <w:jc w:val="both"/>
        <w:rPr>
          <w:rFonts w:ascii="Garamond" w:hAnsi="Garamond"/>
          <w:b/>
          <w:bCs/>
          <w:color w:val="auto"/>
          <w:szCs w:val="24"/>
        </w:rPr>
      </w:pPr>
      <w:r>
        <w:rPr>
          <w:rFonts w:ascii="Garamond" w:hAnsi="Garamond"/>
          <w:b/>
          <w:bCs/>
          <w:color w:val="auto"/>
        </w:rPr>
        <w:t>M</w:t>
      </w:r>
      <w:r w:rsidRPr="00AE74B4">
        <w:rPr>
          <w:rFonts w:ascii="Garamond" w:hAnsi="Garamond"/>
          <w:b/>
          <w:bCs/>
          <w:color w:val="auto"/>
        </w:rPr>
        <w:t>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623BCABF" w14:textId="3FDEC53A" w:rsidR="00C5467C" w:rsidRPr="00C5467C" w:rsidRDefault="00C10169" w:rsidP="00544DD5">
      <w:pPr>
        <w:autoSpaceDE w:val="0"/>
        <w:spacing w:line="360" w:lineRule="auto"/>
        <w:contextualSpacing/>
        <w:jc w:val="both"/>
        <w:rPr>
          <w:rFonts w:ascii="Garamond" w:hAnsi="Garamond"/>
          <w:color w:val="000000" w:themeColor="text1"/>
          <w:shd w:val="clear" w:color="auto" w:fill="FFFFFF"/>
        </w:rPr>
      </w:pPr>
      <w:r w:rsidRPr="00836C9F">
        <w:rPr>
          <w:rFonts w:ascii="Garamond" w:hAnsi="Garamond"/>
          <w:color w:val="000000" w:themeColor="text1"/>
          <w:szCs w:val="24"/>
        </w:rPr>
        <w:tab/>
        <w:t>Zgodnie z art. 9e ust. 1 pkt 2 ustawy z dnia 13 wrze</w:t>
      </w:r>
      <w:r w:rsidRPr="00836C9F">
        <w:rPr>
          <w:rFonts w:ascii="Garamond" w:hAnsi="Garamond" w:cs="TimesNewRoman"/>
          <w:color w:val="000000" w:themeColor="text1"/>
          <w:szCs w:val="24"/>
        </w:rPr>
        <w:t>ś</w:t>
      </w:r>
      <w:r w:rsidRPr="00836C9F">
        <w:rPr>
          <w:rFonts w:ascii="Garamond" w:hAnsi="Garamond"/>
          <w:color w:val="000000" w:themeColor="text1"/>
          <w:szCs w:val="24"/>
        </w:rPr>
        <w:t xml:space="preserve">nia 1996 r. </w:t>
      </w:r>
      <w:r w:rsidRPr="00836C9F">
        <w:rPr>
          <w:rFonts w:ascii="Garamond" w:hAnsi="Garamond"/>
          <w:iCs/>
          <w:color w:val="000000" w:themeColor="text1"/>
          <w:szCs w:val="24"/>
        </w:rPr>
        <w:t>o utrzymaniu czystości</w:t>
      </w:r>
      <w:r>
        <w:rPr>
          <w:rFonts w:ascii="Garamond" w:hAnsi="Garamond"/>
          <w:iCs/>
          <w:color w:val="000000" w:themeColor="text1"/>
          <w:szCs w:val="24"/>
        </w:rPr>
        <w:t xml:space="preserve">                                           </w:t>
      </w:r>
      <w:r w:rsidRPr="00836C9F">
        <w:rPr>
          <w:rFonts w:ascii="Garamond" w:hAnsi="Garamond"/>
          <w:iCs/>
          <w:color w:val="000000" w:themeColor="text1"/>
          <w:szCs w:val="24"/>
        </w:rPr>
        <w:t xml:space="preserve"> i porządku w gminach</w:t>
      </w:r>
      <w:r w:rsidRPr="00836C9F">
        <w:rPr>
          <w:rFonts w:ascii="Garamond" w:hAnsi="Garamond"/>
          <w:color w:val="000000" w:themeColor="text1"/>
          <w:szCs w:val="24"/>
        </w:rPr>
        <w:t>, podmiot odbierający odpady komunalne od właścicieli nieruchomości</w:t>
      </w:r>
      <w:r w:rsidRPr="00836C9F">
        <w:rPr>
          <w:rFonts w:ascii="Garamond" w:hAnsi="Garamond"/>
          <w:iCs/>
          <w:color w:val="000000" w:themeColor="text1"/>
          <w:szCs w:val="24"/>
        </w:rPr>
        <w:t xml:space="preserve"> </w:t>
      </w:r>
      <w:r w:rsidRPr="00836C9F">
        <w:rPr>
          <w:rFonts w:ascii="Garamond" w:hAnsi="Garamond"/>
          <w:color w:val="000000" w:themeColor="text1"/>
          <w:szCs w:val="24"/>
        </w:rPr>
        <w:t xml:space="preserve">obowiązany jest do przekazywania </w:t>
      </w:r>
      <w:r>
        <w:rPr>
          <w:rFonts w:ascii="Garamond" w:hAnsi="Garamond"/>
          <w:color w:val="000000" w:themeColor="text1"/>
          <w:szCs w:val="24"/>
        </w:rPr>
        <w:t>niesegregowanych</w:t>
      </w:r>
      <w:r w:rsidRPr="00836C9F">
        <w:rPr>
          <w:rFonts w:ascii="Garamond" w:hAnsi="Garamond"/>
          <w:color w:val="000000" w:themeColor="text1"/>
          <w:szCs w:val="24"/>
        </w:rPr>
        <w:t xml:space="preserve"> </w:t>
      </w:r>
      <w:r>
        <w:rPr>
          <w:rFonts w:ascii="Garamond" w:hAnsi="Garamond"/>
          <w:color w:val="000000" w:themeColor="text1"/>
          <w:szCs w:val="24"/>
        </w:rPr>
        <w:t xml:space="preserve">(zmieszanych) </w:t>
      </w:r>
      <w:r w:rsidRPr="00836C9F">
        <w:rPr>
          <w:rFonts w:ascii="Garamond" w:hAnsi="Garamond"/>
          <w:color w:val="000000" w:themeColor="text1"/>
          <w:szCs w:val="24"/>
        </w:rPr>
        <w:t xml:space="preserve">odpadów komunalnych </w:t>
      </w:r>
      <w:r w:rsidRPr="00836C9F">
        <w:rPr>
          <w:rFonts w:ascii="Garamond" w:hAnsi="Garamond"/>
          <w:iCs/>
          <w:color w:val="000000" w:themeColor="text1"/>
          <w:szCs w:val="24"/>
        </w:rPr>
        <w:t xml:space="preserve"> </w:t>
      </w:r>
      <w:r>
        <w:rPr>
          <w:rFonts w:ascii="Garamond" w:hAnsi="Garamond"/>
          <w:color w:val="000000" w:themeColor="text1"/>
          <w:szCs w:val="24"/>
        </w:rPr>
        <w:t>bezpośrednio</w:t>
      </w:r>
      <w:r w:rsidRPr="00836C9F">
        <w:rPr>
          <w:rFonts w:ascii="Garamond" w:hAnsi="Garamond"/>
          <w:color w:val="000000" w:themeColor="text1"/>
          <w:szCs w:val="24"/>
        </w:rPr>
        <w:t xml:space="preserve"> do instalacji</w:t>
      </w:r>
      <w:r>
        <w:rPr>
          <w:rFonts w:ascii="Garamond" w:hAnsi="Garamond"/>
          <w:color w:val="000000" w:themeColor="text1"/>
          <w:szCs w:val="24"/>
        </w:rPr>
        <w:t xml:space="preserve"> komunalnej. </w:t>
      </w:r>
      <w:r w:rsidRPr="00836C9F">
        <w:rPr>
          <w:rFonts w:ascii="Garamond" w:hAnsi="Garamond"/>
          <w:color w:val="000000" w:themeColor="text1"/>
          <w:szCs w:val="24"/>
        </w:rPr>
        <w:t>Zgodnie</w:t>
      </w:r>
      <w:r w:rsidRPr="00836C9F">
        <w:rPr>
          <w:rFonts w:ascii="Garamond" w:hAnsi="Garamond"/>
          <w:iCs/>
          <w:color w:val="000000" w:themeColor="text1"/>
          <w:szCs w:val="24"/>
        </w:rPr>
        <w:t xml:space="preserve"> </w:t>
      </w:r>
      <w:r w:rsidRPr="00836C9F">
        <w:rPr>
          <w:rFonts w:ascii="Garamond" w:hAnsi="Garamond"/>
          <w:color w:val="000000" w:themeColor="text1"/>
          <w:szCs w:val="24"/>
        </w:rPr>
        <w:t>z zasadą</w:t>
      </w:r>
      <w:r w:rsidRPr="00836C9F">
        <w:rPr>
          <w:rFonts w:ascii="Garamond" w:hAnsi="Garamond" w:cs="TimesNewRoman"/>
          <w:color w:val="000000" w:themeColor="text1"/>
          <w:szCs w:val="24"/>
        </w:rPr>
        <w:t xml:space="preserve"> </w:t>
      </w:r>
      <w:r w:rsidRPr="00836C9F">
        <w:rPr>
          <w:rFonts w:ascii="Garamond" w:hAnsi="Garamond"/>
          <w:color w:val="000000" w:themeColor="text1"/>
          <w:szCs w:val="24"/>
        </w:rPr>
        <w:t xml:space="preserve">bliskości z art. 20 ust. </w:t>
      </w:r>
      <w:r>
        <w:rPr>
          <w:rFonts w:ascii="Garamond" w:hAnsi="Garamond"/>
          <w:color w:val="000000" w:themeColor="text1"/>
          <w:szCs w:val="24"/>
        </w:rPr>
        <w:t>2</w:t>
      </w:r>
      <w:r w:rsidRPr="00836C9F">
        <w:rPr>
          <w:rFonts w:ascii="Garamond" w:hAnsi="Garamond"/>
          <w:color w:val="000000" w:themeColor="text1"/>
          <w:szCs w:val="24"/>
        </w:rPr>
        <w:t xml:space="preserve"> ustawy z dnia 14</w:t>
      </w:r>
      <w:r>
        <w:rPr>
          <w:rFonts w:ascii="Garamond" w:hAnsi="Garamond"/>
          <w:color w:val="000000" w:themeColor="text1"/>
          <w:szCs w:val="24"/>
        </w:rPr>
        <w:t xml:space="preserve"> </w:t>
      </w:r>
      <w:r w:rsidRPr="00836C9F">
        <w:rPr>
          <w:rFonts w:ascii="Garamond" w:hAnsi="Garamond"/>
          <w:color w:val="000000" w:themeColor="text1"/>
          <w:szCs w:val="24"/>
        </w:rPr>
        <w:t>grudnia 2012 r. o odpadach, nakazuje się</w:t>
      </w:r>
      <w:r w:rsidRPr="00836C9F">
        <w:rPr>
          <w:rFonts w:ascii="Garamond" w:hAnsi="Garamond"/>
          <w:iCs/>
          <w:color w:val="000000" w:themeColor="text1"/>
          <w:szCs w:val="24"/>
        </w:rPr>
        <w:t xml:space="preserve"> </w:t>
      </w:r>
      <w:r w:rsidRPr="00836C9F">
        <w:rPr>
          <w:rFonts w:ascii="Garamond" w:hAnsi="Garamond"/>
          <w:color w:val="000000" w:themeColor="text1"/>
          <w:szCs w:val="24"/>
        </w:rPr>
        <w:t xml:space="preserve">również, aby </w:t>
      </w:r>
      <w:r>
        <w:rPr>
          <w:rFonts w:ascii="Garamond" w:hAnsi="Garamond"/>
          <w:color w:val="000000" w:themeColor="text1"/>
          <w:shd w:val="clear" w:color="auto" w:fill="FFFFFF"/>
        </w:rPr>
        <w:t xml:space="preserve">odpady, </w:t>
      </w:r>
      <w:r w:rsidRPr="00397FFA">
        <w:rPr>
          <w:rFonts w:ascii="Garamond" w:hAnsi="Garamond"/>
          <w:color w:val="000000" w:themeColor="text1"/>
          <w:shd w:val="clear" w:color="auto" w:fill="FFFFFF"/>
        </w:rPr>
        <w:t xml:space="preserve">które nie mogą być przetworzone w miejscu ich powstania, przekazuje się, uwzględniając hierarchię sposobów postępowania </w:t>
      </w:r>
      <w:r>
        <w:rPr>
          <w:rFonts w:ascii="Garamond" w:hAnsi="Garamond"/>
          <w:color w:val="000000" w:themeColor="text1"/>
          <w:shd w:val="clear" w:color="auto" w:fill="FFFFFF"/>
        </w:rPr>
        <w:t xml:space="preserve">                              </w:t>
      </w:r>
      <w:r w:rsidRPr="00397FFA">
        <w:rPr>
          <w:rFonts w:ascii="Garamond" w:hAnsi="Garamond"/>
          <w:color w:val="000000" w:themeColor="text1"/>
          <w:shd w:val="clear" w:color="auto" w:fill="FFFFFF"/>
        </w:rPr>
        <w:t>z</w:t>
      </w:r>
      <w:r>
        <w:rPr>
          <w:rFonts w:ascii="Garamond" w:hAnsi="Garamond"/>
          <w:color w:val="000000" w:themeColor="text1"/>
          <w:shd w:val="clear" w:color="auto" w:fill="FFFFFF"/>
        </w:rPr>
        <w:t xml:space="preserve"> odpadami </w:t>
      </w:r>
      <w:r w:rsidRPr="00397FFA">
        <w:rPr>
          <w:rFonts w:ascii="Garamond" w:hAnsi="Garamond"/>
          <w:color w:val="000000" w:themeColor="text1"/>
          <w:shd w:val="clear" w:color="auto" w:fill="FFFFFF"/>
        </w:rPr>
        <w:t xml:space="preserve">oraz najlepszą dostępną technikę, o której mowa w </w:t>
      </w:r>
      <w:hyperlink r:id="rId15" w:anchor="/document/16901353?unitId=art(207)&amp;cm=DOCUMENT" w:history="1">
        <w:r w:rsidRPr="00397FFA">
          <w:rPr>
            <w:rStyle w:val="Hipercze"/>
            <w:rFonts w:ascii="Garamond" w:hAnsi="Garamond"/>
            <w:color w:val="000000" w:themeColor="text1"/>
            <w:u w:val="none"/>
            <w:shd w:val="clear" w:color="auto" w:fill="FFFFFF"/>
          </w:rPr>
          <w:t>art. 207</w:t>
        </w:r>
      </w:hyperlink>
      <w:r w:rsidRPr="00397FFA">
        <w:rPr>
          <w:rFonts w:ascii="Garamond" w:hAnsi="Garamond"/>
          <w:color w:val="000000" w:themeColor="text1"/>
          <w:shd w:val="clear" w:color="auto" w:fill="FFFFFF"/>
        </w:rPr>
        <w:t xml:space="preserve"> ustawy z dnia 27 kwietnia 2001 r. - Prawo ochrony środowiska, lub technologię, o której mowa w </w:t>
      </w:r>
      <w:hyperlink r:id="rId16" w:anchor="/document/16901353?unitId=art(143)&amp;cm=DOCUMENT" w:history="1">
        <w:r w:rsidRPr="00397FFA">
          <w:rPr>
            <w:rStyle w:val="Hipercze"/>
            <w:rFonts w:ascii="Garamond" w:hAnsi="Garamond"/>
            <w:color w:val="000000" w:themeColor="text1"/>
            <w:u w:val="none"/>
            <w:shd w:val="clear" w:color="auto" w:fill="FFFFFF"/>
          </w:rPr>
          <w:t>art. 143</w:t>
        </w:r>
      </w:hyperlink>
      <w:r w:rsidRPr="00397FFA">
        <w:rPr>
          <w:rFonts w:ascii="Garamond" w:hAnsi="Garamond"/>
          <w:color w:val="000000" w:themeColor="text1"/>
          <w:shd w:val="clear" w:color="auto" w:fill="FFFFFF"/>
        </w:rPr>
        <w:t xml:space="preserve"> tej ustawy, </w:t>
      </w:r>
      <w:r>
        <w:rPr>
          <w:rFonts w:ascii="Garamond" w:hAnsi="Garamond"/>
          <w:color w:val="000000" w:themeColor="text1"/>
          <w:shd w:val="clear" w:color="auto" w:fill="FFFFFF"/>
        </w:rPr>
        <w:br/>
      </w:r>
      <w:r w:rsidRPr="00397FFA">
        <w:rPr>
          <w:rFonts w:ascii="Garamond" w:hAnsi="Garamond"/>
          <w:color w:val="000000" w:themeColor="text1"/>
          <w:shd w:val="clear" w:color="auto" w:fill="FFFFFF"/>
        </w:rPr>
        <w:t xml:space="preserve">do najbliżej położonych miejsc, w których mogą być przetworzone. </w:t>
      </w:r>
    </w:p>
    <w:p w14:paraId="3E4B1C3D" w14:textId="77777777" w:rsidR="00C10169" w:rsidRDefault="00C10169" w:rsidP="004D3E9C">
      <w:pPr>
        <w:pStyle w:val="Default"/>
        <w:ind w:left="708" w:right="720"/>
        <w:jc w:val="both"/>
        <w:rPr>
          <w:rFonts w:ascii="Garamond" w:hAnsi="Garamond"/>
          <w:b/>
          <w:bCs/>
        </w:rPr>
      </w:pPr>
      <w:r w:rsidRPr="00E061A4">
        <w:rPr>
          <w:rFonts w:ascii="Garamond" w:hAnsi="Garamond"/>
          <w:b/>
          <w:bCs/>
        </w:rPr>
        <w:t xml:space="preserve">Tabela 1. Funkcjonujące na terenie województwa wielkopolskiego instalacje komunalne </w:t>
      </w:r>
      <w:r>
        <w:rPr>
          <w:rFonts w:ascii="Garamond" w:hAnsi="Garamond"/>
          <w:b/>
          <w:bCs/>
        </w:rPr>
        <w:br/>
      </w:r>
      <w:r w:rsidRPr="00E061A4">
        <w:rPr>
          <w:rFonts w:ascii="Garamond" w:hAnsi="Garamond"/>
          <w:b/>
          <w:bCs/>
        </w:rPr>
        <w:t xml:space="preserve">do mechaniczno-biologicznego przetwarzania niesegregowanych (zmieszanych) odpadów komunalnych </w:t>
      </w:r>
    </w:p>
    <w:p w14:paraId="62871757" w14:textId="77777777" w:rsidR="00C10169" w:rsidRPr="00E061A4" w:rsidRDefault="00C10169" w:rsidP="00C10169">
      <w:pPr>
        <w:pStyle w:val="Default"/>
        <w:ind w:left="708"/>
        <w:jc w:val="both"/>
        <w:rPr>
          <w:rFonts w:ascii="Garamond" w:hAnsi="Garamond"/>
        </w:rPr>
      </w:pPr>
    </w:p>
    <w:tbl>
      <w:tblPr>
        <w:tblpPr w:leftFromText="141" w:rightFromText="141" w:vertAnchor="text" w:tblpX="813" w:tblpY="1"/>
        <w:tblOverlap w:val="never"/>
        <w:tblW w:w="0" w:type="auto"/>
        <w:tblBorders>
          <w:top w:val="nil"/>
          <w:left w:val="nil"/>
          <w:bottom w:val="nil"/>
          <w:right w:val="nil"/>
        </w:tblBorders>
        <w:tblLayout w:type="fixed"/>
        <w:tblLook w:val="0000" w:firstRow="0" w:lastRow="0" w:firstColumn="0" w:lastColumn="0" w:noHBand="0" w:noVBand="0"/>
      </w:tblPr>
      <w:tblGrid>
        <w:gridCol w:w="562"/>
        <w:gridCol w:w="3402"/>
        <w:gridCol w:w="3119"/>
        <w:gridCol w:w="2693"/>
      </w:tblGrid>
      <w:tr w:rsidR="00C10169" w:rsidRPr="00E061A4" w14:paraId="77DEC34C" w14:textId="77777777" w:rsidTr="00803AA7">
        <w:trPr>
          <w:trHeight w:val="99"/>
        </w:trPr>
        <w:tc>
          <w:tcPr>
            <w:tcW w:w="562" w:type="dxa"/>
            <w:tcBorders>
              <w:top w:val="single" w:sz="4" w:space="0" w:color="auto"/>
              <w:left w:val="single" w:sz="4" w:space="0" w:color="auto"/>
              <w:bottom w:val="single" w:sz="4" w:space="0" w:color="auto"/>
              <w:right w:val="single" w:sz="4" w:space="0" w:color="auto"/>
            </w:tcBorders>
          </w:tcPr>
          <w:p w14:paraId="739753DF" w14:textId="77777777" w:rsidR="00C10169" w:rsidRPr="00E061A4" w:rsidRDefault="00C10169" w:rsidP="006B7F4A">
            <w:pPr>
              <w:pStyle w:val="Default"/>
              <w:rPr>
                <w:rFonts w:ascii="Garamond" w:hAnsi="Garamond"/>
              </w:rPr>
            </w:pPr>
            <w:r w:rsidRPr="00E061A4">
              <w:rPr>
                <w:rFonts w:ascii="Garamond" w:hAnsi="Garamond"/>
                <w:b/>
                <w:bCs/>
              </w:rPr>
              <w:t xml:space="preserve">Lp. </w:t>
            </w:r>
          </w:p>
        </w:tc>
        <w:tc>
          <w:tcPr>
            <w:tcW w:w="3402" w:type="dxa"/>
            <w:tcBorders>
              <w:top w:val="single" w:sz="4" w:space="0" w:color="auto"/>
              <w:left w:val="single" w:sz="4" w:space="0" w:color="auto"/>
              <w:bottom w:val="single" w:sz="4" w:space="0" w:color="auto"/>
              <w:right w:val="single" w:sz="4" w:space="0" w:color="auto"/>
            </w:tcBorders>
          </w:tcPr>
          <w:p w14:paraId="0F79881A" w14:textId="77777777" w:rsidR="00C10169" w:rsidRPr="00E061A4" w:rsidRDefault="00C10169" w:rsidP="006B7F4A">
            <w:pPr>
              <w:pStyle w:val="Default"/>
              <w:rPr>
                <w:rFonts w:ascii="Garamond" w:hAnsi="Garamond"/>
              </w:rPr>
            </w:pPr>
            <w:r w:rsidRPr="00E061A4">
              <w:rPr>
                <w:rFonts w:ascii="Garamond" w:hAnsi="Garamond"/>
                <w:b/>
                <w:bCs/>
              </w:rPr>
              <w:t xml:space="preserve">Nazwa instalacji </w:t>
            </w:r>
          </w:p>
        </w:tc>
        <w:tc>
          <w:tcPr>
            <w:tcW w:w="3119" w:type="dxa"/>
            <w:tcBorders>
              <w:top w:val="single" w:sz="4" w:space="0" w:color="auto"/>
              <w:left w:val="single" w:sz="4" w:space="0" w:color="auto"/>
              <w:bottom w:val="single" w:sz="4" w:space="0" w:color="auto"/>
              <w:right w:val="single" w:sz="4" w:space="0" w:color="auto"/>
            </w:tcBorders>
          </w:tcPr>
          <w:p w14:paraId="44670B1D" w14:textId="77777777" w:rsidR="00C10169" w:rsidRPr="00E061A4" w:rsidRDefault="00C10169" w:rsidP="006B7F4A">
            <w:pPr>
              <w:pStyle w:val="Default"/>
              <w:rPr>
                <w:rFonts w:ascii="Garamond" w:hAnsi="Garamond"/>
              </w:rPr>
            </w:pPr>
            <w:r w:rsidRPr="00E061A4">
              <w:rPr>
                <w:rFonts w:ascii="Garamond" w:hAnsi="Garamond"/>
                <w:b/>
                <w:bCs/>
              </w:rPr>
              <w:t xml:space="preserve">Nazwa i adres podmiotu zarządzającego </w:t>
            </w:r>
          </w:p>
        </w:tc>
        <w:tc>
          <w:tcPr>
            <w:tcW w:w="2693" w:type="dxa"/>
            <w:tcBorders>
              <w:top w:val="single" w:sz="4" w:space="0" w:color="auto"/>
              <w:left w:val="single" w:sz="4" w:space="0" w:color="auto"/>
              <w:bottom w:val="single" w:sz="4" w:space="0" w:color="auto"/>
              <w:right w:val="single" w:sz="4" w:space="0" w:color="auto"/>
            </w:tcBorders>
          </w:tcPr>
          <w:p w14:paraId="40221DD1" w14:textId="77777777" w:rsidR="00C10169" w:rsidRPr="00E061A4" w:rsidRDefault="00C10169" w:rsidP="006B7F4A">
            <w:pPr>
              <w:pStyle w:val="Default"/>
              <w:rPr>
                <w:rFonts w:ascii="Garamond" w:hAnsi="Garamond"/>
              </w:rPr>
            </w:pPr>
            <w:r w:rsidRPr="00E061A4">
              <w:rPr>
                <w:rFonts w:ascii="Garamond" w:hAnsi="Garamond"/>
                <w:b/>
                <w:bCs/>
              </w:rPr>
              <w:t xml:space="preserve">Adres instalacji </w:t>
            </w:r>
          </w:p>
        </w:tc>
      </w:tr>
      <w:tr w:rsidR="00C10169" w:rsidRPr="00E061A4" w14:paraId="4429F878" w14:textId="77777777" w:rsidTr="00803AA7">
        <w:trPr>
          <w:trHeight w:val="466"/>
        </w:trPr>
        <w:tc>
          <w:tcPr>
            <w:tcW w:w="562" w:type="dxa"/>
            <w:tcBorders>
              <w:top w:val="single" w:sz="4" w:space="0" w:color="auto"/>
              <w:left w:val="single" w:sz="4" w:space="0" w:color="auto"/>
              <w:bottom w:val="single" w:sz="4" w:space="0" w:color="auto"/>
              <w:right w:val="single" w:sz="4" w:space="0" w:color="auto"/>
            </w:tcBorders>
          </w:tcPr>
          <w:p w14:paraId="37F73BC9" w14:textId="77777777" w:rsidR="00C10169" w:rsidRPr="00E061A4" w:rsidRDefault="00C10169" w:rsidP="006B7F4A">
            <w:pPr>
              <w:pStyle w:val="Default"/>
              <w:rPr>
                <w:rFonts w:ascii="Garamond" w:hAnsi="Garamond"/>
              </w:rPr>
            </w:pPr>
            <w:r w:rsidRPr="00E061A4">
              <w:rPr>
                <w:rFonts w:ascii="Garamond" w:hAnsi="Garamond"/>
              </w:rPr>
              <w:t xml:space="preserve">1 </w:t>
            </w:r>
          </w:p>
        </w:tc>
        <w:tc>
          <w:tcPr>
            <w:tcW w:w="3402" w:type="dxa"/>
            <w:tcBorders>
              <w:top w:val="single" w:sz="4" w:space="0" w:color="auto"/>
              <w:left w:val="single" w:sz="4" w:space="0" w:color="auto"/>
              <w:bottom w:val="single" w:sz="4" w:space="0" w:color="auto"/>
              <w:right w:val="single" w:sz="4" w:space="0" w:color="auto"/>
            </w:tcBorders>
          </w:tcPr>
          <w:p w14:paraId="22BD6D8E" w14:textId="77777777" w:rsidR="00C10169" w:rsidRPr="00E061A4" w:rsidRDefault="00C10169" w:rsidP="006B7F4A">
            <w:pPr>
              <w:pStyle w:val="Default"/>
              <w:rPr>
                <w:rFonts w:ascii="Garamond" w:hAnsi="Garamond"/>
              </w:rPr>
            </w:pPr>
            <w:r w:rsidRPr="00E061A4">
              <w:rPr>
                <w:rFonts w:ascii="Garamond" w:hAnsi="Garamond"/>
              </w:rPr>
              <w:t xml:space="preserve">Zakład Zagospodarowania Odpadów </w:t>
            </w:r>
            <w:proofErr w:type="spellStart"/>
            <w:r w:rsidRPr="00E061A4">
              <w:rPr>
                <w:rFonts w:ascii="Garamond" w:hAnsi="Garamond"/>
              </w:rPr>
              <w:t>Nowe-Toniszewo-Kopaszyn</w:t>
            </w:r>
            <w:proofErr w:type="spellEnd"/>
            <w:r w:rsidRPr="00E061A4">
              <w:rPr>
                <w:rFonts w:ascii="Garamond" w:hAnsi="Garamond"/>
              </w:rPr>
              <w:t xml:space="preserve">, instalacja MBP </w:t>
            </w:r>
          </w:p>
        </w:tc>
        <w:tc>
          <w:tcPr>
            <w:tcW w:w="3119" w:type="dxa"/>
            <w:tcBorders>
              <w:top w:val="single" w:sz="4" w:space="0" w:color="auto"/>
              <w:left w:val="single" w:sz="4" w:space="0" w:color="auto"/>
              <w:bottom w:val="single" w:sz="4" w:space="0" w:color="auto"/>
              <w:right w:val="single" w:sz="4" w:space="0" w:color="auto"/>
            </w:tcBorders>
          </w:tcPr>
          <w:p w14:paraId="59C7C48B" w14:textId="77777777" w:rsidR="00803AA7" w:rsidRDefault="00C10169" w:rsidP="006B7F4A">
            <w:pPr>
              <w:pStyle w:val="Default"/>
              <w:rPr>
                <w:rFonts w:ascii="Garamond" w:hAnsi="Garamond"/>
              </w:rPr>
            </w:pPr>
            <w:r w:rsidRPr="00E061A4">
              <w:rPr>
                <w:rFonts w:ascii="Garamond" w:hAnsi="Garamond"/>
              </w:rPr>
              <w:t xml:space="preserve">Międzygminne Składowisko Odpadów Komunalnych </w:t>
            </w:r>
          </w:p>
          <w:p w14:paraId="5820AAC4" w14:textId="60D801BE" w:rsidR="00C10169" w:rsidRPr="00E061A4" w:rsidRDefault="00C10169" w:rsidP="006B7F4A">
            <w:pPr>
              <w:pStyle w:val="Default"/>
              <w:rPr>
                <w:rFonts w:ascii="Garamond" w:hAnsi="Garamond"/>
              </w:rPr>
            </w:pPr>
            <w:r w:rsidRPr="00E061A4">
              <w:rPr>
                <w:rFonts w:ascii="Garamond" w:hAnsi="Garamond"/>
              </w:rPr>
              <w:t xml:space="preserve">Sp. z o.o., </w:t>
            </w:r>
          </w:p>
          <w:p w14:paraId="757A5C73" w14:textId="77777777" w:rsidR="00544DD5" w:rsidRDefault="00C10169" w:rsidP="006B7F4A">
            <w:pPr>
              <w:pStyle w:val="Default"/>
              <w:rPr>
                <w:rFonts w:ascii="Garamond" w:hAnsi="Garamond"/>
              </w:rPr>
            </w:pPr>
            <w:r w:rsidRPr="00E061A4">
              <w:rPr>
                <w:rFonts w:ascii="Garamond" w:hAnsi="Garamond"/>
              </w:rPr>
              <w:t xml:space="preserve">Toniszewo 31, </w:t>
            </w:r>
          </w:p>
          <w:p w14:paraId="28F9996A" w14:textId="77777777" w:rsidR="00544DD5" w:rsidRDefault="00C10169" w:rsidP="006B7F4A">
            <w:pPr>
              <w:pStyle w:val="Default"/>
              <w:rPr>
                <w:rFonts w:ascii="Garamond" w:hAnsi="Garamond"/>
              </w:rPr>
            </w:pPr>
            <w:r w:rsidRPr="00E061A4">
              <w:rPr>
                <w:rFonts w:ascii="Garamond" w:hAnsi="Garamond"/>
              </w:rPr>
              <w:t xml:space="preserve">62-104 Pawłowo Żońskie, </w:t>
            </w:r>
          </w:p>
          <w:p w14:paraId="7843F44C" w14:textId="7239A847" w:rsidR="00C10169" w:rsidRPr="00E061A4" w:rsidRDefault="00C10169" w:rsidP="006B7F4A">
            <w:pPr>
              <w:pStyle w:val="Default"/>
              <w:rPr>
                <w:rFonts w:ascii="Garamond" w:hAnsi="Garamond"/>
              </w:rPr>
            </w:pPr>
            <w:r w:rsidRPr="00E061A4">
              <w:rPr>
                <w:rFonts w:ascii="Garamond" w:hAnsi="Garamond"/>
              </w:rPr>
              <w:t xml:space="preserve">gm. Wągrowiec </w:t>
            </w:r>
          </w:p>
        </w:tc>
        <w:tc>
          <w:tcPr>
            <w:tcW w:w="2693" w:type="dxa"/>
            <w:tcBorders>
              <w:top w:val="single" w:sz="4" w:space="0" w:color="auto"/>
              <w:left w:val="single" w:sz="4" w:space="0" w:color="auto"/>
              <w:bottom w:val="single" w:sz="4" w:space="0" w:color="auto"/>
              <w:right w:val="single" w:sz="4" w:space="0" w:color="auto"/>
            </w:tcBorders>
          </w:tcPr>
          <w:p w14:paraId="61FFF24E" w14:textId="77777777" w:rsidR="00C10169" w:rsidRPr="00E061A4" w:rsidRDefault="00C10169" w:rsidP="006B7F4A">
            <w:pPr>
              <w:pStyle w:val="Default"/>
              <w:rPr>
                <w:rFonts w:ascii="Garamond" w:hAnsi="Garamond"/>
              </w:rPr>
            </w:pPr>
            <w:r w:rsidRPr="00E061A4">
              <w:rPr>
                <w:rFonts w:ascii="Garamond" w:hAnsi="Garamond"/>
              </w:rPr>
              <w:t xml:space="preserve">Toniszewo 31, </w:t>
            </w:r>
          </w:p>
          <w:p w14:paraId="32FF8D5A" w14:textId="77777777" w:rsidR="00C10169" w:rsidRPr="00E061A4" w:rsidRDefault="00C10169" w:rsidP="006B7F4A">
            <w:pPr>
              <w:pStyle w:val="Default"/>
              <w:rPr>
                <w:rFonts w:ascii="Garamond" w:hAnsi="Garamond"/>
              </w:rPr>
            </w:pPr>
            <w:r w:rsidRPr="00E061A4">
              <w:rPr>
                <w:rFonts w:ascii="Garamond" w:hAnsi="Garamond"/>
              </w:rPr>
              <w:t xml:space="preserve">62-104 Pawłowo Żońskie, </w:t>
            </w:r>
          </w:p>
          <w:p w14:paraId="10DE8892" w14:textId="77777777" w:rsidR="00C10169" w:rsidRPr="00E061A4" w:rsidRDefault="00C10169" w:rsidP="006B7F4A">
            <w:pPr>
              <w:pStyle w:val="Default"/>
              <w:rPr>
                <w:rFonts w:ascii="Garamond" w:hAnsi="Garamond"/>
              </w:rPr>
            </w:pPr>
            <w:r w:rsidRPr="00E061A4">
              <w:rPr>
                <w:rFonts w:ascii="Garamond" w:hAnsi="Garamond"/>
              </w:rPr>
              <w:t xml:space="preserve">gm. Wągrowiec </w:t>
            </w:r>
          </w:p>
        </w:tc>
      </w:tr>
      <w:tr w:rsidR="00C10169" w:rsidRPr="00E061A4" w14:paraId="77002662" w14:textId="77777777" w:rsidTr="00803AA7">
        <w:trPr>
          <w:trHeight w:val="344"/>
        </w:trPr>
        <w:tc>
          <w:tcPr>
            <w:tcW w:w="562" w:type="dxa"/>
            <w:tcBorders>
              <w:top w:val="single" w:sz="4" w:space="0" w:color="auto"/>
              <w:left w:val="single" w:sz="4" w:space="0" w:color="auto"/>
              <w:bottom w:val="single" w:sz="4" w:space="0" w:color="auto"/>
              <w:right w:val="single" w:sz="4" w:space="0" w:color="auto"/>
            </w:tcBorders>
          </w:tcPr>
          <w:p w14:paraId="192DEC9C" w14:textId="77777777" w:rsidR="00C10169" w:rsidRPr="00E061A4" w:rsidRDefault="00C10169" w:rsidP="006B7F4A">
            <w:pPr>
              <w:pStyle w:val="Default"/>
              <w:rPr>
                <w:rFonts w:ascii="Garamond" w:hAnsi="Garamond"/>
              </w:rPr>
            </w:pPr>
            <w:r w:rsidRPr="00E061A4">
              <w:rPr>
                <w:rFonts w:ascii="Garamond" w:hAnsi="Garamond"/>
              </w:rPr>
              <w:t xml:space="preserve">2 </w:t>
            </w:r>
          </w:p>
        </w:tc>
        <w:tc>
          <w:tcPr>
            <w:tcW w:w="3402" w:type="dxa"/>
            <w:tcBorders>
              <w:top w:val="single" w:sz="4" w:space="0" w:color="auto"/>
              <w:left w:val="single" w:sz="4" w:space="0" w:color="auto"/>
              <w:bottom w:val="single" w:sz="4" w:space="0" w:color="auto"/>
              <w:right w:val="single" w:sz="4" w:space="0" w:color="auto"/>
            </w:tcBorders>
          </w:tcPr>
          <w:p w14:paraId="11DAEE6C" w14:textId="77777777" w:rsidR="00C10169" w:rsidRPr="00E061A4" w:rsidRDefault="00C10169" w:rsidP="006B7F4A">
            <w:pPr>
              <w:pStyle w:val="Default"/>
              <w:rPr>
                <w:rFonts w:ascii="Garamond" w:hAnsi="Garamond"/>
              </w:rPr>
            </w:pPr>
            <w:r w:rsidRPr="00E061A4">
              <w:rPr>
                <w:rFonts w:ascii="Garamond" w:hAnsi="Garamond"/>
              </w:rPr>
              <w:t xml:space="preserve">Obiekt Zagospodarowania Odpadów w Złotowie (Stawnicy) - instalacja MBP </w:t>
            </w:r>
          </w:p>
        </w:tc>
        <w:tc>
          <w:tcPr>
            <w:tcW w:w="3119" w:type="dxa"/>
            <w:tcBorders>
              <w:top w:val="single" w:sz="4" w:space="0" w:color="auto"/>
              <w:left w:val="single" w:sz="4" w:space="0" w:color="auto"/>
              <w:bottom w:val="single" w:sz="4" w:space="0" w:color="auto"/>
              <w:right w:val="single" w:sz="4" w:space="0" w:color="auto"/>
            </w:tcBorders>
          </w:tcPr>
          <w:p w14:paraId="16F95F3B" w14:textId="77777777" w:rsidR="00C10169" w:rsidRPr="00E061A4" w:rsidRDefault="00C10169" w:rsidP="006B7F4A">
            <w:pPr>
              <w:pStyle w:val="Default"/>
              <w:rPr>
                <w:rFonts w:ascii="Garamond" w:hAnsi="Garamond"/>
              </w:rPr>
            </w:pPr>
            <w:r w:rsidRPr="00E061A4">
              <w:rPr>
                <w:rFonts w:ascii="Garamond" w:hAnsi="Garamond"/>
              </w:rPr>
              <w:t xml:space="preserve">Miejski Zakład Usług Komunalnych </w:t>
            </w:r>
          </w:p>
          <w:p w14:paraId="77C72489" w14:textId="77777777" w:rsidR="00C10169" w:rsidRPr="00E061A4" w:rsidRDefault="00C10169" w:rsidP="006B7F4A">
            <w:pPr>
              <w:pStyle w:val="Default"/>
              <w:rPr>
                <w:rFonts w:ascii="Garamond" w:hAnsi="Garamond"/>
              </w:rPr>
            </w:pPr>
            <w:r w:rsidRPr="00E061A4">
              <w:rPr>
                <w:rFonts w:ascii="Garamond" w:hAnsi="Garamond"/>
              </w:rPr>
              <w:t xml:space="preserve">Sp. z o.o., </w:t>
            </w:r>
          </w:p>
          <w:p w14:paraId="17986964" w14:textId="77777777" w:rsidR="00544DD5" w:rsidRDefault="00C10169" w:rsidP="006B7F4A">
            <w:pPr>
              <w:pStyle w:val="Default"/>
              <w:rPr>
                <w:rFonts w:ascii="Garamond" w:hAnsi="Garamond"/>
              </w:rPr>
            </w:pPr>
            <w:r w:rsidRPr="00E061A4">
              <w:rPr>
                <w:rFonts w:ascii="Garamond" w:hAnsi="Garamond"/>
              </w:rPr>
              <w:t xml:space="preserve">ul. Szpitalna 38, </w:t>
            </w:r>
          </w:p>
          <w:p w14:paraId="2DD18E43" w14:textId="3FDCE05F" w:rsidR="00C10169" w:rsidRPr="00E061A4" w:rsidRDefault="00C10169" w:rsidP="006B7F4A">
            <w:pPr>
              <w:pStyle w:val="Default"/>
              <w:rPr>
                <w:rFonts w:ascii="Garamond" w:hAnsi="Garamond"/>
              </w:rPr>
            </w:pPr>
            <w:r w:rsidRPr="00E061A4">
              <w:rPr>
                <w:rFonts w:ascii="Garamond" w:hAnsi="Garamond"/>
              </w:rPr>
              <w:t xml:space="preserve">77-400 Złotów </w:t>
            </w:r>
          </w:p>
        </w:tc>
        <w:tc>
          <w:tcPr>
            <w:tcW w:w="2693" w:type="dxa"/>
            <w:tcBorders>
              <w:top w:val="single" w:sz="4" w:space="0" w:color="auto"/>
              <w:left w:val="single" w:sz="4" w:space="0" w:color="auto"/>
              <w:bottom w:val="single" w:sz="4" w:space="0" w:color="auto"/>
              <w:right w:val="single" w:sz="4" w:space="0" w:color="auto"/>
            </w:tcBorders>
          </w:tcPr>
          <w:p w14:paraId="5B4B68CB" w14:textId="77777777" w:rsidR="00C10169" w:rsidRPr="00E061A4" w:rsidRDefault="00C10169" w:rsidP="006B7F4A">
            <w:pPr>
              <w:pStyle w:val="Default"/>
              <w:rPr>
                <w:rFonts w:ascii="Garamond" w:hAnsi="Garamond"/>
              </w:rPr>
            </w:pPr>
            <w:r w:rsidRPr="00E061A4">
              <w:rPr>
                <w:rFonts w:ascii="Garamond" w:hAnsi="Garamond"/>
              </w:rPr>
              <w:t xml:space="preserve">Stawnica gm. Złotów </w:t>
            </w:r>
          </w:p>
        </w:tc>
      </w:tr>
      <w:tr w:rsidR="00C10169" w:rsidRPr="00E061A4" w14:paraId="17418664" w14:textId="77777777" w:rsidTr="00803AA7">
        <w:trPr>
          <w:trHeight w:val="606"/>
        </w:trPr>
        <w:tc>
          <w:tcPr>
            <w:tcW w:w="562" w:type="dxa"/>
            <w:tcBorders>
              <w:top w:val="single" w:sz="4" w:space="0" w:color="auto"/>
              <w:left w:val="single" w:sz="4" w:space="0" w:color="auto"/>
              <w:bottom w:val="single" w:sz="4" w:space="0" w:color="auto"/>
              <w:right w:val="single" w:sz="4" w:space="0" w:color="auto"/>
            </w:tcBorders>
          </w:tcPr>
          <w:p w14:paraId="5BCD7A5B" w14:textId="77777777" w:rsidR="00C10169" w:rsidRPr="00E061A4" w:rsidRDefault="00C10169" w:rsidP="006B7F4A">
            <w:pPr>
              <w:pStyle w:val="Default"/>
              <w:rPr>
                <w:rFonts w:ascii="Garamond" w:hAnsi="Garamond"/>
              </w:rPr>
            </w:pPr>
            <w:r w:rsidRPr="00E061A4">
              <w:rPr>
                <w:rFonts w:ascii="Garamond" w:hAnsi="Garamond"/>
              </w:rPr>
              <w:t xml:space="preserve">3 </w:t>
            </w:r>
          </w:p>
        </w:tc>
        <w:tc>
          <w:tcPr>
            <w:tcW w:w="3402" w:type="dxa"/>
            <w:tcBorders>
              <w:top w:val="single" w:sz="4" w:space="0" w:color="auto"/>
              <w:left w:val="single" w:sz="4" w:space="0" w:color="auto"/>
              <w:bottom w:val="single" w:sz="4" w:space="0" w:color="auto"/>
              <w:right w:val="single" w:sz="4" w:space="0" w:color="auto"/>
            </w:tcBorders>
          </w:tcPr>
          <w:p w14:paraId="74DBDF87" w14:textId="77777777"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321B4284" w14:textId="77777777" w:rsidR="00C10169" w:rsidRPr="00E061A4" w:rsidRDefault="00C10169" w:rsidP="006B7F4A">
            <w:pPr>
              <w:pStyle w:val="Default"/>
              <w:rPr>
                <w:rFonts w:ascii="Garamond" w:hAnsi="Garamond"/>
              </w:rPr>
            </w:pPr>
            <w:r w:rsidRPr="00E061A4">
              <w:rPr>
                <w:rFonts w:ascii="Garamond" w:hAnsi="Garamond"/>
              </w:rPr>
              <w:t xml:space="preserve">ALTVATER Piła Sp. z o.o. </w:t>
            </w:r>
          </w:p>
          <w:p w14:paraId="428E9E42" w14:textId="77777777" w:rsidR="00544DD5" w:rsidRDefault="00C10169" w:rsidP="006B7F4A">
            <w:pPr>
              <w:pStyle w:val="Default"/>
              <w:rPr>
                <w:rFonts w:ascii="Garamond" w:hAnsi="Garamond"/>
              </w:rPr>
            </w:pPr>
            <w:r w:rsidRPr="00E061A4">
              <w:rPr>
                <w:rFonts w:ascii="Garamond" w:hAnsi="Garamond"/>
              </w:rPr>
              <w:t xml:space="preserve">ul. Łączna 4a, </w:t>
            </w:r>
          </w:p>
          <w:p w14:paraId="5AD3A130" w14:textId="66CF8783" w:rsidR="00C10169" w:rsidRPr="00E061A4" w:rsidRDefault="00C10169" w:rsidP="006B7F4A">
            <w:pPr>
              <w:pStyle w:val="Default"/>
              <w:rPr>
                <w:rFonts w:ascii="Garamond" w:hAnsi="Garamond"/>
              </w:rPr>
            </w:pPr>
            <w:r w:rsidRPr="00E061A4">
              <w:rPr>
                <w:rFonts w:ascii="Garamond" w:hAnsi="Garamond"/>
              </w:rPr>
              <w:t xml:space="preserve">64-920 Piła </w:t>
            </w:r>
          </w:p>
        </w:tc>
        <w:tc>
          <w:tcPr>
            <w:tcW w:w="2693" w:type="dxa"/>
            <w:tcBorders>
              <w:top w:val="single" w:sz="4" w:space="0" w:color="auto"/>
              <w:left w:val="single" w:sz="4" w:space="0" w:color="auto"/>
              <w:bottom w:val="single" w:sz="4" w:space="0" w:color="auto"/>
              <w:right w:val="single" w:sz="4" w:space="0" w:color="auto"/>
            </w:tcBorders>
          </w:tcPr>
          <w:p w14:paraId="03DB831C" w14:textId="77777777" w:rsidR="00C10169" w:rsidRPr="00E061A4" w:rsidRDefault="00C10169" w:rsidP="006B7F4A">
            <w:pPr>
              <w:pStyle w:val="Default"/>
              <w:rPr>
                <w:rFonts w:ascii="Garamond" w:hAnsi="Garamond"/>
              </w:rPr>
            </w:pPr>
            <w:r w:rsidRPr="00E061A4">
              <w:rPr>
                <w:rFonts w:ascii="Garamond" w:hAnsi="Garamond"/>
              </w:rPr>
              <w:t xml:space="preserve">Kłoda gm. Szydłowo </w:t>
            </w:r>
          </w:p>
        </w:tc>
      </w:tr>
      <w:tr w:rsidR="00C10169" w:rsidRPr="00E061A4" w14:paraId="1E48EA8B" w14:textId="77777777" w:rsidTr="00803AA7">
        <w:trPr>
          <w:trHeight w:val="343"/>
        </w:trPr>
        <w:tc>
          <w:tcPr>
            <w:tcW w:w="562" w:type="dxa"/>
            <w:tcBorders>
              <w:top w:val="single" w:sz="4" w:space="0" w:color="auto"/>
              <w:left w:val="single" w:sz="4" w:space="0" w:color="auto"/>
              <w:bottom w:val="single" w:sz="4" w:space="0" w:color="auto"/>
              <w:right w:val="single" w:sz="4" w:space="0" w:color="auto"/>
            </w:tcBorders>
          </w:tcPr>
          <w:p w14:paraId="47CD6D2A" w14:textId="77777777" w:rsidR="00C10169" w:rsidRPr="00E061A4" w:rsidRDefault="00C10169" w:rsidP="006B7F4A">
            <w:pPr>
              <w:pStyle w:val="Default"/>
              <w:rPr>
                <w:rFonts w:ascii="Garamond" w:hAnsi="Garamond"/>
              </w:rPr>
            </w:pPr>
            <w:r w:rsidRPr="00E061A4">
              <w:rPr>
                <w:rFonts w:ascii="Garamond" w:hAnsi="Garamond"/>
              </w:rPr>
              <w:t xml:space="preserve">4 </w:t>
            </w:r>
          </w:p>
        </w:tc>
        <w:tc>
          <w:tcPr>
            <w:tcW w:w="3402" w:type="dxa"/>
            <w:tcBorders>
              <w:top w:val="single" w:sz="4" w:space="0" w:color="auto"/>
              <w:left w:val="single" w:sz="4" w:space="0" w:color="auto"/>
              <w:bottom w:val="single" w:sz="4" w:space="0" w:color="auto"/>
              <w:right w:val="single" w:sz="4" w:space="0" w:color="auto"/>
            </w:tcBorders>
          </w:tcPr>
          <w:p w14:paraId="2EE1BEFF" w14:textId="77777777"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25691534" w14:textId="77777777" w:rsidR="00C10169" w:rsidRPr="00E061A4" w:rsidRDefault="00C10169" w:rsidP="006B7F4A">
            <w:pPr>
              <w:pStyle w:val="Default"/>
              <w:rPr>
                <w:rFonts w:ascii="Garamond" w:hAnsi="Garamond"/>
              </w:rPr>
            </w:pPr>
            <w:r w:rsidRPr="00E061A4">
              <w:rPr>
                <w:rFonts w:ascii="Garamond" w:hAnsi="Garamond"/>
              </w:rPr>
              <w:t>Zakład Utylizacji Odpadów "</w:t>
            </w:r>
            <w:proofErr w:type="spellStart"/>
            <w:r w:rsidRPr="00E061A4">
              <w:rPr>
                <w:rFonts w:ascii="Garamond" w:hAnsi="Garamond"/>
              </w:rPr>
              <w:t>Clean</w:t>
            </w:r>
            <w:proofErr w:type="spellEnd"/>
            <w:r w:rsidRPr="00E061A4">
              <w:rPr>
                <w:rFonts w:ascii="Garamond" w:hAnsi="Garamond"/>
              </w:rPr>
              <w:t xml:space="preserve"> City" Sp. z o.o., </w:t>
            </w:r>
          </w:p>
          <w:p w14:paraId="1B2D4597" w14:textId="5380DB37" w:rsidR="00544DD5" w:rsidRDefault="00544DD5" w:rsidP="006B7F4A">
            <w:pPr>
              <w:pStyle w:val="Default"/>
              <w:rPr>
                <w:rFonts w:ascii="Garamond" w:hAnsi="Garamond"/>
              </w:rPr>
            </w:pPr>
            <w:r>
              <w:rPr>
                <w:rFonts w:ascii="Garamond" w:hAnsi="Garamond"/>
              </w:rPr>
              <w:t>Mnichy 10,</w:t>
            </w:r>
          </w:p>
          <w:p w14:paraId="4B5F3A31" w14:textId="748EBABB" w:rsidR="00C10169" w:rsidRPr="00E061A4" w:rsidRDefault="00C10169" w:rsidP="006B7F4A">
            <w:pPr>
              <w:pStyle w:val="Default"/>
              <w:rPr>
                <w:rFonts w:ascii="Garamond" w:hAnsi="Garamond"/>
              </w:rPr>
            </w:pPr>
            <w:r w:rsidRPr="00E061A4">
              <w:rPr>
                <w:rFonts w:ascii="Garamond" w:hAnsi="Garamond"/>
              </w:rPr>
              <w:t>64-4</w:t>
            </w:r>
            <w:r w:rsidR="00544DD5">
              <w:rPr>
                <w:rFonts w:ascii="Garamond" w:hAnsi="Garamond"/>
              </w:rPr>
              <w:t>21 Kamionna</w:t>
            </w:r>
          </w:p>
        </w:tc>
        <w:tc>
          <w:tcPr>
            <w:tcW w:w="2693" w:type="dxa"/>
            <w:tcBorders>
              <w:top w:val="single" w:sz="4" w:space="0" w:color="auto"/>
              <w:left w:val="single" w:sz="4" w:space="0" w:color="auto"/>
              <w:bottom w:val="single" w:sz="4" w:space="0" w:color="auto"/>
              <w:right w:val="single" w:sz="4" w:space="0" w:color="auto"/>
            </w:tcBorders>
          </w:tcPr>
          <w:p w14:paraId="1F483C86" w14:textId="77777777" w:rsidR="00C10169" w:rsidRPr="00E061A4" w:rsidRDefault="00C10169" w:rsidP="006B7F4A">
            <w:pPr>
              <w:pStyle w:val="Default"/>
              <w:rPr>
                <w:rFonts w:ascii="Garamond" w:hAnsi="Garamond"/>
              </w:rPr>
            </w:pPr>
            <w:r w:rsidRPr="00E061A4">
              <w:rPr>
                <w:rFonts w:ascii="Garamond" w:hAnsi="Garamond"/>
              </w:rPr>
              <w:t xml:space="preserve">Mnichy 100, </w:t>
            </w:r>
          </w:p>
          <w:p w14:paraId="3146A88A" w14:textId="77777777" w:rsidR="00C10169" w:rsidRPr="00E061A4" w:rsidRDefault="00C10169" w:rsidP="006B7F4A">
            <w:pPr>
              <w:pStyle w:val="Default"/>
              <w:rPr>
                <w:rFonts w:ascii="Garamond" w:hAnsi="Garamond"/>
              </w:rPr>
            </w:pPr>
            <w:r w:rsidRPr="00E061A4">
              <w:rPr>
                <w:rFonts w:ascii="Garamond" w:hAnsi="Garamond"/>
              </w:rPr>
              <w:t xml:space="preserve">64-421 Kamionna, </w:t>
            </w:r>
          </w:p>
          <w:p w14:paraId="7EBC7106" w14:textId="77777777" w:rsidR="00C10169" w:rsidRPr="00E061A4" w:rsidRDefault="00C10169" w:rsidP="006B7F4A">
            <w:pPr>
              <w:pStyle w:val="Default"/>
              <w:rPr>
                <w:rFonts w:ascii="Garamond" w:hAnsi="Garamond"/>
              </w:rPr>
            </w:pPr>
            <w:r w:rsidRPr="00E061A4">
              <w:rPr>
                <w:rFonts w:ascii="Garamond" w:hAnsi="Garamond"/>
              </w:rPr>
              <w:t xml:space="preserve">gm. Międzychód </w:t>
            </w:r>
          </w:p>
        </w:tc>
      </w:tr>
      <w:tr w:rsidR="00C10169" w:rsidRPr="00E061A4" w14:paraId="6FBB3F23" w14:textId="77777777" w:rsidTr="00803AA7">
        <w:trPr>
          <w:trHeight w:val="343"/>
        </w:trPr>
        <w:tc>
          <w:tcPr>
            <w:tcW w:w="562" w:type="dxa"/>
            <w:tcBorders>
              <w:top w:val="single" w:sz="4" w:space="0" w:color="auto"/>
              <w:left w:val="single" w:sz="4" w:space="0" w:color="auto"/>
              <w:bottom w:val="single" w:sz="4" w:space="0" w:color="auto"/>
              <w:right w:val="single" w:sz="4" w:space="0" w:color="auto"/>
            </w:tcBorders>
          </w:tcPr>
          <w:p w14:paraId="6E5A979B" w14:textId="77777777" w:rsidR="00C10169" w:rsidRPr="00E061A4" w:rsidRDefault="00C10169" w:rsidP="006B7F4A">
            <w:pPr>
              <w:pStyle w:val="Default"/>
              <w:rPr>
                <w:rFonts w:ascii="Garamond" w:hAnsi="Garamond"/>
              </w:rPr>
            </w:pPr>
            <w:r w:rsidRPr="00E061A4">
              <w:rPr>
                <w:rFonts w:ascii="Garamond" w:hAnsi="Garamond"/>
              </w:rPr>
              <w:t xml:space="preserve">5 </w:t>
            </w:r>
          </w:p>
        </w:tc>
        <w:tc>
          <w:tcPr>
            <w:tcW w:w="3402" w:type="dxa"/>
            <w:tcBorders>
              <w:top w:val="single" w:sz="4" w:space="0" w:color="auto"/>
              <w:left w:val="single" w:sz="4" w:space="0" w:color="auto"/>
              <w:bottom w:val="single" w:sz="4" w:space="0" w:color="auto"/>
              <w:right w:val="single" w:sz="4" w:space="0" w:color="auto"/>
            </w:tcBorders>
          </w:tcPr>
          <w:p w14:paraId="64FDCC56" w14:textId="77777777" w:rsidR="00803AA7" w:rsidRDefault="00C10169" w:rsidP="006B7F4A">
            <w:pPr>
              <w:pStyle w:val="Default"/>
              <w:rPr>
                <w:rFonts w:ascii="Garamond" w:hAnsi="Garamond"/>
              </w:rPr>
            </w:pPr>
            <w:proofErr w:type="spellStart"/>
            <w:r w:rsidRPr="00E061A4">
              <w:rPr>
                <w:rFonts w:ascii="Garamond" w:hAnsi="Garamond"/>
              </w:rPr>
              <w:t>PreZero</w:t>
            </w:r>
            <w:proofErr w:type="spellEnd"/>
            <w:r w:rsidRPr="00E061A4">
              <w:rPr>
                <w:rFonts w:ascii="Garamond" w:hAnsi="Garamond"/>
              </w:rPr>
              <w:t xml:space="preserve"> Recycling Zachód </w:t>
            </w:r>
          </w:p>
          <w:p w14:paraId="24B4C82A" w14:textId="77777777" w:rsidR="00803AA7" w:rsidRDefault="00C10169" w:rsidP="006B7F4A">
            <w:pPr>
              <w:pStyle w:val="Default"/>
              <w:rPr>
                <w:rFonts w:ascii="Garamond" w:hAnsi="Garamond"/>
              </w:rPr>
            </w:pPr>
            <w:r w:rsidRPr="00E061A4">
              <w:rPr>
                <w:rFonts w:ascii="Garamond" w:hAnsi="Garamond"/>
              </w:rPr>
              <w:t xml:space="preserve">Sp. z o.o. </w:t>
            </w:r>
          </w:p>
          <w:p w14:paraId="24770F98" w14:textId="7794DB7A"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2B40F438" w14:textId="77777777" w:rsidR="00803AA7" w:rsidRDefault="00C10169" w:rsidP="006B7F4A">
            <w:pPr>
              <w:pStyle w:val="Default"/>
              <w:rPr>
                <w:rFonts w:ascii="Garamond" w:hAnsi="Garamond"/>
              </w:rPr>
            </w:pPr>
            <w:proofErr w:type="spellStart"/>
            <w:r w:rsidRPr="00E061A4">
              <w:rPr>
                <w:rFonts w:ascii="Garamond" w:hAnsi="Garamond"/>
              </w:rPr>
              <w:t>PreZero</w:t>
            </w:r>
            <w:proofErr w:type="spellEnd"/>
            <w:r w:rsidRPr="00E061A4">
              <w:rPr>
                <w:rFonts w:ascii="Garamond" w:hAnsi="Garamond"/>
              </w:rPr>
              <w:t xml:space="preserve"> Recycling Zachód </w:t>
            </w:r>
          </w:p>
          <w:p w14:paraId="47CDE3B7" w14:textId="5FCBDF43" w:rsidR="005F1B93" w:rsidRDefault="00C10169" w:rsidP="006B7F4A">
            <w:pPr>
              <w:pStyle w:val="Default"/>
              <w:rPr>
                <w:rFonts w:ascii="Garamond" w:hAnsi="Garamond"/>
              </w:rPr>
            </w:pPr>
            <w:r w:rsidRPr="00E061A4">
              <w:rPr>
                <w:rFonts w:ascii="Garamond" w:hAnsi="Garamond"/>
              </w:rPr>
              <w:t>Sp. z o.o.,</w:t>
            </w:r>
          </w:p>
          <w:p w14:paraId="069DFE7B" w14:textId="40A5B2D4" w:rsidR="00C10169" w:rsidRPr="00E061A4" w:rsidRDefault="00C10169" w:rsidP="006B7F4A">
            <w:pPr>
              <w:pStyle w:val="Default"/>
              <w:rPr>
                <w:rFonts w:ascii="Garamond" w:hAnsi="Garamond"/>
              </w:rPr>
            </w:pPr>
            <w:r w:rsidRPr="00E061A4">
              <w:rPr>
                <w:rFonts w:ascii="Garamond" w:hAnsi="Garamond"/>
              </w:rPr>
              <w:t xml:space="preserve">Piotrowo Pierwsze 26/27, 64-020 Czempiń </w:t>
            </w:r>
          </w:p>
        </w:tc>
        <w:tc>
          <w:tcPr>
            <w:tcW w:w="2693" w:type="dxa"/>
            <w:tcBorders>
              <w:top w:val="single" w:sz="4" w:space="0" w:color="auto"/>
              <w:left w:val="single" w:sz="4" w:space="0" w:color="auto"/>
              <w:bottom w:val="single" w:sz="4" w:space="0" w:color="auto"/>
              <w:right w:val="single" w:sz="4" w:space="0" w:color="auto"/>
            </w:tcBorders>
          </w:tcPr>
          <w:p w14:paraId="0067D391" w14:textId="77777777" w:rsidR="005F1B93" w:rsidRDefault="00C10169" w:rsidP="006B7F4A">
            <w:pPr>
              <w:pStyle w:val="Default"/>
              <w:rPr>
                <w:rFonts w:ascii="Garamond" w:hAnsi="Garamond"/>
              </w:rPr>
            </w:pPr>
            <w:r w:rsidRPr="00E061A4">
              <w:rPr>
                <w:rFonts w:ascii="Garamond" w:hAnsi="Garamond"/>
              </w:rPr>
              <w:t xml:space="preserve">Piotrowo Pierwsze 26/27, </w:t>
            </w:r>
          </w:p>
          <w:p w14:paraId="76387A5D" w14:textId="2FCA5691" w:rsidR="00C10169" w:rsidRPr="00E061A4" w:rsidRDefault="00C10169" w:rsidP="006B7F4A">
            <w:pPr>
              <w:pStyle w:val="Default"/>
              <w:rPr>
                <w:rFonts w:ascii="Garamond" w:hAnsi="Garamond"/>
              </w:rPr>
            </w:pPr>
            <w:r w:rsidRPr="00E061A4">
              <w:rPr>
                <w:rFonts w:ascii="Garamond" w:hAnsi="Garamond"/>
              </w:rPr>
              <w:t xml:space="preserve">64-020 Czempiń </w:t>
            </w:r>
          </w:p>
        </w:tc>
      </w:tr>
      <w:tr w:rsidR="00C10169" w:rsidRPr="00E061A4" w14:paraId="78AB15A8" w14:textId="77777777" w:rsidTr="00803AA7">
        <w:trPr>
          <w:trHeight w:val="343"/>
        </w:trPr>
        <w:tc>
          <w:tcPr>
            <w:tcW w:w="562" w:type="dxa"/>
            <w:tcBorders>
              <w:top w:val="single" w:sz="4" w:space="0" w:color="auto"/>
              <w:left w:val="single" w:sz="4" w:space="0" w:color="auto"/>
              <w:bottom w:val="single" w:sz="4" w:space="0" w:color="auto"/>
              <w:right w:val="single" w:sz="4" w:space="0" w:color="auto"/>
            </w:tcBorders>
          </w:tcPr>
          <w:p w14:paraId="7D721D91" w14:textId="77777777" w:rsidR="00C10169" w:rsidRPr="00E061A4" w:rsidRDefault="00C10169" w:rsidP="006B7F4A">
            <w:pPr>
              <w:pStyle w:val="Default"/>
              <w:rPr>
                <w:rFonts w:ascii="Garamond" w:hAnsi="Garamond"/>
              </w:rPr>
            </w:pPr>
            <w:r w:rsidRPr="00E061A4">
              <w:rPr>
                <w:rFonts w:ascii="Garamond" w:hAnsi="Garamond"/>
              </w:rPr>
              <w:t xml:space="preserve">6 </w:t>
            </w:r>
          </w:p>
        </w:tc>
        <w:tc>
          <w:tcPr>
            <w:tcW w:w="3402" w:type="dxa"/>
            <w:tcBorders>
              <w:top w:val="single" w:sz="4" w:space="0" w:color="auto"/>
              <w:left w:val="single" w:sz="4" w:space="0" w:color="auto"/>
              <w:bottom w:val="single" w:sz="4" w:space="0" w:color="auto"/>
              <w:right w:val="single" w:sz="4" w:space="0" w:color="auto"/>
            </w:tcBorders>
          </w:tcPr>
          <w:p w14:paraId="0BA4FEF8" w14:textId="77777777" w:rsidR="00803AA7" w:rsidRDefault="00C10169" w:rsidP="006B7F4A">
            <w:pPr>
              <w:pStyle w:val="Default"/>
              <w:rPr>
                <w:rFonts w:ascii="Garamond" w:hAnsi="Garamond"/>
              </w:rPr>
            </w:pPr>
            <w:r w:rsidRPr="00E061A4">
              <w:rPr>
                <w:rFonts w:ascii="Garamond" w:hAnsi="Garamond"/>
              </w:rPr>
              <w:t>Zakład Zagospodarowania Odpadów w Trzebani,</w:t>
            </w:r>
          </w:p>
          <w:p w14:paraId="1DE54D9F" w14:textId="53D632DB"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00DF8FAD" w14:textId="77777777" w:rsidR="00C10169" w:rsidRPr="00E061A4" w:rsidRDefault="00C10169" w:rsidP="006B7F4A">
            <w:pPr>
              <w:pStyle w:val="Default"/>
              <w:rPr>
                <w:rFonts w:ascii="Garamond" w:hAnsi="Garamond"/>
              </w:rPr>
            </w:pPr>
            <w:r w:rsidRPr="00E061A4">
              <w:rPr>
                <w:rFonts w:ascii="Garamond" w:hAnsi="Garamond"/>
              </w:rPr>
              <w:t xml:space="preserve">Miejski Zakład Oczyszczania Sp. z o.o., </w:t>
            </w:r>
          </w:p>
          <w:p w14:paraId="0543A635" w14:textId="77777777" w:rsidR="00803AA7" w:rsidRDefault="00C10169" w:rsidP="006B7F4A">
            <w:pPr>
              <w:pStyle w:val="Default"/>
              <w:rPr>
                <w:rFonts w:ascii="Garamond" w:hAnsi="Garamond"/>
              </w:rPr>
            </w:pPr>
            <w:r w:rsidRPr="00E061A4">
              <w:rPr>
                <w:rFonts w:ascii="Garamond" w:hAnsi="Garamond"/>
              </w:rPr>
              <w:t xml:space="preserve">ul. Saperska 23, </w:t>
            </w:r>
          </w:p>
          <w:p w14:paraId="1B979B32" w14:textId="5B69CF54" w:rsidR="00C10169" w:rsidRPr="00E061A4" w:rsidRDefault="00C10169" w:rsidP="006B7F4A">
            <w:pPr>
              <w:pStyle w:val="Default"/>
              <w:rPr>
                <w:rFonts w:ascii="Garamond" w:hAnsi="Garamond"/>
              </w:rPr>
            </w:pPr>
            <w:r w:rsidRPr="00E061A4">
              <w:rPr>
                <w:rFonts w:ascii="Garamond" w:hAnsi="Garamond"/>
              </w:rPr>
              <w:t xml:space="preserve">64-100 Leszno </w:t>
            </w:r>
          </w:p>
        </w:tc>
        <w:tc>
          <w:tcPr>
            <w:tcW w:w="2693" w:type="dxa"/>
            <w:tcBorders>
              <w:top w:val="single" w:sz="4" w:space="0" w:color="auto"/>
              <w:left w:val="single" w:sz="4" w:space="0" w:color="auto"/>
              <w:bottom w:val="single" w:sz="4" w:space="0" w:color="auto"/>
              <w:right w:val="single" w:sz="4" w:space="0" w:color="auto"/>
            </w:tcBorders>
          </w:tcPr>
          <w:p w14:paraId="22297B40" w14:textId="77777777" w:rsidR="00C10169" w:rsidRPr="00E061A4" w:rsidRDefault="00C10169" w:rsidP="006B7F4A">
            <w:pPr>
              <w:pStyle w:val="Default"/>
              <w:rPr>
                <w:rFonts w:ascii="Garamond" w:hAnsi="Garamond"/>
              </w:rPr>
            </w:pPr>
            <w:r w:rsidRPr="00E061A4">
              <w:rPr>
                <w:rFonts w:ascii="Garamond" w:hAnsi="Garamond"/>
              </w:rPr>
              <w:t xml:space="preserve">Trzebania 15, </w:t>
            </w:r>
          </w:p>
          <w:p w14:paraId="2C69FA10" w14:textId="77777777" w:rsidR="00C10169" w:rsidRPr="00E061A4" w:rsidRDefault="00C10169" w:rsidP="006B7F4A">
            <w:pPr>
              <w:pStyle w:val="Default"/>
              <w:rPr>
                <w:rFonts w:ascii="Garamond" w:hAnsi="Garamond"/>
              </w:rPr>
            </w:pPr>
            <w:r w:rsidRPr="00E061A4">
              <w:rPr>
                <w:rFonts w:ascii="Garamond" w:hAnsi="Garamond"/>
              </w:rPr>
              <w:t xml:space="preserve">64-113 Osieczna </w:t>
            </w:r>
          </w:p>
        </w:tc>
      </w:tr>
      <w:tr w:rsidR="00C10169" w:rsidRPr="00E061A4" w14:paraId="6EC90580" w14:textId="77777777" w:rsidTr="00803AA7">
        <w:trPr>
          <w:trHeight w:val="343"/>
        </w:trPr>
        <w:tc>
          <w:tcPr>
            <w:tcW w:w="562" w:type="dxa"/>
            <w:tcBorders>
              <w:top w:val="single" w:sz="4" w:space="0" w:color="auto"/>
              <w:left w:val="single" w:sz="4" w:space="0" w:color="auto"/>
              <w:bottom w:val="single" w:sz="4" w:space="0" w:color="auto"/>
              <w:right w:val="single" w:sz="4" w:space="0" w:color="auto"/>
            </w:tcBorders>
          </w:tcPr>
          <w:p w14:paraId="566ACE6B" w14:textId="77777777" w:rsidR="00C10169" w:rsidRPr="00E061A4" w:rsidRDefault="00C10169" w:rsidP="006B7F4A">
            <w:pPr>
              <w:pStyle w:val="Default"/>
              <w:rPr>
                <w:rFonts w:ascii="Garamond" w:hAnsi="Garamond"/>
              </w:rPr>
            </w:pPr>
            <w:r w:rsidRPr="00E061A4">
              <w:rPr>
                <w:rFonts w:ascii="Garamond" w:hAnsi="Garamond"/>
              </w:rPr>
              <w:t xml:space="preserve">7 </w:t>
            </w:r>
          </w:p>
        </w:tc>
        <w:tc>
          <w:tcPr>
            <w:tcW w:w="3402" w:type="dxa"/>
            <w:tcBorders>
              <w:top w:val="single" w:sz="4" w:space="0" w:color="auto"/>
              <w:left w:val="single" w:sz="4" w:space="0" w:color="auto"/>
              <w:bottom w:val="single" w:sz="4" w:space="0" w:color="auto"/>
              <w:right w:val="single" w:sz="4" w:space="0" w:color="auto"/>
            </w:tcBorders>
          </w:tcPr>
          <w:p w14:paraId="478CA73D" w14:textId="77777777" w:rsidR="00803AA7" w:rsidRDefault="00C10169" w:rsidP="006B7F4A">
            <w:pPr>
              <w:pStyle w:val="Default"/>
              <w:rPr>
                <w:rFonts w:ascii="Garamond" w:hAnsi="Garamond"/>
              </w:rPr>
            </w:pPr>
            <w:r w:rsidRPr="00E061A4">
              <w:rPr>
                <w:rFonts w:ascii="Garamond" w:hAnsi="Garamond"/>
              </w:rPr>
              <w:t xml:space="preserve">„ZGO Sp. z o.o. w Jarocinie – Wielkopolskie Centrum Recyklingu”. </w:t>
            </w:r>
          </w:p>
          <w:p w14:paraId="5A7DD52E" w14:textId="466FBC03"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6DE2B62A" w14:textId="77777777" w:rsidR="00803AA7" w:rsidRDefault="00C10169" w:rsidP="006B7F4A">
            <w:pPr>
              <w:pStyle w:val="Default"/>
              <w:rPr>
                <w:rFonts w:ascii="Garamond" w:hAnsi="Garamond"/>
              </w:rPr>
            </w:pPr>
            <w:r w:rsidRPr="00E061A4">
              <w:rPr>
                <w:rFonts w:ascii="Garamond" w:hAnsi="Garamond"/>
              </w:rPr>
              <w:t xml:space="preserve">„ZGO Sp. z o.o. w Jarocinie – Wielkopolskie Centrum Recyklingu”, </w:t>
            </w:r>
          </w:p>
          <w:p w14:paraId="4006412A" w14:textId="77777777" w:rsidR="00803AA7" w:rsidRDefault="00C10169" w:rsidP="006B7F4A">
            <w:pPr>
              <w:pStyle w:val="Default"/>
              <w:rPr>
                <w:rFonts w:ascii="Garamond" w:hAnsi="Garamond"/>
              </w:rPr>
            </w:pPr>
            <w:r w:rsidRPr="00E061A4">
              <w:rPr>
                <w:rFonts w:ascii="Garamond" w:hAnsi="Garamond"/>
              </w:rPr>
              <w:t xml:space="preserve">Witaszyczki 1a, </w:t>
            </w:r>
          </w:p>
          <w:p w14:paraId="28683EA6" w14:textId="2D736C16" w:rsidR="00C10169" w:rsidRPr="00E061A4" w:rsidRDefault="00C10169" w:rsidP="006B7F4A">
            <w:pPr>
              <w:pStyle w:val="Default"/>
              <w:rPr>
                <w:rFonts w:ascii="Garamond" w:hAnsi="Garamond"/>
              </w:rPr>
            </w:pPr>
            <w:r w:rsidRPr="00E061A4">
              <w:rPr>
                <w:rFonts w:ascii="Garamond" w:hAnsi="Garamond"/>
              </w:rPr>
              <w:t xml:space="preserve">63-200 Jarocin </w:t>
            </w:r>
          </w:p>
        </w:tc>
        <w:tc>
          <w:tcPr>
            <w:tcW w:w="2693" w:type="dxa"/>
            <w:tcBorders>
              <w:top w:val="single" w:sz="4" w:space="0" w:color="auto"/>
              <w:left w:val="single" w:sz="4" w:space="0" w:color="auto"/>
              <w:bottom w:val="single" w:sz="4" w:space="0" w:color="auto"/>
              <w:right w:val="single" w:sz="4" w:space="0" w:color="auto"/>
            </w:tcBorders>
          </w:tcPr>
          <w:p w14:paraId="42382039" w14:textId="77777777" w:rsidR="00C10169" w:rsidRPr="00E061A4" w:rsidRDefault="00C10169" w:rsidP="006B7F4A">
            <w:pPr>
              <w:pStyle w:val="Default"/>
              <w:rPr>
                <w:rFonts w:ascii="Garamond" w:hAnsi="Garamond"/>
              </w:rPr>
            </w:pPr>
            <w:r w:rsidRPr="00E061A4">
              <w:rPr>
                <w:rFonts w:ascii="Garamond" w:hAnsi="Garamond"/>
              </w:rPr>
              <w:t xml:space="preserve">Witaszyczki 1a, </w:t>
            </w:r>
          </w:p>
          <w:p w14:paraId="7E391434" w14:textId="77777777" w:rsidR="00C10169" w:rsidRPr="00E061A4" w:rsidRDefault="00C10169" w:rsidP="006B7F4A">
            <w:pPr>
              <w:pStyle w:val="Default"/>
              <w:rPr>
                <w:rFonts w:ascii="Garamond" w:hAnsi="Garamond"/>
              </w:rPr>
            </w:pPr>
            <w:r w:rsidRPr="00E061A4">
              <w:rPr>
                <w:rFonts w:ascii="Garamond" w:hAnsi="Garamond"/>
              </w:rPr>
              <w:t xml:space="preserve">63-200 Jarocin </w:t>
            </w:r>
          </w:p>
        </w:tc>
      </w:tr>
      <w:tr w:rsidR="00C10169" w:rsidRPr="00E061A4" w14:paraId="0A01C92C" w14:textId="77777777" w:rsidTr="00803AA7">
        <w:trPr>
          <w:trHeight w:val="222"/>
        </w:trPr>
        <w:tc>
          <w:tcPr>
            <w:tcW w:w="562" w:type="dxa"/>
            <w:tcBorders>
              <w:top w:val="single" w:sz="4" w:space="0" w:color="auto"/>
              <w:left w:val="single" w:sz="4" w:space="0" w:color="auto"/>
              <w:bottom w:val="single" w:sz="4" w:space="0" w:color="auto"/>
              <w:right w:val="single" w:sz="4" w:space="0" w:color="auto"/>
            </w:tcBorders>
          </w:tcPr>
          <w:p w14:paraId="30E4EE05" w14:textId="77777777" w:rsidR="00C10169" w:rsidRPr="00E061A4" w:rsidRDefault="00C10169" w:rsidP="006B7F4A">
            <w:pPr>
              <w:pStyle w:val="Default"/>
              <w:rPr>
                <w:rFonts w:ascii="Garamond" w:hAnsi="Garamond"/>
              </w:rPr>
            </w:pPr>
            <w:r w:rsidRPr="00E061A4">
              <w:rPr>
                <w:rFonts w:ascii="Garamond" w:hAnsi="Garamond"/>
              </w:rPr>
              <w:t xml:space="preserve">8 </w:t>
            </w:r>
          </w:p>
        </w:tc>
        <w:tc>
          <w:tcPr>
            <w:tcW w:w="3402" w:type="dxa"/>
            <w:tcBorders>
              <w:top w:val="single" w:sz="4" w:space="0" w:color="auto"/>
              <w:left w:val="single" w:sz="4" w:space="0" w:color="auto"/>
              <w:bottom w:val="single" w:sz="4" w:space="0" w:color="auto"/>
              <w:right w:val="single" w:sz="4" w:space="0" w:color="auto"/>
            </w:tcBorders>
          </w:tcPr>
          <w:p w14:paraId="281045C9" w14:textId="77777777" w:rsidR="00803AA7" w:rsidRDefault="00C10169" w:rsidP="006B7F4A">
            <w:pPr>
              <w:pStyle w:val="Default"/>
              <w:rPr>
                <w:rFonts w:ascii="Garamond" w:hAnsi="Garamond"/>
              </w:rPr>
            </w:pPr>
            <w:r w:rsidRPr="00E061A4">
              <w:rPr>
                <w:rFonts w:ascii="Garamond" w:hAnsi="Garamond"/>
              </w:rPr>
              <w:t xml:space="preserve">ZZO Lulkowo, </w:t>
            </w:r>
          </w:p>
          <w:p w14:paraId="598C0CA8" w14:textId="4AFEB270"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6CCE76E0" w14:textId="77777777" w:rsidR="00C10169" w:rsidRPr="00E061A4" w:rsidRDefault="00C10169" w:rsidP="006B7F4A">
            <w:pPr>
              <w:pStyle w:val="Default"/>
              <w:rPr>
                <w:rFonts w:ascii="Garamond" w:hAnsi="Garamond"/>
              </w:rPr>
            </w:pPr>
            <w:r w:rsidRPr="00E061A4">
              <w:rPr>
                <w:rFonts w:ascii="Garamond" w:hAnsi="Garamond"/>
              </w:rPr>
              <w:t xml:space="preserve">URBIS Sp. z o.o., </w:t>
            </w:r>
          </w:p>
          <w:p w14:paraId="4A1813B6" w14:textId="77777777" w:rsidR="00803AA7" w:rsidRDefault="00C10169" w:rsidP="006B7F4A">
            <w:pPr>
              <w:pStyle w:val="Default"/>
              <w:rPr>
                <w:rFonts w:ascii="Garamond" w:hAnsi="Garamond"/>
              </w:rPr>
            </w:pPr>
            <w:r w:rsidRPr="00E061A4">
              <w:rPr>
                <w:rFonts w:ascii="Garamond" w:hAnsi="Garamond"/>
              </w:rPr>
              <w:t xml:space="preserve">ul. Chrobrego 24/25, </w:t>
            </w:r>
          </w:p>
          <w:p w14:paraId="47B35427" w14:textId="1351F45B" w:rsidR="00C10169" w:rsidRPr="00E061A4" w:rsidRDefault="00C10169" w:rsidP="006B7F4A">
            <w:pPr>
              <w:pStyle w:val="Default"/>
              <w:rPr>
                <w:rFonts w:ascii="Garamond" w:hAnsi="Garamond"/>
              </w:rPr>
            </w:pPr>
            <w:r w:rsidRPr="00E061A4">
              <w:rPr>
                <w:rFonts w:ascii="Garamond" w:hAnsi="Garamond"/>
              </w:rPr>
              <w:t xml:space="preserve">62-200 Gniezno </w:t>
            </w:r>
          </w:p>
        </w:tc>
        <w:tc>
          <w:tcPr>
            <w:tcW w:w="2693" w:type="dxa"/>
            <w:tcBorders>
              <w:top w:val="single" w:sz="4" w:space="0" w:color="auto"/>
              <w:left w:val="single" w:sz="4" w:space="0" w:color="auto"/>
              <w:bottom w:val="single" w:sz="4" w:space="0" w:color="auto"/>
              <w:right w:val="single" w:sz="4" w:space="0" w:color="auto"/>
            </w:tcBorders>
          </w:tcPr>
          <w:p w14:paraId="45B041D8" w14:textId="77777777" w:rsidR="00C10169" w:rsidRPr="00E061A4" w:rsidRDefault="00C10169" w:rsidP="006B7F4A">
            <w:pPr>
              <w:pStyle w:val="Default"/>
              <w:rPr>
                <w:rFonts w:ascii="Garamond" w:hAnsi="Garamond"/>
              </w:rPr>
            </w:pPr>
            <w:r w:rsidRPr="00E061A4">
              <w:rPr>
                <w:rFonts w:ascii="Garamond" w:hAnsi="Garamond"/>
              </w:rPr>
              <w:t xml:space="preserve">Lulkowo, </w:t>
            </w:r>
          </w:p>
          <w:p w14:paraId="15DAE7F8" w14:textId="77777777" w:rsidR="00C10169" w:rsidRPr="00E061A4" w:rsidRDefault="00C10169" w:rsidP="006B7F4A">
            <w:pPr>
              <w:pStyle w:val="Default"/>
              <w:rPr>
                <w:rFonts w:ascii="Garamond" w:hAnsi="Garamond"/>
              </w:rPr>
            </w:pPr>
            <w:r w:rsidRPr="00E061A4">
              <w:rPr>
                <w:rFonts w:ascii="Garamond" w:hAnsi="Garamond"/>
              </w:rPr>
              <w:t xml:space="preserve">62-200 Gniezno </w:t>
            </w:r>
          </w:p>
        </w:tc>
      </w:tr>
      <w:tr w:rsidR="00C10169" w:rsidRPr="00E061A4" w14:paraId="386055FE" w14:textId="77777777" w:rsidTr="00803AA7">
        <w:trPr>
          <w:trHeight w:val="465"/>
        </w:trPr>
        <w:tc>
          <w:tcPr>
            <w:tcW w:w="562" w:type="dxa"/>
            <w:tcBorders>
              <w:top w:val="single" w:sz="4" w:space="0" w:color="auto"/>
              <w:left w:val="single" w:sz="4" w:space="0" w:color="auto"/>
              <w:bottom w:val="single" w:sz="4" w:space="0" w:color="auto"/>
              <w:right w:val="single" w:sz="4" w:space="0" w:color="auto"/>
            </w:tcBorders>
          </w:tcPr>
          <w:p w14:paraId="018F59AE" w14:textId="77777777" w:rsidR="00C10169" w:rsidRPr="00E061A4" w:rsidRDefault="00C10169" w:rsidP="006B7F4A">
            <w:pPr>
              <w:pStyle w:val="Default"/>
              <w:rPr>
                <w:rFonts w:ascii="Garamond" w:hAnsi="Garamond"/>
              </w:rPr>
            </w:pPr>
            <w:r w:rsidRPr="00E061A4">
              <w:rPr>
                <w:rFonts w:ascii="Garamond" w:hAnsi="Garamond"/>
              </w:rPr>
              <w:t xml:space="preserve">9 </w:t>
            </w:r>
          </w:p>
        </w:tc>
        <w:tc>
          <w:tcPr>
            <w:tcW w:w="3402" w:type="dxa"/>
            <w:tcBorders>
              <w:top w:val="single" w:sz="4" w:space="0" w:color="auto"/>
              <w:left w:val="single" w:sz="4" w:space="0" w:color="auto"/>
              <w:bottom w:val="single" w:sz="4" w:space="0" w:color="auto"/>
              <w:right w:val="single" w:sz="4" w:space="0" w:color="auto"/>
            </w:tcBorders>
          </w:tcPr>
          <w:p w14:paraId="0C4162B5" w14:textId="77777777" w:rsidR="00803AA7" w:rsidRDefault="00C10169" w:rsidP="006B7F4A">
            <w:pPr>
              <w:pStyle w:val="Default"/>
              <w:rPr>
                <w:rFonts w:ascii="Garamond" w:hAnsi="Garamond"/>
              </w:rPr>
            </w:pPr>
            <w:r w:rsidRPr="00E061A4">
              <w:rPr>
                <w:rFonts w:ascii="Garamond" w:hAnsi="Garamond"/>
              </w:rPr>
              <w:t xml:space="preserve">RZZO Ostrów Wlkp., </w:t>
            </w:r>
          </w:p>
          <w:p w14:paraId="737020A1" w14:textId="18B8FFFE"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2FA0B814" w14:textId="77777777" w:rsidR="00C10169" w:rsidRPr="00E061A4" w:rsidRDefault="00C10169" w:rsidP="006B7F4A">
            <w:pPr>
              <w:pStyle w:val="Default"/>
              <w:rPr>
                <w:rFonts w:ascii="Garamond" w:hAnsi="Garamond"/>
              </w:rPr>
            </w:pPr>
            <w:r w:rsidRPr="00E061A4">
              <w:rPr>
                <w:rFonts w:ascii="Garamond" w:hAnsi="Garamond"/>
              </w:rPr>
              <w:t xml:space="preserve">Regionalny Zakład Zagospodarowania Odpadów Sp. z o.o., </w:t>
            </w:r>
          </w:p>
          <w:p w14:paraId="646FA387" w14:textId="77777777" w:rsidR="00803AA7" w:rsidRDefault="00C10169" w:rsidP="006B7F4A">
            <w:pPr>
              <w:pStyle w:val="Default"/>
              <w:rPr>
                <w:rFonts w:ascii="Garamond" w:hAnsi="Garamond"/>
              </w:rPr>
            </w:pPr>
            <w:r w:rsidRPr="00E061A4">
              <w:rPr>
                <w:rFonts w:ascii="Garamond" w:hAnsi="Garamond"/>
              </w:rPr>
              <w:t xml:space="preserve">ul. </w:t>
            </w:r>
            <w:proofErr w:type="spellStart"/>
            <w:r w:rsidRPr="00E061A4">
              <w:rPr>
                <w:rFonts w:ascii="Garamond" w:hAnsi="Garamond"/>
              </w:rPr>
              <w:t>Staroprzygodzka</w:t>
            </w:r>
            <w:proofErr w:type="spellEnd"/>
            <w:r w:rsidRPr="00E061A4">
              <w:rPr>
                <w:rFonts w:ascii="Garamond" w:hAnsi="Garamond"/>
              </w:rPr>
              <w:t xml:space="preserve"> 121, </w:t>
            </w:r>
          </w:p>
          <w:p w14:paraId="43C29262" w14:textId="43746C68" w:rsidR="00C10169" w:rsidRPr="00E061A4" w:rsidRDefault="00C10169" w:rsidP="006B7F4A">
            <w:pPr>
              <w:pStyle w:val="Default"/>
              <w:rPr>
                <w:rFonts w:ascii="Garamond" w:hAnsi="Garamond"/>
              </w:rPr>
            </w:pPr>
            <w:r w:rsidRPr="00E061A4">
              <w:rPr>
                <w:rFonts w:ascii="Garamond" w:hAnsi="Garamond"/>
              </w:rPr>
              <w:t xml:space="preserve">63-400 Ostrów Wlkp. </w:t>
            </w:r>
          </w:p>
        </w:tc>
        <w:tc>
          <w:tcPr>
            <w:tcW w:w="2693" w:type="dxa"/>
            <w:tcBorders>
              <w:top w:val="single" w:sz="4" w:space="0" w:color="auto"/>
              <w:left w:val="single" w:sz="4" w:space="0" w:color="auto"/>
              <w:bottom w:val="single" w:sz="4" w:space="0" w:color="auto"/>
              <w:right w:val="single" w:sz="4" w:space="0" w:color="auto"/>
            </w:tcBorders>
          </w:tcPr>
          <w:p w14:paraId="1A769F82" w14:textId="77777777" w:rsidR="00C10169" w:rsidRPr="00E061A4" w:rsidRDefault="00C10169" w:rsidP="006B7F4A">
            <w:pPr>
              <w:pStyle w:val="Default"/>
              <w:rPr>
                <w:rFonts w:ascii="Garamond" w:hAnsi="Garamond"/>
              </w:rPr>
            </w:pPr>
            <w:r w:rsidRPr="00E061A4">
              <w:rPr>
                <w:rFonts w:ascii="Garamond" w:hAnsi="Garamond"/>
              </w:rPr>
              <w:t xml:space="preserve">ul. </w:t>
            </w:r>
            <w:proofErr w:type="spellStart"/>
            <w:r w:rsidRPr="00E061A4">
              <w:rPr>
                <w:rFonts w:ascii="Garamond" w:hAnsi="Garamond"/>
              </w:rPr>
              <w:t>Staroprzygodzka</w:t>
            </w:r>
            <w:proofErr w:type="spellEnd"/>
            <w:r w:rsidRPr="00E061A4">
              <w:rPr>
                <w:rFonts w:ascii="Garamond" w:hAnsi="Garamond"/>
              </w:rPr>
              <w:t xml:space="preserve"> 121, </w:t>
            </w:r>
          </w:p>
          <w:p w14:paraId="53D1F2E6" w14:textId="77777777" w:rsidR="00C10169" w:rsidRPr="00E061A4" w:rsidRDefault="00C10169" w:rsidP="006B7F4A">
            <w:pPr>
              <w:pStyle w:val="Default"/>
              <w:rPr>
                <w:rFonts w:ascii="Garamond" w:hAnsi="Garamond"/>
              </w:rPr>
            </w:pPr>
            <w:r w:rsidRPr="00E061A4">
              <w:rPr>
                <w:rFonts w:ascii="Garamond" w:hAnsi="Garamond"/>
              </w:rPr>
              <w:t xml:space="preserve">63-400 Ostrów Wielkopolski </w:t>
            </w:r>
          </w:p>
        </w:tc>
      </w:tr>
      <w:tr w:rsidR="00C10169" w:rsidRPr="00E061A4" w14:paraId="3E9D012C" w14:textId="77777777" w:rsidTr="00803AA7">
        <w:trPr>
          <w:trHeight w:val="465"/>
        </w:trPr>
        <w:tc>
          <w:tcPr>
            <w:tcW w:w="562" w:type="dxa"/>
            <w:tcBorders>
              <w:top w:val="single" w:sz="4" w:space="0" w:color="auto"/>
              <w:left w:val="single" w:sz="4" w:space="0" w:color="auto"/>
              <w:bottom w:val="single" w:sz="4" w:space="0" w:color="auto"/>
              <w:right w:val="single" w:sz="4" w:space="0" w:color="auto"/>
            </w:tcBorders>
          </w:tcPr>
          <w:p w14:paraId="62CFD573" w14:textId="77777777" w:rsidR="00C10169" w:rsidRPr="00E061A4" w:rsidRDefault="00C10169" w:rsidP="006B7F4A">
            <w:pPr>
              <w:pStyle w:val="Default"/>
              <w:rPr>
                <w:rFonts w:ascii="Garamond" w:hAnsi="Garamond"/>
              </w:rPr>
            </w:pPr>
            <w:r w:rsidRPr="00E061A4">
              <w:rPr>
                <w:rFonts w:ascii="Garamond" w:hAnsi="Garamond"/>
              </w:rPr>
              <w:t xml:space="preserve">10 </w:t>
            </w:r>
          </w:p>
        </w:tc>
        <w:tc>
          <w:tcPr>
            <w:tcW w:w="3402" w:type="dxa"/>
            <w:tcBorders>
              <w:top w:val="single" w:sz="4" w:space="0" w:color="auto"/>
              <w:left w:val="single" w:sz="4" w:space="0" w:color="auto"/>
              <w:bottom w:val="single" w:sz="4" w:space="0" w:color="auto"/>
              <w:right w:val="single" w:sz="4" w:space="0" w:color="auto"/>
            </w:tcBorders>
          </w:tcPr>
          <w:p w14:paraId="563B56DB" w14:textId="77777777" w:rsidR="00803AA7" w:rsidRDefault="00C10169" w:rsidP="006B7F4A">
            <w:pPr>
              <w:pStyle w:val="Default"/>
              <w:rPr>
                <w:rFonts w:ascii="Garamond" w:hAnsi="Garamond"/>
              </w:rPr>
            </w:pPr>
            <w:r w:rsidRPr="00E061A4">
              <w:rPr>
                <w:rFonts w:ascii="Garamond" w:hAnsi="Garamond"/>
              </w:rPr>
              <w:t xml:space="preserve">ZZO Olszowa </w:t>
            </w:r>
          </w:p>
          <w:p w14:paraId="5A3C975C" w14:textId="79F8BB6E"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6187848E" w14:textId="77777777" w:rsidR="00C10169" w:rsidRPr="00E061A4" w:rsidRDefault="00C10169" w:rsidP="006B7F4A">
            <w:pPr>
              <w:pStyle w:val="Default"/>
              <w:rPr>
                <w:rFonts w:ascii="Garamond" w:hAnsi="Garamond"/>
              </w:rPr>
            </w:pPr>
            <w:r w:rsidRPr="00E061A4">
              <w:rPr>
                <w:rFonts w:ascii="Garamond" w:hAnsi="Garamond"/>
              </w:rPr>
              <w:t xml:space="preserve">Zakład Zagospodarowania Odpadów Olszowa Sp. z o.o., </w:t>
            </w:r>
          </w:p>
          <w:p w14:paraId="26F51726" w14:textId="77777777" w:rsidR="00C10169" w:rsidRPr="00E061A4" w:rsidRDefault="00C10169" w:rsidP="006B7F4A">
            <w:pPr>
              <w:pStyle w:val="Default"/>
              <w:rPr>
                <w:rFonts w:ascii="Garamond" w:hAnsi="Garamond"/>
              </w:rPr>
            </w:pPr>
            <w:r w:rsidRPr="00E061A4">
              <w:rPr>
                <w:rFonts w:ascii="Garamond" w:hAnsi="Garamond"/>
              </w:rPr>
              <w:t xml:space="preserve">ul. Bursztynowa 55, Olszowa, 63-600 Kępno </w:t>
            </w:r>
          </w:p>
        </w:tc>
        <w:tc>
          <w:tcPr>
            <w:tcW w:w="2693" w:type="dxa"/>
            <w:tcBorders>
              <w:top w:val="single" w:sz="4" w:space="0" w:color="auto"/>
              <w:left w:val="single" w:sz="4" w:space="0" w:color="auto"/>
              <w:bottom w:val="single" w:sz="4" w:space="0" w:color="auto"/>
              <w:right w:val="single" w:sz="4" w:space="0" w:color="auto"/>
            </w:tcBorders>
          </w:tcPr>
          <w:p w14:paraId="2385E54C" w14:textId="77777777" w:rsidR="00C10169" w:rsidRPr="00E061A4" w:rsidRDefault="00C10169" w:rsidP="006B7F4A">
            <w:pPr>
              <w:pStyle w:val="Default"/>
              <w:rPr>
                <w:rFonts w:ascii="Garamond" w:hAnsi="Garamond"/>
              </w:rPr>
            </w:pPr>
            <w:r w:rsidRPr="00E061A4">
              <w:rPr>
                <w:rFonts w:ascii="Garamond" w:hAnsi="Garamond"/>
              </w:rPr>
              <w:t xml:space="preserve">ul. Bursztynowa 55, </w:t>
            </w:r>
          </w:p>
          <w:p w14:paraId="62BA5BF0" w14:textId="77777777" w:rsidR="00C10169" w:rsidRPr="00E061A4" w:rsidRDefault="00C10169" w:rsidP="006B7F4A">
            <w:pPr>
              <w:pStyle w:val="Default"/>
              <w:rPr>
                <w:rFonts w:ascii="Garamond" w:hAnsi="Garamond"/>
              </w:rPr>
            </w:pPr>
            <w:r w:rsidRPr="00E061A4">
              <w:rPr>
                <w:rFonts w:ascii="Garamond" w:hAnsi="Garamond"/>
              </w:rPr>
              <w:t xml:space="preserve">Olszowa, </w:t>
            </w:r>
          </w:p>
          <w:p w14:paraId="22660365" w14:textId="77777777" w:rsidR="00C10169" w:rsidRPr="00E061A4" w:rsidRDefault="00C10169" w:rsidP="006B7F4A">
            <w:pPr>
              <w:pStyle w:val="Default"/>
              <w:rPr>
                <w:rFonts w:ascii="Garamond" w:hAnsi="Garamond"/>
              </w:rPr>
            </w:pPr>
            <w:r w:rsidRPr="00E061A4">
              <w:rPr>
                <w:rFonts w:ascii="Garamond" w:hAnsi="Garamond"/>
              </w:rPr>
              <w:t xml:space="preserve">63-600 Kępno </w:t>
            </w:r>
          </w:p>
        </w:tc>
      </w:tr>
      <w:tr w:rsidR="00C10169" w:rsidRPr="00E061A4" w14:paraId="47ED2B47" w14:textId="77777777" w:rsidTr="00803AA7">
        <w:trPr>
          <w:trHeight w:val="343"/>
        </w:trPr>
        <w:tc>
          <w:tcPr>
            <w:tcW w:w="562" w:type="dxa"/>
            <w:tcBorders>
              <w:top w:val="single" w:sz="4" w:space="0" w:color="auto"/>
              <w:left w:val="single" w:sz="4" w:space="0" w:color="auto"/>
              <w:bottom w:val="single" w:sz="4" w:space="0" w:color="auto"/>
              <w:right w:val="single" w:sz="4" w:space="0" w:color="auto"/>
            </w:tcBorders>
          </w:tcPr>
          <w:p w14:paraId="2842D9C4" w14:textId="77777777" w:rsidR="00C10169" w:rsidRPr="00E061A4" w:rsidRDefault="00C10169" w:rsidP="006B7F4A">
            <w:pPr>
              <w:pStyle w:val="Default"/>
              <w:rPr>
                <w:rFonts w:ascii="Garamond" w:hAnsi="Garamond"/>
              </w:rPr>
            </w:pPr>
            <w:r w:rsidRPr="00E061A4">
              <w:rPr>
                <w:rFonts w:ascii="Garamond" w:hAnsi="Garamond"/>
              </w:rPr>
              <w:t xml:space="preserve">11 </w:t>
            </w:r>
          </w:p>
          <w:p w14:paraId="27A8F372" w14:textId="77777777" w:rsidR="00C10169" w:rsidRPr="00E061A4" w:rsidRDefault="00C10169" w:rsidP="006B7F4A">
            <w:pPr>
              <w:pStyle w:val="Default"/>
              <w:rPr>
                <w:rFonts w:ascii="Garamond" w:hAnsi="Garamond"/>
              </w:rPr>
            </w:pPr>
          </w:p>
          <w:p w14:paraId="17901B95" w14:textId="77777777" w:rsidR="00C10169" w:rsidRPr="00E061A4" w:rsidRDefault="00C10169" w:rsidP="006B7F4A">
            <w:pPr>
              <w:pStyle w:val="Default"/>
              <w:rPr>
                <w:rFonts w:ascii="Garamond" w:hAnsi="Garamond"/>
              </w:rPr>
            </w:pPr>
          </w:p>
          <w:p w14:paraId="0E7EDB54" w14:textId="77777777" w:rsidR="00C10169" w:rsidRPr="00E061A4" w:rsidRDefault="00C10169" w:rsidP="006B7F4A">
            <w:pPr>
              <w:pStyle w:val="Default"/>
              <w:rPr>
                <w:rFonts w:ascii="Garamond" w:hAnsi="Garamond"/>
              </w:rPr>
            </w:pPr>
          </w:p>
          <w:p w14:paraId="33B0E1D5" w14:textId="77777777" w:rsidR="00C10169" w:rsidRPr="00E061A4" w:rsidRDefault="00C10169" w:rsidP="006B7F4A">
            <w:pPr>
              <w:pStyle w:val="Default"/>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6482B5E1" w14:textId="77777777" w:rsidR="00803AA7" w:rsidRDefault="00C10169" w:rsidP="006B7F4A">
            <w:pPr>
              <w:pStyle w:val="Default"/>
              <w:rPr>
                <w:rFonts w:ascii="Garamond" w:hAnsi="Garamond"/>
              </w:rPr>
            </w:pPr>
            <w:r w:rsidRPr="00E061A4">
              <w:rPr>
                <w:rFonts w:ascii="Garamond" w:hAnsi="Garamond"/>
              </w:rPr>
              <w:t xml:space="preserve">Zakład Unieszkodliwiania Odpadów Komunalnych </w:t>
            </w:r>
          </w:p>
          <w:p w14:paraId="5A08871C" w14:textId="77777777" w:rsidR="00803AA7" w:rsidRDefault="00C10169" w:rsidP="006B7F4A">
            <w:pPr>
              <w:pStyle w:val="Default"/>
              <w:rPr>
                <w:rFonts w:ascii="Garamond" w:hAnsi="Garamond"/>
              </w:rPr>
            </w:pPr>
            <w:r w:rsidRPr="00E061A4">
              <w:rPr>
                <w:rFonts w:ascii="Garamond" w:hAnsi="Garamond"/>
              </w:rPr>
              <w:t xml:space="preserve">„Orli Staw”, </w:t>
            </w:r>
          </w:p>
          <w:p w14:paraId="23D48AB0" w14:textId="058853EE" w:rsidR="00C10169" w:rsidRPr="00E061A4" w:rsidRDefault="00C10169" w:rsidP="006B7F4A">
            <w:pPr>
              <w:pStyle w:val="Default"/>
              <w:rPr>
                <w:rFonts w:ascii="Garamond" w:hAnsi="Garamond"/>
              </w:rPr>
            </w:pPr>
            <w:r w:rsidRPr="00E061A4">
              <w:rPr>
                <w:rFonts w:ascii="Garamond" w:hAnsi="Garamond"/>
              </w:rPr>
              <w:t xml:space="preserve">Instalacja MBP </w:t>
            </w:r>
          </w:p>
        </w:tc>
        <w:tc>
          <w:tcPr>
            <w:tcW w:w="3119" w:type="dxa"/>
            <w:tcBorders>
              <w:top w:val="single" w:sz="4" w:space="0" w:color="auto"/>
              <w:left w:val="single" w:sz="4" w:space="0" w:color="auto"/>
              <w:bottom w:val="single" w:sz="4" w:space="0" w:color="auto"/>
              <w:right w:val="single" w:sz="4" w:space="0" w:color="auto"/>
            </w:tcBorders>
          </w:tcPr>
          <w:p w14:paraId="2BD94167" w14:textId="77777777" w:rsidR="00C10169" w:rsidRPr="00E061A4" w:rsidRDefault="00C10169" w:rsidP="006B7F4A">
            <w:pPr>
              <w:pStyle w:val="Default"/>
              <w:rPr>
                <w:rFonts w:ascii="Garamond" w:hAnsi="Garamond"/>
              </w:rPr>
            </w:pPr>
            <w:r w:rsidRPr="00E061A4">
              <w:rPr>
                <w:rFonts w:ascii="Garamond" w:hAnsi="Garamond"/>
              </w:rPr>
              <w:t xml:space="preserve">Związek Komunalny Gmin „Czyste Miasto, Czysta Gmina”, </w:t>
            </w:r>
          </w:p>
          <w:p w14:paraId="2DB41C24" w14:textId="77777777" w:rsidR="00803AA7" w:rsidRDefault="00C10169" w:rsidP="006B7F4A">
            <w:pPr>
              <w:pStyle w:val="Default"/>
              <w:rPr>
                <w:rFonts w:ascii="Garamond" w:hAnsi="Garamond"/>
              </w:rPr>
            </w:pPr>
            <w:r w:rsidRPr="00E061A4">
              <w:rPr>
                <w:rFonts w:ascii="Garamond" w:hAnsi="Garamond"/>
              </w:rPr>
              <w:t xml:space="preserve">Pl. Św. Józefa 5, </w:t>
            </w:r>
          </w:p>
          <w:p w14:paraId="48AEE07D" w14:textId="1434191D" w:rsidR="00C10169" w:rsidRPr="00E061A4" w:rsidRDefault="00C10169" w:rsidP="006B7F4A">
            <w:pPr>
              <w:pStyle w:val="Default"/>
              <w:rPr>
                <w:rFonts w:ascii="Garamond" w:hAnsi="Garamond"/>
              </w:rPr>
            </w:pPr>
            <w:r w:rsidRPr="00E061A4">
              <w:rPr>
                <w:rFonts w:ascii="Garamond" w:hAnsi="Garamond"/>
              </w:rPr>
              <w:t xml:space="preserve">62-800 Kalisz </w:t>
            </w:r>
          </w:p>
        </w:tc>
        <w:tc>
          <w:tcPr>
            <w:tcW w:w="2693" w:type="dxa"/>
            <w:tcBorders>
              <w:top w:val="single" w:sz="4" w:space="0" w:color="auto"/>
              <w:left w:val="single" w:sz="4" w:space="0" w:color="auto"/>
              <w:bottom w:val="single" w:sz="4" w:space="0" w:color="auto"/>
              <w:right w:val="single" w:sz="4" w:space="0" w:color="auto"/>
            </w:tcBorders>
          </w:tcPr>
          <w:p w14:paraId="77E6ED9A" w14:textId="77777777" w:rsidR="00C10169" w:rsidRPr="00E061A4" w:rsidRDefault="00C10169" w:rsidP="006B7F4A">
            <w:pPr>
              <w:pStyle w:val="Default"/>
              <w:rPr>
                <w:rFonts w:ascii="Garamond" w:hAnsi="Garamond"/>
              </w:rPr>
            </w:pPr>
            <w:r w:rsidRPr="00E061A4">
              <w:rPr>
                <w:rFonts w:ascii="Garamond" w:hAnsi="Garamond"/>
              </w:rPr>
              <w:t xml:space="preserve">Orli Staw 2, </w:t>
            </w:r>
          </w:p>
          <w:p w14:paraId="7136371C" w14:textId="77777777" w:rsidR="00C10169" w:rsidRPr="00E061A4" w:rsidRDefault="00C10169" w:rsidP="006B7F4A">
            <w:pPr>
              <w:pStyle w:val="Default"/>
              <w:rPr>
                <w:rFonts w:ascii="Garamond" w:hAnsi="Garamond"/>
              </w:rPr>
            </w:pPr>
            <w:r w:rsidRPr="00E061A4">
              <w:rPr>
                <w:rFonts w:ascii="Garamond" w:hAnsi="Garamond"/>
              </w:rPr>
              <w:t xml:space="preserve">62-834 Ceków </w:t>
            </w:r>
          </w:p>
        </w:tc>
      </w:tr>
    </w:tbl>
    <w:p w14:paraId="70A2113E" w14:textId="77777777" w:rsidR="00C10169" w:rsidRDefault="00C10169" w:rsidP="00C10169">
      <w:pPr>
        <w:pStyle w:val="Default"/>
      </w:pPr>
    </w:p>
    <w:p w14:paraId="147C582F" w14:textId="77777777" w:rsidR="00C10169" w:rsidRDefault="00C10169" w:rsidP="00C10169">
      <w:pPr>
        <w:pStyle w:val="Default"/>
      </w:pPr>
    </w:p>
    <w:p w14:paraId="014FC2D8" w14:textId="77777777" w:rsidR="00C10169" w:rsidRDefault="00C10169" w:rsidP="00C10169">
      <w:pPr>
        <w:pStyle w:val="Default"/>
      </w:pPr>
    </w:p>
    <w:p w14:paraId="6BF27BAF" w14:textId="77777777" w:rsidR="00C10169" w:rsidRDefault="00C10169" w:rsidP="00C10169">
      <w:pPr>
        <w:pStyle w:val="Default"/>
      </w:pPr>
    </w:p>
    <w:p w14:paraId="507FD0A6" w14:textId="77777777" w:rsidR="00C10169" w:rsidRDefault="00C10169" w:rsidP="00C10169">
      <w:pPr>
        <w:pStyle w:val="Default"/>
      </w:pPr>
    </w:p>
    <w:p w14:paraId="52746139" w14:textId="77777777" w:rsidR="00C10169" w:rsidRDefault="00C10169" w:rsidP="00C10169">
      <w:pPr>
        <w:pStyle w:val="Default"/>
      </w:pPr>
    </w:p>
    <w:p w14:paraId="55C29748" w14:textId="77777777" w:rsidR="00C10169" w:rsidRDefault="00C10169" w:rsidP="00C10169">
      <w:pPr>
        <w:pStyle w:val="Default"/>
        <w:ind w:left="426" w:right="685"/>
        <w:rPr>
          <w:rFonts w:ascii="Garamond" w:hAnsi="Garamond"/>
          <w:b/>
          <w:bCs/>
        </w:rPr>
      </w:pPr>
    </w:p>
    <w:p w14:paraId="17FBED10" w14:textId="2B7D75BD" w:rsidR="00C10169" w:rsidRDefault="00C10169" w:rsidP="006C53F1">
      <w:pPr>
        <w:pStyle w:val="Default"/>
        <w:ind w:right="685"/>
        <w:rPr>
          <w:rFonts w:ascii="Garamond" w:hAnsi="Garamond"/>
          <w:b/>
          <w:bCs/>
        </w:rPr>
      </w:pPr>
    </w:p>
    <w:p w14:paraId="36C2392F" w14:textId="77777777" w:rsidR="00C10169" w:rsidRDefault="00C10169" w:rsidP="00C10169">
      <w:pPr>
        <w:pStyle w:val="Default"/>
        <w:ind w:left="708" w:right="685"/>
        <w:rPr>
          <w:rFonts w:ascii="Garamond" w:hAnsi="Garamond"/>
          <w:b/>
          <w:bCs/>
        </w:rPr>
      </w:pPr>
    </w:p>
    <w:p w14:paraId="1D272F2A" w14:textId="77777777" w:rsidR="00E66992" w:rsidRDefault="00E66992" w:rsidP="00C10169">
      <w:pPr>
        <w:pStyle w:val="Default"/>
        <w:ind w:left="708" w:right="685"/>
        <w:jc w:val="both"/>
        <w:rPr>
          <w:rFonts w:ascii="Garamond" w:hAnsi="Garamond"/>
          <w:b/>
          <w:bCs/>
        </w:rPr>
      </w:pPr>
    </w:p>
    <w:p w14:paraId="541886A8" w14:textId="4C0CABCA" w:rsidR="00C10169" w:rsidRDefault="00C10169" w:rsidP="00C10169">
      <w:pPr>
        <w:pStyle w:val="Default"/>
        <w:ind w:left="708" w:right="685"/>
        <w:jc w:val="both"/>
        <w:rPr>
          <w:rFonts w:ascii="Garamond" w:hAnsi="Garamond"/>
          <w:b/>
          <w:bCs/>
        </w:rPr>
      </w:pPr>
      <w:r w:rsidRPr="00A31A65">
        <w:rPr>
          <w:rFonts w:ascii="Garamond" w:hAnsi="Garamond"/>
          <w:b/>
          <w:bCs/>
        </w:rPr>
        <w:t>Tabela 2. Funkcjonujące na terenie województwa wielkopolskiego instalacje komunalne do składowania odpadów powstających w procesie mechaniczno-biologicznego przetwarzania niesegregowanych (zmieszanych) odpadów komunalnych oraz pozostałości z sortowania odpadów komunalnych</w:t>
      </w:r>
      <w:r>
        <w:rPr>
          <w:rFonts w:ascii="Garamond" w:hAnsi="Garamond"/>
          <w:b/>
          <w:bCs/>
        </w:rPr>
        <w:t>.</w:t>
      </w:r>
      <w:r w:rsidRPr="00A31A65">
        <w:rPr>
          <w:rFonts w:ascii="Garamond" w:hAnsi="Garamond"/>
          <w:b/>
          <w:bCs/>
        </w:rPr>
        <w:t xml:space="preserve"> </w:t>
      </w:r>
    </w:p>
    <w:p w14:paraId="4BF2B8EA" w14:textId="77777777" w:rsidR="00C10169" w:rsidRPr="00A31A65" w:rsidRDefault="00C10169" w:rsidP="00C10169">
      <w:pPr>
        <w:pStyle w:val="Default"/>
        <w:ind w:left="708" w:right="685"/>
        <w:rPr>
          <w:rFonts w:ascii="Garamond" w:hAnsi="Garamond"/>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49"/>
        <w:gridCol w:w="2830"/>
        <w:gridCol w:w="2126"/>
      </w:tblGrid>
      <w:tr w:rsidR="00C10169" w:rsidRPr="00A31A65" w14:paraId="3E054867" w14:textId="77777777" w:rsidTr="00B943D2">
        <w:trPr>
          <w:trHeight w:val="225"/>
        </w:trPr>
        <w:tc>
          <w:tcPr>
            <w:tcW w:w="562" w:type="dxa"/>
          </w:tcPr>
          <w:p w14:paraId="39ACD9B3" w14:textId="77777777" w:rsidR="00C10169" w:rsidRPr="00A31A65" w:rsidRDefault="00C10169" w:rsidP="006B7F4A">
            <w:pPr>
              <w:pStyle w:val="Default"/>
              <w:rPr>
                <w:rFonts w:ascii="Garamond" w:hAnsi="Garamond"/>
              </w:rPr>
            </w:pPr>
            <w:r w:rsidRPr="00A31A65">
              <w:rPr>
                <w:rFonts w:ascii="Garamond" w:hAnsi="Garamond"/>
                <w:b/>
                <w:bCs/>
              </w:rPr>
              <w:t xml:space="preserve">Lp. </w:t>
            </w:r>
          </w:p>
        </w:tc>
        <w:tc>
          <w:tcPr>
            <w:tcW w:w="3549" w:type="dxa"/>
          </w:tcPr>
          <w:p w14:paraId="3728890F" w14:textId="77777777" w:rsidR="00C10169" w:rsidRPr="00A31A65" w:rsidRDefault="00C10169" w:rsidP="006B7F4A">
            <w:pPr>
              <w:pStyle w:val="Default"/>
              <w:rPr>
                <w:rFonts w:ascii="Garamond" w:hAnsi="Garamond"/>
              </w:rPr>
            </w:pPr>
            <w:r w:rsidRPr="00A31A65">
              <w:rPr>
                <w:rFonts w:ascii="Garamond" w:hAnsi="Garamond"/>
                <w:b/>
                <w:bCs/>
              </w:rPr>
              <w:t xml:space="preserve">Nazwa instalacji </w:t>
            </w:r>
          </w:p>
        </w:tc>
        <w:tc>
          <w:tcPr>
            <w:tcW w:w="2830" w:type="dxa"/>
          </w:tcPr>
          <w:p w14:paraId="291EE6E8" w14:textId="77777777" w:rsidR="00C10169" w:rsidRPr="00A31A65" w:rsidRDefault="00C10169" w:rsidP="006B7F4A">
            <w:pPr>
              <w:pStyle w:val="Default"/>
              <w:rPr>
                <w:rFonts w:ascii="Garamond" w:hAnsi="Garamond"/>
              </w:rPr>
            </w:pPr>
            <w:r w:rsidRPr="00A31A65">
              <w:rPr>
                <w:rFonts w:ascii="Garamond" w:hAnsi="Garamond"/>
                <w:b/>
                <w:bCs/>
              </w:rPr>
              <w:t xml:space="preserve">Nazwa i adres podmiotu zarządzającego </w:t>
            </w:r>
          </w:p>
        </w:tc>
        <w:tc>
          <w:tcPr>
            <w:tcW w:w="2126" w:type="dxa"/>
          </w:tcPr>
          <w:p w14:paraId="218D1FAF" w14:textId="77777777" w:rsidR="00C10169" w:rsidRPr="00A31A65" w:rsidRDefault="00C10169" w:rsidP="006B7F4A">
            <w:pPr>
              <w:pStyle w:val="Default"/>
              <w:rPr>
                <w:rFonts w:ascii="Garamond" w:hAnsi="Garamond"/>
              </w:rPr>
            </w:pPr>
            <w:r w:rsidRPr="00A31A65">
              <w:rPr>
                <w:rFonts w:ascii="Garamond" w:hAnsi="Garamond"/>
                <w:b/>
                <w:bCs/>
              </w:rPr>
              <w:t xml:space="preserve">Adres instalacji </w:t>
            </w:r>
          </w:p>
        </w:tc>
      </w:tr>
      <w:tr w:rsidR="00C10169" w:rsidRPr="00A31A65" w14:paraId="7A575181" w14:textId="77777777" w:rsidTr="00B943D2">
        <w:trPr>
          <w:trHeight w:val="343"/>
        </w:trPr>
        <w:tc>
          <w:tcPr>
            <w:tcW w:w="562" w:type="dxa"/>
          </w:tcPr>
          <w:p w14:paraId="6BB76A5C" w14:textId="77777777" w:rsidR="00C10169" w:rsidRPr="00A31A65" w:rsidRDefault="00C10169" w:rsidP="006B7F4A">
            <w:pPr>
              <w:pStyle w:val="Default"/>
              <w:rPr>
                <w:rFonts w:ascii="Garamond" w:hAnsi="Garamond"/>
              </w:rPr>
            </w:pPr>
            <w:r w:rsidRPr="00A31A65">
              <w:rPr>
                <w:rFonts w:ascii="Garamond" w:hAnsi="Garamond"/>
              </w:rPr>
              <w:t xml:space="preserve">1 </w:t>
            </w:r>
          </w:p>
        </w:tc>
        <w:tc>
          <w:tcPr>
            <w:tcW w:w="3549" w:type="dxa"/>
          </w:tcPr>
          <w:p w14:paraId="76784E8B" w14:textId="77777777" w:rsidR="00C10169" w:rsidRPr="00B73326" w:rsidRDefault="00C10169" w:rsidP="006B7F4A">
            <w:pPr>
              <w:pStyle w:val="Default"/>
              <w:rPr>
                <w:rFonts w:ascii="Garamond" w:hAnsi="Garamond"/>
              </w:rPr>
            </w:pPr>
            <w:r w:rsidRPr="00B73326">
              <w:rPr>
                <w:rFonts w:ascii="Garamond" w:hAnsi="Garamond"/>
              </w:rPr>
              <w:t xml:space="preserve">Składowisko odpadów innych niż niebezpieczne i obojętne w Kłodzie </w:t>
            </w:r>
          </w:p>
        </w:tc>
        <w:tc>
          <w:tcPr>
            <w:tcW w:w="2830" w:type="dxa"/>
          </w:tcPr>
          <w:p w14:paraId="32BE6F63" w14:textId="77777777" w:rsidR="00AE68F1" w:rsidRDefault="00C10169" w:rsidP="006B7F4A">
            <w:pPr>
              <w:pStyle w:val="Default"/>
              <w:rPr>
                <w:rFonts w:ascii="Garamond" w:hAnsi="Garamond"/>
              </w:rPr>
            </w:pPr>
            <w:r w:rsidRPr="00A31A65">
              <w:rPr>
                <w:rFonts w:ascii="Garamond" w:hAnsi="Garamond"/>
              </w:rPr>
              <w:t xml:space="preserve">ALTVATER Piła </w:t>
            </w:r>
          </w:p>
          <w:p w14:paraId="006A25E8" w14:textId="31B974B1" w:rsidR="00C10169" w:rsidRPr="00A31A65" w:rsidRDefault="00C10169" w:rsidP="006B7F4A">
            <w:pPr>
              <w:pStyle w:val="Default"/>
              <w:rPr>
                <w:rFonts w:ascii="Garamond" w:hAnsi="Garamond"/>
              </w:rPr>
            </w:pPr>
            <w:r w:rsidRPr="00A31A65">
              <w:rPr>
                <w:rFonts w:ascii="Garamond" w:hAnsi="Garamond"/>
              </w:rPr>
              <w:t xml:space="preserve">Sp. z o.o. </w:t>
            </w:r>
          </w:p>
          <w:p w14:paraId="4DA44D6D" w14:textId="77777777" w:rsidR="00AE68F1" w:rsidRDefault="00C10169" w:rsidP="006B7F4A">
            <w:pPr>
              <w:pStyle w:val="Default"/>
              <w:rPr>
                <w:rFonts w:ascii="Garamond" w:hAnsi="Garamond"/>
              </w:rPr>
            </w:pPr>
            <w:r w:rsidRPr="00A31A65">
              <w:rPr>
                <w:rFonts w:ascii="Garamond" w:hAnsi="Garamond"/>
              </w:rPr>
              <w:t xml:space="preserve">ul. Łączna 4a, </w:t>
            </w:r>
          </w:p>
          <w:p w14:paraId="033CEF0E" w14:textId="4EC3EE93" w:rsidR="00C10169" w:rsidRPr="00A31A65" w:rsidRDefault="00C10169" w:rsidP="006B7F4A">
            <w:pPr>
              <w:pStyle w:val="Default"/>
              <w:rPr>
                <w:rFonts w:ascii="Garamond" w:hAnsi="Garamond"/>
              </w:rPr>
            </w:pPr>
            <w:r w:rsidRPr="00A31A65">
              <w:rPr>
                <w:rFonts w:ascii="Garamond" w:hAnsi="Garamond"/>
              </w:rPr>
              <w:t xml:space="preserve">64-920 Piła </w:t>
            </w:r>
          </w:p>
        </w:tc>
        <w:tc>
          <w:tcPr>
            <w:tcW w:w="2126" w:type="dxa"/>
          </w:tcPr>
          <w:p w14:paraId="7F7FA2E0" w14:textId="77777777" w:rsidR="00AE68F1" w:rsidRDefault="00C10169" w:rsidP="006B7F4A">
            <w:pPr>
              <w:pStyle w:val="Default"/>
              <w:rPr>
                <w:rFonts w:ascii="Garamond" w:hAnsi="Garamond"/>
              </w:rPr>
            </w:pPr>
            <w:r w:rsidRPr="00A31A65">
              <w:rPr>
                <w:rFonts w:ascii="Garamond" w:hAnsi="Garamond"/>
              </w:rPr>
              <w:t xml:space="preserve">Kłoda </w:t>
            </w:r>
          </w:p>
          <w:p w14:paraId="53ABA149" w14:textId="333B2823" w:rsidR="00C10169" w:rsidRPr="00615A91" w:rsidRDefault="00C10169" w:rsidP="006B7F4A">
            <w:pPr>
              <w:pStyle w:val="Default"/>
              <w:rPr>
                <w:rFonts w:ascii="Garamond" w:hAnsi="Garamond"/>
                <w:color w:val="FF0000"/>
              </w:rPr>
            </w:pPr>
            <w:r w:rsidRPr="00A31A65">
              <w:rPr>
                <w:rFonts w:ascii="Garamond" w:hAnsi="Garamond"/>
              </w:rPr>
              <w:t xml:space="preserve">gm. Szydłowo </w:t>
            </w:r>
          </w:p>
        </w:tc>
      </w:tr>
      <w:tr w:rsidR="00C10169" w:rsidRPr="00A31A65" w14:paraId="697240B2" w14:textId="77777777" w:rsidTr="00B943D2">
        <w:trPr>
          <w:trHeight w:val="465"/>
        </w:trPr>
        <w:tc>
          <w:tcPr>
            <w:tcW w:w="562" w:type="dxa"/>
          </w:tcPr>
          <w:p w14:paraId="02DECD9C" w14:textId="77777777" w:rsidR="00C10169" w:rsidRPr="00A31A65" w:rsidRDefault="00C10169" w:rsidP="006B7F4A">
            <w:pPr>
              <w:pStyle w:val="Default"/>
              <w:rPr>
                <w:rFonts w:ascii="Garamond" w:hAnsi="Garamond"/>
              </w:rPr>
            </w:pPr>
            <w:r w:rsidRPr="00A31A65">
              <w:rPr>
                <w:rFonts w:ascii="Garamond" w:hAnsi="Garamond"/>
              </w:rPr>
              <w:t xml:space="preserve">2 </w:t>
            </w:r>
          </w:p>
        </w:tc>
        <w:tc>
          <w:tcPr>
            <w:tcW w:w="3549" w:type="dxa"/>
          </w:tcPr>
          <w:p w14:paraId="41BFF3D2" w14:textId="77777777" w:rsidR="00195192" w:rsidRDefault="00C10169" w:rsidP="006B7F4A">
            <w:pPr>
              <w:pStyle w:val="Default"/>
              <w:rPr>
                <w:rFonts w:ascii="Garamond" w:hAnsi="Garamond"/>
              </w:rPr>
            </w:pPr>
            <w:r w:rsidRPr="00B73326">
              <w:rPr>
                <w:rFonts w:ascii="Garamond" w:hAnsi="Garamond"/>
              </w:rPr>
              <w:t xml:space="preserve">Składowisko odpadów innych niż niebezpieczne i obojętne, </w:t>
            </w:r>
          </w:p>
          <w:p w14:paraId="38828402" w14:textId="0E572F58" w:rsidR="00C10169" w:rsidRPr="00B73326" w:rsidRDefault="00C10169" w:rsidP="006B7F4A">
            <w:pPr>
              <w:pStyle w:val="Default"/>
              <w:rPr>
                <w:rFonts w:ascii="Garamond" w:hAnsi="Garamond"/>
              </w:rPr>
            </w:pPr>
            <w:r w:rsidRPr="00B73326">
              <w:rPr>
                <w:rFonts w:ascii="Garamond" w:hAnsi="Garamond"/>
              </w:rPr>
              <w:t xml:space="preserve">kwatera nr 2 </w:t>
            </w:r>
          </w:p>
        </w:tc>
        <w:tc>
          <w:tcPr>
            <w:tcW w:w="2830" w:type="dxa"/>
          </w:tcPr>
          <w:p w14:paraId="020F0C43" w14:textId="77777777" w:rsidR="00C10169" w:rsidRPr="00A31A65" w:rsidRDefault="00C10169" w:rsidP="006B7F4A">
            <w:pPr>
              <w:pStyle w:val="Default"/>
              <w:rPr>
                <w:rFonts w:ascii="Garamond" w:hAnsi="Garamond"/>
              </w:rPr>
            </w:pPr>
            <w:r w:rsidRPr="00A31A65">
              <w:rPr>
                <w:rFonts w:ascii="Garamond" w:hAnsi="Garamond"/>
              </w:rPr>
              <w:t xml:space="preserve">Międzygminne Składowisko Odpadów Komunalnych Sp. z o.o., </w:t>
            </w:r>
          </w:p>
          <w:p w14:paraId="33ECBC36" w14:textId="77777777" w:rsidR="00195192" w:rsidRDefault="00C10169" w:rsidP="006B7F4A">
            <w:pPr>
              <w:pStyle w:val="Default"/>
              <w:rPr>
                <w:rFonts w:ascii="Garamond" w:hAnsi="Garamond"/>
              </w:rPr>
            </w:pPr>
            <w:r w:rsidRPr="00A31A65">
              <w:rPr>
                <w:rFonts w:ascii="Garamond" w:hAnsi="Garamond"/>
              </w:rPr>
              <w:t xml:space="preserve">Toniszewo 31, </w:t>
            </w:r>
          </w:p>
          <w:p w14:paraId="16560E0E" w14:textId="7BF9A99C" w:rsidR="00C10169" w:rsidRPr="00A31A65" w:rsidRDefault="00C10169" w:rsidP="006B7F4A">
            <w:pPr>
              <w:pStyle w:val="Default"/>
              <w:rPr>
                <w:rFonts w:ascii="Garamond" w:hAnsi="Garamond"/>
              </w:rPr>
            </w:pPr>
            <w:r w:rsidRPr="00A31A65">
              <w:rPr>
                <w:rFonts w:ascii="Garamond" w:hAnsi="Garamond"/>
              </w:rPr>
              <w:t xml:space="preserve">62-104 Pawłowo Żońskie, gm. Wągrowiec </w:t>
            </w:r>
          </w:p>
        </w:tc>
        <w:tc>
          <w:tcPr>
            <w:tcW w:w="2126" w:type="dxa"/>
          </w:tcPr>
          <w:p w14:paraId="7E65ECE7" w14:textId="77777777" w:rsidR="00C10169" w:rsidRPr="00A31A65" w:rsidRDefault="00C10169" w:rsidP="006B7F4A">
            <w:pPr>
              <w:pStyle w:val="Default"/>
              <w:rPr>
                <w:rFonts w:ascii="Garamond" w:hAnsi="Garamond"/>
              </w:rPr>
            </w:pPr>
            <w:r w:rsidRPr="00A31A65">
              <w:rPr>
                <w:rFonts w:ascii="Garamond" w:hAnsi="Garamond"/>
              </w:rPr>
              <w:t xml:space="preserve">Toniszewo 31, </w:t>
            </w:r>
          </w:p>
          <w:p w14:paraId="273E4524" w14:textId="77777777" w:rsidR="00C10169" w:rsidRPr="00A31A65" w:rsidRDefault="00C10169" w:rsidP="006B7F4A">
            <w:pPr>
              <w:pStyle w:val="Default"/>
              <w:rPr>
                <w:rFonts w:ascii="Garamond" w:hAnsi="Garamond"/>
              </w:rPr>
            </w:pPr>
            <w:r w:rsidRPr="00A31A65">
              <w:rPr>
                <w:rFonts w:ascii="Garamond" w:hAnsi="Garamond"/>
              </w:rPr>
              <w:t xml:space="preserve">62-104 Pawłowo Żońskie, </w:t>
            </w:r>
          </w:p>
          <w:p w14:paraId="1AEF4D39" w14:textId="77777777" w:rsidR="00C10169" w:rsidRPr="00A31A65" w:rsidRDefault="00C10169" w:rsidP="006B7F4A">
            <w:pPr>
              <w:pStyle w:val="Default"/>
              <w:rPr>
                <w:rFonts w:ascii="Garamond" w:hAnsi="Garamond"/>
              </w:rPr>
            </w:pPr>
            <w:r w:rsidRPr="00A31A65">
              <w:rPr>
                <w:rFonts w:ascii="Garamond" w:hAnsi="Garamond"/>
              </w:rPr>
              <w:t xml:space="preserve">gm. Wągrowiec </w:t>
            </w:r>
          </w:p>
        </w:tc>
      </w:tr>
      <w:tr w:rsidR="00C10169" w:rsidRPr="00A31A65" w14:paraId="384CC0C9" w14:textId="77777777" w:rsidTr="00B943D2">
        <w:trPr>
          <w:trHeight w:val="343"/>
        </w:trPr>
        <w:tc>
          <w:tcPr>
            <w:tcW w:w="562" w:type="dxa"/>
          </w:tcPr>
          <w:p w14:paraId="5F28E752" w14:textId="77777777" w:rsidR="00C10169" w:rsidRPr="00A31A65" w:rsidRDefault="00C10169" w:rsidP="006B7F4A">
            <w:pPr>
              <w:pStyle w:val="Default"/>
              <w:rPr>
                <w:rFonts w:ascii="Garamond" w:hAnsi="Garamond"/>
              </w:rPr>
            </w:pPr>
            <w:r w:rsidRPr="00A31A65">
              <w:rPr>
                <w:rFonts w:ascii="Garamond" w:hAnsi="Garamond"/>
              </w:rPr>
              <w:t xml:space="preserve">3 </w:t>
            </w:r>
          </w:p>
        </w:tc>
        <w:tc>
          <w:tcPr>
            <w:tcW w:w="3549" w:type="dxa"/>
          </w:tcPr>
          <w:p w14:paraId="4ADF2434" w14:textId="77777777" w:rsidR="00B023FF" w:rsidRDefault="00C10169" w:rsidP="006B7F4A">
            <w:pPr>
              <w:pStyle w:val="Default"/>
              <w:rPr>
                <w:rFonts w:ascii="Garamond" w:hAnsi="Garamond"/>
              </w:rPr>
            </w:pPr>
            <w:r w:rsidRPr="00B73326">
              <w:rPr>
                <w:rFonts w:ascii="Garamond" w:hAnsi="Garamond"/>
              </w:rPr>
              <w:t xml:space="preserve">Składowisko odpadów innych niż niebezpieczne i obojętne w </w:t>
            </w:r>
          </w:p>
          <w:p w14:paraId="3F3F1BE4" w14:textId="3D92FC20" w:rsidR="00C10169" w:rsidRPr="00B73326" w:rsidRDefault="00C10169" w:rsidP="006B7F4A">
            <w:pPr>
              <w:pStyle w:val="Default"/>
              <w:rPr>
                <w:rFonts w:ascii="Garamond" w:hAnsi="Garamond"/>
              </w:rPr>
            </w:pPr>
            <w:r w:rsidRPr="00B73326">
              <w:rPr>
                <w:rFonts w:ascii="Garamond" w:hAnsi="Garamond"/>
              </w:rPr>
              <w:t xml:space="preserve">m. Witaszyczki, kwatera nr 4 </w:t>
            </w:r>
          </w:p>
        </w:tc>
        <w:tc>
          <w:tcPr>
            <w:tcW w:w="2830" w:type="dxa"/>
          </w:tcPr>
          <w:p w14:paraId="62B107A9" w14:textId="77777777" w:rsidR="00B023FF" w:rsidRDefault="00C10169" w:rsidP="006B7F4A">
            <w:pPr>
              <w:pStyle w:val="Default"/>
              <w:rPr>
                <w:rFonts w:ascii="Garamond" w:hAnsi="Garamond"/>
              </w:rPr>
            </w:pPr>
            <w:r>
              <w:rPr>
                <w:rFonts w:ascii="Garamond" w:hAnsi="Garamond"/>
              </w:rPr>
              <w:t xml:space="preserve">„ZGO sp. z o.o. w Jarocinie- Wielkopolskie Centrum Recyklingu”, </w:t>
            </w:r>
          </w:p>
          <w:p w14:paraId="731DD144" w14:textId="6D7CAACA" w:rsidR="00C10169" w:rsidRPr="00A31A65" w:rsidRDefault="00C10169" w:rsidP="006B7F4A">
            <w:pPr>
              <w:pStyle w:val="Default"/>
              <w:rPr>
                <w:rFonts w:ascii="Garamond" w:hAnsi="Garamond"/>
              </w:rPr>
            </w:pPr>
            <w:r>
              <w:rPr>
                <w:rFonts w:ascii="Garamond" w:hAnsi="Garamond"/>
              </w:rPr>
              <w:t xml:space="preserve">ul. Mariusza </w:t>
            </w:r>
            <w:proofErr w:type="spellStart"/>
            <w:r>
              <w:rPr>
                <w:rFonts w:ascii="Garamond" w:hAnsi="Garamond"/>
              </w:rPr>
              <w:t>Małynicza</w:t>
            </w:r>
            <w:proofErr w:type="spellEnd"/>
            <w:r>
              <w:rPr>
                <w:rFonts w:ascii="Garamond" w:hAnsi="Garamond"/>
              </w:rPr>
              <w:t xml:space="preserve"> 1, Witaszyczki, 63-200 Jarocin</w:t>
            </w:r>
            <w:r w:rsidRPr="00A31A65">
              <w:rPr>
                <w:rFonts w:ascii="Garamond" w:hAnsi="Garamond"/>
              </w:rPr>
              <w:t xml:space="preserve"> </w:t>
            </w:r>
          </w:p>
        </w:tc>
        <w:tc>
          <w:tcPr>
            <w:tcW w:w="2126" w:type="dxa"/>
          </w:tcPr>
          <w:p w14:paraId="0A9DA98B" w14:textId="77777777" w:rsidR="00B023FF" w:rsidRDefault="00C10169" w:rsidP="006B7F4A">
            <w:pPr>
              <w:pStyle w:val="Default"/>
              <w:rPr>
                <w:rFonts w:ascii="Garamond" w:hAnsi="Garamond"/>
              </w:rPr>
            </w:pPr>
            <w:r>
              <w:rPr>
                <w:rFonts w:ascii="Garamond" w:hAnsi="Garamond"/>
              </w:rPr>
              <w:t xml:space="preserve">ul. Mariusza </w:t>
            </w:r>
            <w:proofErr w:type="spellStart"/>
            <w:r>
              <w:rPr>
                <w:rFonts w:ascii="Garamond" w:hAnsi="Garamond"/>
              </w:rPr>
              <w:t>Małynicza</w:t>
            </w:r>
            <w:proofErr w:type="spellEnd"/>
            <w:r>
              <w:rPr>
                <w:rFonts w:ascii="Garamond" w:hAnsi="Garamond"/>
              </w:rPr>
              <w:t xml:space="preserve"> 1, Witaszyczki, </w:t>
            </w:r>
          </w:p>
          <w:p w14:paraId="59F21CEE" w14:textId="3C7FB709" w:rsidR="00C10169" w:rsidRPr="00A31A65" w:rsidRDefault="00C10169" w:rsidP="006B7F4A">
            <w:pPr>
              <w:pStyle w:val="Default"/>
              <w:rPr>
                <w:rFonts w:ascii="Garamond" w:hAnsi="Garamond"/>
              </w:rPr>
            </w:pPr>
            <w:r>
              <w:rPr>
                <w:rFonts w:ascii="Garamond" w:hAnsi="Garamond"/>
              </w:rPr>
              <w:t>63-200 Jarocin</w:t>
            </w:r>
          </w:p>
        </w:tc>
      </w:tr>
      <w:tr w:rsidR="00C10169" w:rsidRPr="00A31A65" w14:paraId="67A832A5" w14:textId="77777777" w:rsidTr="00B943D2">
        <w:trPr>
          <w:trHeight w:val="344"/>
        </w:trPr>
        <w:tc>
          <w:tcPr>
            <w:tcW w:w="562" w:type="dxa"/>
          </w:tcPr>
          <w:p w14:paraId="738CAF31" w14:textId="77777777" w:rsidR="00C10169" w:rsidRPr="00A31A65" w:rsidRDefault="00C10169" w:rsidP="006B7F4A">
            <w:pPr>
              <w:pStyle w:val="Default"/>
              <w:rPr>
                <w:rFonts w:ascii="Garamond" w:hAnsi="Garamond"/>
              </w:rPr>
            </w:pPr>
            <w:r w:rsidRPr="00A31A65">
              <w:rPr>
                <w:rFonts w:ascii="Garamond" w:hAnsi="Garamond"/>
              </w:rPr>
              <w:t xml:space="preserve">4 </w:t>
            </w:r>
          </w:p>
        </w:tc>
        <w:tc>
          <w:tcPr>
            <w:tcW w:w="3549" w:type="dxa"/>
          </w:tcPr>
          <w:p w14:paraId="597CAD98" w14:textId="77777777" w:rsidR="00195192" w:rsidRDefault="00C10169" w:rsidP="006B7F4A">
            <w:pPr>
              <w:pStyle w:val="Default"/>
              <w:rPr>
                <w:rFonts w:ascii="Garamond" w:hAnsi="Garamond"/>
              </w:rPr>
            </w:pPr>
            <w:r w:rsidRPr="00B73326">
              <w:rPr>
                <w:rFonts w:ascii="Garamond" w:hAnsi="Garamond"/>
              </w:rPr>
              <w:t xml:space="preserve">Składowisko odpadów innych niż niebezpieczne i obojętne, </w:t>
            </w:r>
          </w:p>
          <w:p w14:paraId="7729D246" w14:textId="1BFD24E2" w:rsidR="00C10169" w:rsidRPr="00B73326" w:rsidRDefault="00C10169" w:rsidP="006B7F4A">
            <w:pPr>
              <w:pStyle w:val="Default"/>
              <w:rPr>
                <w:rFonts w:ascii="Garamond" w:hAnsi="Garamond"/>
              </w:rPr>
            </w:pPr>
            <w:r w:rsidRPr="00B73326">
              <w:rPr>
                <w:rFonts w:ascii="Garamond" w:hAnsi="Garamond"/>
              </w:rPr>
              <w:t xml:space="preserve">kwatera nr 2, sektor 3B </w:t>
            </w:r>
          </w:p>
        </w:tc>
        <w:tc>
          <w:tcPr>
            <w:tcW w:w="2830" w:type="dxa"/>
          </w:tcPr>
          <w:p w14:paraId="1A74C1CA" w14:textId="77777777" w:rsidR="00C10169" w:rsidRPr="00A31A65" w:rsidRDefault="00C10169" w:rsidP="006B7F4A">
            <w:pPr>
              <w:pStyle w:val="Default"/>
              <w:rPr>
                <w:rFonts w:ascii="Garamond" w:hAnsi="Garamond"/>
              </w:rPr>
            </w:pPr>
            <w:r w:rsidRPr="00A31A65">
              <w:rPr>
                <w:rFonts w:ascii="Garamond" w:hAnsi="Garamond"/>
              </w:rPr>
              <w:t>Zakład Utylizacji Odpadów "</w:t>
            </w:r>
            <w:proofErr w:type="spellStart"/>
            <w:r w:rsidRPr="00A31A65">
              <w:rPr>
                <w:rFonts w:ascii="Garamond" w:hAnsi="Garamond"/>
              </w:rPr>
              <w:t>Clean</w:t>
            </w:r>
            <w:proofErr w:type="spellEnd"/>
            <w:r w:rsidRPr="00A31A65">
              <w:rPr>
                <w:rFonts w:ascii="Garamond" w:hAnsi="Garamond"/>
              </w:rPr>
              <w:t xml:space="preserve"> City" Sp. z o.o., </w:t>
            </w:r>
          </w:p>
          <w:p w14:paraId="74CA2DA6" w14:textId="77777777" w:rsidR="00195192" w:rsidRDefault="00C10169" w:rsidP="006B7F4A">
            <w:pPr>
              <w:pStyle w:val="Default"/>
              <w:rPr>
                <w:rFonts w:ascii="Garamond" w:hAnsi="Garamond"/>
              </w:rPr>
            </w:pPr>
            <w:r w:rsidRPr="00A31A65">
              <w:rPr>
                <w:rFonts w:ascii="Garamond" w:hAnsi="Garamond"/>
              </w:rPr>
              <w:t xml:space="preserve">ul. </w:t>
            </w:r>
            <w:r w:rsidR="00195192">
              <w:rPr>
                <w:rFonts w:ascii="Garamond" w:hAnsi="Garamond"/>
              </w:rPr>
              <w:t>Mnichy 100</w:t>
            </w:r>
            <w:r w:rsidRPr="00A31A65">
              <w:rPr>
                <w:rFonts w:ascii="Garamond" w:hAnsi="Garamond"/>
              </w:rPr>
              <w:t xml:space="preserve">, </w:t>
            </w:r>
          </w:p>
          <w:p w14:paraId="0C3B2DB0" w14:textId="5C8D065A" w:rsidR="00C10169" w:rsidRPr="00A31A65" w:rsidRDefault="00C10169" w:rsidP="006B7F4A">
            <w:pPr>
              <w:pStyle w:val="Default"/>
              <w:rPr>
                <w:rFonts w:ascii="Garamond" w:hAnsi="Garamond"/>
              </w:rPr>
            </w:pPr>
            <w:r w:rsidRPr="00A31A65">
              <w:rPr>
                <w:rFonts w:ascii="Garamond" w:hAnsi="Garamond"/>
              </w:rPr>
              <w:t>64-</w:t>
            </w:r>
            <w:r w:rsidR="00195192">
              <w:rPr>
                <w:rFonts w:ascii="Garamond" w:hAnsi="Garamond"/>
              </w:rPr>
              <w:t xml:space="preserve">421 </w:t>
            </w:r>
            <w:r w:rsidRPr="00A31A65">
              <w:rPr>
                <w:rFonts w:ascii="Garamond" w:hAnsi="Garamond"/>
              </w:rPr>
              <w:t xml:space="preserve"> </w:t>
            </w:r>
            <w:r w:rsidR="00195192">
              <w:rPr>
                <w:rFonts w:ascii="Garamond" w:hAnsi="Garamond"/>
              </w:rPr>
              <w:t>Kamionna</w:t>
            </w:r>
            <w:r w:rsidRPr="00A31A65">
              <w:rPr>
                <w:rFonts w:ascii="Garamond" w:hAnsi="Garamond"/>
              </w:rPr>
              <w:t xml:space="preserve"> </w:t>
            </w:r>
          </w:p>
        </w:tc>
        <w:tc>
          <w:tcPr>
            <w:tcW w:w="2126" w:type="dxa"/>
          </w:tcPr>
          <w:p w14:paraId="55548178" w14:textId="77777777" w:rsidR="00C10169" w:rsidRPr="00A31A65" w:rsidRDefault="00C10169" w:rsidP="006B7F4A">
            <w:pPr>
              <w:pStyle w:val="Default"/>
              <w:rPr>
                <w:rFonts w:ascii="Garamond" w:hAnsi="Garamond"/>
              </w:rPr>
            </w:pPr>
            <w:r w:rsidRPr="00A31A65">
              <w:rPr>
                <w:rFonts w:ascii="Garamond" w:hAnsi="Garamond"/>
              </w:rPr>
              <w:t xml:space="preserve">Mnichy 100, </w:t>
            </w:r>
          </w:p>
          <w:p w14:paraId="25F7ABD7" w14:textId="77777777" w:rsidR="00C10169" w:rsidRPr="00A31A65" w:rsidRDefault="00C10169" w:rsidP="006B7F4A">
            <w:pPr>
              <w:pStyle w:val="Default"/>
              <w:rPr>
                <w:rFonts w:ascii="Garamond" w:hAnsi="Garamond"/>
              </w:rPr>
            </w:pPr>
            <w:r w:rsidRPr="00A31A65">
              <w:rPr>
                <w:rFonts w:ascii="Garamond" w:hAnsi="Garamond"/>
              </w:rPr>
              <w:t xml:space="preserve">64-421 Kamionna, </w:t>
            </w:r>
          </w:p>
          <w:p w14:paraId="29882961" w14:textId="77777777" w:rsidR="00C10169" w:rsidRPr="00A31A65" w:rsidRDefault="00C10169" w:rsidP="006B7F4A">
            <w:pPr>
              <w:pStyle w:val="Default"/>
              <w:rPr>
                <w:rFonts w:ascii="Garamond" w:hAnsi="Garamond"/>
              </w:rPr>
            </w:pPr>
            <w:r w:rsidRPr="00A31A65">
              <w:rPr>
                <w:rFonts w:ascii="Garamond" w:hAnsi="Garamond"/>
              </w:rPr>
              <w:t xml:space="preserve">gm. Międzychód </w:t>
            </w:r>
          </w:p>
        </w:tc>
      </w:tr>
      <w:tr w:rsidR="00C10169" w:rsidRPr="00A31A65" w14:paraId="439759C0" w14:textId="77777777" w:rsidTr="00B943D2">
        <w:trPr>
          <w:trHeight w:val="222"/>
        </w:trPr>
        <w:tc>
          <w:tcPr>
            <w:tcW w:w="562" w:type="dxa"/>
          </w:tcPr>
          <w:p w14:paraId="3AABDDED" w14:textId="77777777" w:rsidR="00C10169" w:rsidRPr="00A31A65" w:rsidRDefault="00C10169" w:rsidP="006B7F4A">
            <w:pPr>
              <w:pStyle w:val="Default"/>
              <w:rPr>
                <w:rFonts w:ascii="Garamond" w:hAnsi="Garamond"/>
              </w:rPr>
            </w:pPr>
            <w:r w:rsidRPr="00A31A65">
              <w:rPr>
                <w:rFonts w:ascii="Garamond" w:hAnsi="Garamond"/>
              </w:rPr>
              <w:t xml:space="preserve">5 </w:t>
            </w:r>
          </w:p>
        </w:tc>
        <w:tc>
          <w:tcPr>
            <w:tcW w:w="3549" w:type="dxa"/>
          </w:tcPr>
          <w:p w14:paraId="3757BA77" w14:textId="77777777" w:rsidR="00195192" w:rsidRDefault="00C10169" w:rsidP="006B7F4A">
            <w:pPr>
              <w:pStyle w:val="Default"/>
              <w:rPr>
                <w:rFonts w:ascii="Garamond" w:hAnsi="Garamond"/>
              </w:rPr>
            </w:pPr>
            <w:r w:rsidRPr="00B73326">
              <w:rPr>
                <w:rFonts w:ascii="Garamond" w:hAnsi="Garamond"/>
              </w:rPr>
              <w:t xml:space="preserve">Składowisko odpadów innych niż niebezpieczne i obojętne </w:t>
            </w:r>
            <w:r w:rsidR="00195192">
              <w:rPr>
                <w:rFonts w:ascii="Garamond" w:hAnsi="Garamond"/>
              </w:rPr>
              <w:t xml:space="preserve">w Trzebani gm. Osieczna- </w:t>
            </w:r>
          </w:p>
          <w:p w14:paraId="6E6D9BD8" w14:textId="3B994005" w:rsidR="00C10169" w:rsidRPr="00B73326" w:rsidRDefault="00195192" w:rsidP="006B7F4A">
            <w:pPr>
              <w:pStyle w:val="Default"/>
              <w:rPr>
                <w:rFonts w:ascii="Garamond" w:hAnsi="Garamond"/>
              </w:rPr>
            </w:pPr>
            <w:r>
              <w:rPr>
                <w:rFonts w:ascii="Garamond" w:hAnsi="Garamond"/>
              </w:rPr>
              <w:t>kwatera nr 2</w:t>
            </w:r>
          </w:p>
        </w:tc>
        <w:tc>
          <w:tcPr>
            <w:tcW w:w="2830" w:type="dxa"/>
          </w:tcPr>
          <w:p w14:paraId="1FD4BF7A" w14:textId="77777777" w:rsidR="00195192" w:rsidRDefault="00C10169" w:rsidP="006B7F4A">
            <w:pPr>
              <w:pStyle w:val="Default"/>
              <w:rPr>
                <w:rFonts w:ascii="Garamond" w:hAnsi="Garamond"/>
              </w:rPr>
            </w:pPr>
            <w:r w:rsidRPr="00A31A65">
              <w:rPr>
                <w:rFonts w:ascii="Garamond" w:hAnsi="Garamond"/>
              </w:rPr>
              <w:t xml:space="preserve">Miejski Zakład Oczyszczania Sp. z o.o., ul. Saperska 23, </w:t>
            </w:r>
          </w:p>
          <w:p w14:paraId="7E00A9FF" w14:textId="29398CA1" w:rsidR="00C10169" w:rsidRPr="00A31A65" w:rsidRDefault="00C10169" w:rsidP="006B7F4A">
            <w:pPr>
              <w:pStyle w:val="Default"/>
              <w:rPr>
                <w:rFonts w:ascii="Garamond" w:hAnsi="Garamond"/>
              </w:rPr>
            </w:pPr>
            <w:r w:rsidRPr="00A31A65">
              <w:rPr>
                <w:rFonts w:ascii="Garamond" w:hAnsi="Garamond"/>
              </w:rPr>
              <w:t xml:space="preserve">64-100 Leszno </w:t>
            </w:r>
          </w:p>
        </w:tc>
        <w:tc>
          <w:tcPr>
            <w:tcW w:w="2126" w:type="dxa"/>
          </w:tcPr>
          <w:p w14:paraId="7A8697A4" w14:textId="77777777" w:rsidR="00C10169" w:rsidRPr="00A31A65" w:rsidRDefault="00C10169" w:rsidP="006B7F4A">
            <w:pPr>
              <w:pStyle w:val="Default"/>
              <w:rPr>
                <w:rFonts w:ascii="Garamond" w:hAnsi="Garamond"/>
              </w:rPr>
            </w:pPr>
            <w:r w:rsidRPr="00A31A65">
              <w:rPr>
                <w:rFonts w:ascii="Garamond" w:hAnsi="Garamond"/>
              </w:rPr>
              <w:t xml:space="preserve">Trzebania 15, </w:t>
            </w:r>
          </w:p>
          <w:p w14:paraId="18746019" w14:textId="77777777" w:rsidR="00C10169" w:rsidRPr="00A31A65" w:rsidRDefault="00C10169" w:rsidP="006B7F4A">
            <w:pPr>
              <w:pStyle w:val="Default"/>
              <w:rPr>
                <w:rFonts w:ascii="Garamond" w:hAnsi="Garamond"/>
              </w:rPr>
            </w:pPr>
            <w:r w:rsidRPr="00A31A65">
              <w:rPr>
                <w:rFonts w:ascii="Garamond" w:hAnsi="Garamond"/>
              </w:rPr>
              <w:t xml:space="preserve">64-113 Osieczna </w:t>
            </w:r>
          </w:p>
        </w:tc>
      </w:tr>
      <w:tr w:rsidR="00C10169" w:rsidRPr="00A31A65" w14:paraId="38C1570A" w14:textId="77777777" w:rsidTr="00B943D2">
        <w:trPr>
          <w:trHeight w:val="343"/>
        </w:trPr>
        <w:tc>
          <w:tcPr>
            <w:tcW w:w="562" w:type="dxa"/>
          </w:tcPr>
          <w:p w14:paraId="205AFD35" w14:textId="77777777" w:rsidR="00C10169" w:rsidRPr="00A31A65" w:rsidRDefault="00C10169" w:rsidP="006B7F4A">
            <w:pPr>
              <w:pStyle w:val="Default"/>
              <w:rPr>
                <w:rFonts w:ascii="Garamond" w:hAnsi="Garamond"/>
              </w:rPr>
            </w:pPr>
            <w:r w:rsidRPr="00A31A65">
              <w:rPr>
                <w:rFonts w:ascii="Garamond" w:hAnsi="Garamond"/>
              </w:rPr>
              <w:t xml:space="preserve">6 </w:t>
            </w:r>
          </w:p>
        </w:tc>
        <w:tc>
          <w:tcPr>
            <w:tcW w:w="3549" w:type="dxa"/>
          </w:tcPr>
          <w:p w14:paraId="439EF3F3" w14:textId="77777777" w:rsidR="00B90F0F" w:rsidRDefault="00C10169" w:rsidP="006B7F4A">
            <w:pPr>
              <w:pStyle w:val="Default"/>
              <w:rPr>
                <w:rFonts w:ascii="Garamond" w:hAnsi="Garamond"/>
              </w:rPr>
            </w:pPr>
            <w:r w:rsidRPr="00B73326">
              <w:rPr>
                <w:rFonts w:ascii="Garamond" w:hAnsi="Garamond"/>
              </w:rPr>
              <w:t xml:space="preserve">Składowisko odpadów innych niż niebezpieczne i obojętne w </w:t>
            </w:r>
          </w:p>
          <w:p w14:paraId="0A17B184" w14:textId="77777777" w:rsidR="00B90F0F" w:rsidRDefault="00C10169" w:rsidP="006B7F4A">
            <w:pPr>
              <w:pStyle w:val="Default"/>
              <w:rPr>
                <w:rFonts w:ascii="Garamond" w:hAnsi="Garamond"/>
              </w:rPr>
            </w:pPr>
            <w:r w:rsidRPr="00B73326">
              <w:rPr>
                <w:rFonts w:ascii="Garamond" w:hAnsi="Garamond"/>
              </w:rPr>
              <w:t xml:space="preserve">m. Witaszyczki, </w:t>
            </w:r>
          </w:p>
          <w:p w14:paraId="5DB0A7A7" w14:textId="440189FE" w:rsidR="00C10169" w:rsidRPr="00B73326" w:rsidRDefault="00C10169" w:rsidP="006B7F4A">
            <w:pPr>
              <w:pStyle w:val="Default"/>
              <w:rPr>
                <w:rFonts w:ascii="Garamond" w:hAnsi="Garamond"/>
              </w:rPr>
            </w:pPr>
            <w:r w:rsidRPr="00B73326">
              <w:rPr>
                <w:rFonts w:ascii="Garamond" w:hAnsi="Garamond"/>
              </w:rPr>
              <w:t xml:space="preserve">kwatera nr 3 </w:t>
            </w:r>
          </w:p>
        </w:tc>
        <w:tc>
          <w:tcPr>
            <w:tcW w:w="2830" w:type="dxa"/>
          </w:tcPr>
          <w:p w14:paraId="3F25B025" w14:textId="77777777" w:rsidR="00B90F0F" w:rsidRDefault="00C10169" w:rsidP="006B7F4A">
            <w:pPr>
              <w:pStyle w:val="Default"/>
              <w:rPr>
                <w:rFonts w:ascii="Garamond" w:hAnsi="Garamond"/>
              </w:rPr>
            </w:pPr>
            <w:r w:rsidRPr="00A31A65">
              <w:rPr>
                <w:rFonts w:ascii="Garamond" w:hAnsi="Garamond"/>
              </w:rPr>
              <w:t xml:space="preserve">„ZGO Sp. z o.o. w Jarocinie – Wielkopolskie Centrum Recyklingu”, </w:t>
            </w:r>
          </w:p>
          <w:p w14:paraId="6359DC2E" w14:textId="77777777" w:rsidR="00B90F0F" w:rsidRDefault="00C10169" w:rsidP="006B7F4A">
            <w:pPr>
              <w:pStyle w:val="Default"/>
              <w:rPr>
                <w:rFonts w:ascii="Garamond" w:hAnsi="Garamond"/>
              </w:rPr>
            </w:pPr>
            <w:r w:rsidRPr="00A31A65">
              <w:rPr>
                <w:rFonts w:ascii="Garamond" w:hAnsi="Garamond"/>
              </w:rPr>
              <w:t xml:space="preserve">Witaszyczki 1a, </w:t>
            </w:r>
          </w:p>
          <w:p w14:paraId="5D1CA3DB" w14:textId="23E355A8" w:rsidR="00C10169" w:rsidRPr="00A31A65" w:rsidRDefault="00C10169" w:rsidP="006B7F4A">
            <w:pPr>
              <w:pStyle w:val="Default"/>
              <w:rPr>
                <w:rFonts w:ascii="Garamond" w:hAnsi="Garamond"/>
              </w:rPr>
            </w:pPr>
            <w:r w:rsidRPr="00A31A65">
              <w:rPr>
                <w:rFonts w:ascii="Garamond" w:hAnsi="Garamond"/>
              </w:rPr>
              <w:t xml:space="preserve">63-200 Jarocin </w:t>
            </w:r>
          </w:p>
        </w:tc>
        <w:tc>
          <w:tcPr>
            <w:tcW w:w="2126" w:type="dxa"/>
          </w:tcPr>
          <w:p w14:paraId="2EC701DE" w14:textId="77777777" w:rsidR="00C10169" w:rsidRPr="00A31A65" w:rsidRDefault="00C10169" w:rsidP="006B7F4A">
            <w:pPr>
              <w:pStyle w:val="Default"/>
              <w:rPr>
                <w:rFonts w:ascii="Garamond" w:hAnsi="Garamond"/>
              </w:rPr>
            </w:pPr>
            <w:r w:rsidRPr="00A31A65">
              <w:rPr>
                <w:rFonts w:ascii="Garamond" w:hAnsi="Garamond"/>
              </w:rPr>
              <w:t xml:space="preserve">Witaszyczki 1a, </w:t>
            </w:r>
          </w:p>
          <w:p w14:paraId="239F7E69" w14:textId="77777777" w:rsidR="00C10169" w:rsidRPr="00A31A65" w:rsidRDefault="00C10169" w:rsidP="006B7F4A">
            <w:pPr>
              <w:pStyle w:val="Default"/>
              <w:rPr>
                <w:rFonts w:ascii="Garamond" w:hAnsi="Garamond"/>
              </w:rPr>
            </w:pPr>
            <w:r w:rsidRPr="00A31A65">
              <w:rPr>
                <w:rFonts w:ascii="Garamond" w:hAnsi="Garamond"/>
              </w:rPr>
              <w:t xml:space="preserve">63-200 Jarocin </w:t>
            </w:r>
          </w:p>
        </w:tc>
      </w:tr>
      <w:tr w:rsidR="00C10169" w:rsidRPr="00A31A65" w14:paraId="335089DD" w14:textId="77777777" w:rsidTr="00B943D2">
        <w:trPr>
          <w:trHeight w:val="344"/>
        </w:trPr>
        <w:tc>
          <w:tcPr>
            <w:tcW w:w="562" w:type="dxa"/>
          </w:tcPr>
          <w:p w14:paraId="6C34ECC0" w14:textId="77777777" w:rsidR="00C10169" w:rsidRPr="00A31A65" w:rsidRDefault="00C10169" w:rsidP="006B7F4A">
            <w:pPr>
              <w:pStyle w:val="Default"/>
              <w:rPr>
                <w:rFonts w:ascii="Garamond" w:hAnsi="Garamond"/>
              </w:rPr>
            </w:pPr>
            <w:r w:rsidRPr="00A31A65">
              <w:rPr>
                <w:rFonts w:ascii="Garamond" w:hAnsi="Garamond"/>
              </w:rPr>
              <w:t xml:space="preserve">7 </w:t>
            </w:r>
          </w:p>
        </w:tc>
        <w:tc>
          <w:tcPr>
            <w:tcW w:w="3549" w:type="dxa"/>
          </w:tcPr>
          <w:p w14:paraId="5EFA201F" w14:textId="77777777" w:rsidR="00601BE6" w:rsidRDefault="00C10169" w:rsidP="006B7F4A">
            <w:pPr>
              <w:pStyle w:val="Default"/>
              <w:rPr>
                <w:rFonts w:ascii="Garamond" w:hAnsi="Garamond"/>
              </w:rPr>
            </w:pPr>
            <w:r w:rsidRPr="00B73326">
              <w:rPr>
                <w:rFonts w:ascii="Garamond" w:hAnsi="Garamond"/>
              </w:rPr>
              <w:t xml:space="preserve">Składowisko odpadów innych niż niebezpieczne i obojętne w </w:t>
            </w:r>
          </w:p>
          <w:p w14:paraId="252C3B6A" w14:textId="77777777" w:rsidR="00601BE6" w:rsidRDefault="00C10169" w:rsidP="006B7F4A">
            <w:pPr>
              <w:pStyle w:val="Default"/>
              <w:rPr>
                <w:rFonts w:ascii="Garamond" w:hAnsi="Garamond"/>
              </w:rPr>
            </w:pPr>
            <w:r w:rsidRPr="00B73326">
              <w:rPr>
                <w:rFonts w:ascii="Garamond" w:hAnsi="Garamond"/>
              </w:rPr>
              <w:t xml:space="preserve">m. Lulkowo, </w:t>
            </w:r>
          </w:p>
          <w:p w14:paraId="456B84F3" w14:textId="3CAF1E5A" w:rsidR="00C10169" w:rsidRPr="00B73326" w:rsidRDefault="00C10169" w:rsidP="006B7F4A">
            <w:pPr>
              <w:pStyle w:val="Default"/>
              <w:rPr>
                <w:rFonts w:ascii="Garamond" w:hAnsi="Garamond"/>
              </w:rPr>
            </w:pPr>
            <w:r w:rsidRPr="00B73326">
              <w:rPr>
                <w:rFonts w:ascii="Garamond" w:hAnsi="Garamond"/>
              </w:rPr>
              <w:t xml:space="preserve">kwatera nr II </w:t>
            </w:r>
          </w:p>
        </w:tc>
        <w:tc>
          <w:tcPr>
            <w:tcW w:w="2830" w:type="dxa"/>
          </w:tcPr>
          <w:p w14:paraId="0F580515" w14:textId="77777777" w:rsidR="00601BE6" w:rsidRDefault="00C10169" w:rsidP="006B7F4A">
            <w:pPr>
              <w:pStyle w:val="Default"/>
              <w:rPr>
                <w:rFonts w:ascii="Garamond" w:hAnsi="Garamond"/>
              </w:rPr>
            </w:pPr>
            <w:r w:rsidRPr="00A31A65">
              <w:rPr>
                <w:rFonts w:ascii="Garamond" w:hAnsi="Garamond"/>
              </w:rPr>
              <w:t xml:space="preserve">URBIS Sp. z o.o., </w:t>
            </w:r>
          </w:p>
          <w:p w14:paraId="48D83A37" w14:textId="2CF00762" w:rsidR="00C10169" w:rsidRPr="00A31A65" w:rsidRDefault="00C10169" w:rsidP="006B7F4A">
            <w:pPr>
              <w:pStyle w:val="Default"/>
              <w:rPr>
                <w:rFonts w:ascii="Garamond" w:hAnsi="Garamond"/>
              </w:rPr>
            </w:pPr>
            <w:r w:rsidRPr="00A31A65">
              <w:rPr>
                <w:rFonts w:ascii="Garamond" w:hAnsi="Garamond"/>
              </w:rPr>
              <w:t xml:space="preserve">ul. Chrobrego 24/25, 62-200 Gniezno </w:t>
            </w:r>
          </w:p>
        </w:tc>
        <w:tc>
          <w:tcPr>
            <w:tcW w:w="2126" w:type="dxa"/>
          </w:tcPr>
          <w:p w14:paraId="2A3E24F3" w14:textId="77777777" w:rsidR="00C10169" w:rsidRPr="00A31A65" w:rsidRDefault="00C10169" w:rsidP="006B7F4A">
            <w:pPr>
              <w:pStyle w:val="Default"/>
              <w:rPr>
                <w:rFonts w:ascii="Garamond" w:hAnsi="Garamond"/>
              </w:rPr>
            </w:pPr>
            <w:r w:rsidRPr="00A31A65">
              <w:rPr>
                <w:rFonts w:ascii="Garamond" w:hAnsi="Garamond"/>
              </w:rPr>
              <w:t xml:space="preserve">Lulkowo, </w:t>
            </w:r>
          </w:p>
          <w:p w14:paraId="2D1C575E" w14:textId="77777777" w:rsidR="00C10169" w:rsidRPr="00A31A65" w:rsidRDefault="00C10169" w:rsidP="006B7F4A">
            <w:pPr>
              <w:pStyle w:val="Default"/>
              <w:rPr>
                <w:rFonts w:ascii="Garamond" w:hAnsi="Garamond"/>
              </w:rPr>
            </w:pPr>
            <w:r w:rsidRPr="00A31A65">
              <w:rPr>
                <w:rFonts w:ascii="Garamond" w:hAnsi="Garamond"/>
              </w:rPr>
              <w:t xml:space="preserve">62-200 Gniezno </w:t>
            </w:r>
          </w:p>
        </w:tc>
      </w:tr>
      <w:tr w:rsidR="00C10169" w:rsidRPr="00A31A65" w14:paraId="08048577" w14:textId="77777777" w:rsidTr="00B943D2">
        <w:trPr>
          <w:trHeight w:val="344"/>
        </w:trPr>
        <w:tc>
          <w:tcPr>
            <w:tcW w:w="562" w:type="dxa"/>
          </w:tcPr>
          <w:p w14:paraId="33C5BF86" w14:textId="77777777" w:rsidR="00C10169" w:rsidRPr="00A31A65" w:rsidRDefault="00C10169" w:rsidP="006B7F4A">
            <w:pPr>
              <w:pStyle w:val="Default"/>
              <w:rPr>
                <w:rFonts w:ascii="Garamond" w:hAnsi="Garamond"/>
              </w:rPr>
            </w:pPr>
            <w:r w:rsidRPr="00A31A65">
              <w:rPr>
                <w:rFonts w:ascii="Garamond" w:hAnsi="Garamond"/>
              </w:rPr>
              <w:t xml:space="preserve">8 </w:t>
            </w:r>
          </w:p>
        </w:tc>
        <w:tc>
          <w:tcPr>
            <w:tcW w:w="3549" w:type="dxa"/>
          </w:tcPr>
          <w:p w14:paraId="44514229" w14:textId="77777777" w:rsidR="00C10169" w:rsidRPr="00B73326" w:rsidRDefault="00C10169" w:rsidP="006B7F4A">
            <w:pPr>
              <w:pStyle w:val="Default"/>
              <w:rPr>
                <w:rFonts w:ascii="Garamond" w:hAnsi="Garamond"/>
              </w:rPr>
            </w:pPr>
            <w:r w:rsidRPr="00B73326">
              <w:rPr>
                <w:rFonts w:ascii="Garamond" w:hAnsi="Garamond"/>
              </w:rPr>
              <w:t xml:space="preserve">Składowisko odpadów innych niż niebezpieczne i obojętne w Koninie </w:t>
            </w:r>
          </w:p>
        </w:tc>
        <w:tc>
          <w:tcPr>
            <w:tcW w:w="2830" w:type="dxa"/>
          </w:tcPr>
          <w:p w14:paraId="7C63E77F" w14:textId="77777777" w:rsidR="00C10169" w:rsidRPr="00A31A65" w:rsidRDefault="00C10169" w:rsidP="006B7F4A">
            <w:pPr>
              <w:pStyle w:val="Default"/>
              <w:rPr>
                <w:rFonts w:ascii="Garamond" w:hAnsi="Garamond"/>
              </w:rPr>
            </w:pPr>
            <w:r w:rsidRPr="00A31A65">
              <w:rPr>
                <w:rFonts w:ascii="Garamond" w:hAnsi="Garamond"/>
              </w:rPr>
              <w:t xml:space="preserve">Miejski Zakład Gospodarki Odpadami Komunalnymi Sp. z o.o., </w:t>
            </w:r>
          </w:p>
          <w:p w14:paraId="0EE69A67" w14:textId="77777777" w:rsidR="00B943D2" w:rsidRDefault="00C10169" w:rsidP="006B7F4A">
            <w:pPr>
              <w:pStyle w:val="Default"/>
              <w:rPr>
                <w:rFonts w:ascii="Garamond" w:hAnsi="Garamond"/>
              </w:rPr>
            </w:pPr>
            <w:r w:rsidRPr="00A31A65">
              <w:rPr>
                <w:rFonts w:ascii="Garamond" w:hAnsi="Garamond"/>
              </w:rPr>
              <w:t xml:space="preserve">ul. </w:t>
            </w:r>
            <w:proofErr w:type="spellStart"/>
            <w:r w:rsidRPr="00A31A65">
              <w:rPr>
                <w:rFonts w:ascii="Garamond" w:hAnsi="Garamond"/>
              </w:rPr>
              <w:t>Sulańska</w:t>
            </w:r>
            <w:proofErr w:type="spellEnd"/>
            <w:r w:rsidRPr="00A31A65">
              <w:rPr>
                <w:rFonts w:ascii="Garamond" w:hAnsi="Garamond"/>
              </w:rPr>
              <w:t xml:space="preserve"> 13, </w:t>
            </w:r>
          </w:p>
          <w:p w14:paraId="1FB4F3B7" w14:textId="1F11F4BC" w:rsidR="00C10169" w:rsidRPr="00A31A65" w:rsidRDefault="00C10169" w:rsidP="006B7F4A">
            <w:pPr>
              <w:pStyle w:val="Default"/>
              <w:rPr>
                <w:rFonts w:ascii="Garamond" w:hAnsi="Garamond"/>
              </w:rPr>
            </w:pPr>
            <w:r w:rsidRPr="00A31A65">
              <w:rPr>
                <w:rFonts w:ascii="Garamond" w:hAnsi="Garamond"/>
              </w:rPr>
              <w:t xml:space="preserve">62-510 Konin </w:t>
            </w:r>
          </w:p>
        </w:tc>
        <w:tc>
          <w:tcPr>
            <w:tcW w:w="2126" w:type="dxa"/>
          </w:tcPr>
          <w:p w14:paraId="7BF681A1" w14:textId="77777777" w:rsidR="00C10169" w:rsidRPr="00A31A65" w:rsidRDefault="00C10169" w:rsidP="006B7F4A">
            <w:pPr>
              <w:pStyle w:val="Default"/>
              <w:rPr>
                <w:rFonts w:ascii="Garamond" w:hAnsi="Garamond"/>
              </w:rPr>
            </w:pPr>
            <w:r w:rsidRPr="00A31A65">
              <w:rPr>
                <w:rFonts w:ascii="Garamond" w:hAnsi="Garamond"/>
              </w:rPr>
              <w:t xml:space="preserve">ul. </w:t>
            </w:r>
            <w:proofErr w:type="spellStart"/>
            <w:r w:rsidRPr="00A31A65">
              <w:rPr>
                <w:rFonts w:ascii="Garamond" w:hAnsi="Garamond"/>
              </w:rPr>
              <w:t>Sulańska</w:t>
            </w:r>
            <w:proofErr w:type="spellEnd"/>
            <w:r w:rsidRPr="00A31A65">
              <w:rPr>
                <w:rFonts w:ascii="Garamond" w:hAnsi="Garamond"/>
              </w:rPr>
              <w:t xml:space="preserve"> 13, </w:t>
            </w:r>
          </w:p>
          <w:p w14:paraId="3AD7E8A3" w14:textId="77777777" w:rsidR="00C10169" w:rsidRPr="00A31A65" w:rsidRDefault="00C10169" w:rsidP="006B7F4A">
            <w:pPr>
              <w:pStyle w:val="Default"/>
              <w:rPr>
                <w:rFonts w:ascii="Garamond" w:hAnsi="Garamond"/>
              </w:rPr>
            </w:pPr>
            <w:r w:rsidRPr="00A31A65">
              <w:rPr>
                <w:rFonts w:ascii="Garamond" w:hAnsi="Garamond"/>
              </w:rPr>
              <w:t xml:space="preserve">62-510 Konin </w:t>
            </w:r>
          </w:p>
        </w:tc>
      </w:tr>
      <w:tr w:rsidR="00C10169" w:rsidRPr="00A31A65" w14:paraId="1453F650" w14:textId="77777777" w:rsidTr="00B943D2">
        <w:trPr>
          <w:trHeight w:val="1788"/>
        </w:trPr>
        <w:tc>
          <w:tcPr>
            <w:tcW w:w="562" w:type="dxa"/>
          </w:tcPr>
          <w:p w14:paraId="3080EE50" w14:textId="77777777" w:rsidR="00C10169" w:rsidRPr="00A31A65" w:rsidRDefault="00C10169" w:rsidP="006B7F4A">
            <w:pPr>
              <w:pStyle w:val="Default"/>
              <w:rPr>
                <w:rFonts w:ascii="Garamond" w:hAnsi="Garamond"/>
              </w:rPr>
            </w:pPr>
            <w:r w:rsidRPr="00A31A65">
              <w:rPr>
                <w:rFonts w:ascii="Garamond" w:hAnsi="Garamond"/>
              </w:rPr>
              <w:t xml:space="preserve">9 </w:t>
            </w:r>
          </w:p>
        </w:tc>
        <w:tc>
          <w:tcPr>
            <w:tcW w:w="3549" w:type="dxa"/>
          </w:tcPr>
          <w:p w14:paraId="5D4342DC" w14:textId="77777777" w:rsidR="00C10169" w:rsidRPr="00B73326" w:rsidRDefault="00C10169" w:rsidP="006B7F4A">
            <w:pPr>
              <w:pStyle w:val="Default"/>
              <w:rPr>
                <w:rFonts w:ascii="Garamond" w:hAnsi="Garamond"/>
              </w:rPr>
            </w:pPr>
            <w:r w:rsidRPr="00B73326">
              <w:rPr>
                <w:rFonts w:ascii="Garamond" w:hAnsi="Garamond"/>
              </w:rPr>
              <w:t xml:space="preserve">Składowisko odpadów innych niż niebezpieczne i obojętne w Ostrowie Wlkp., kwatera nr 1/3 </w:t>
            </w:r>
          </w:p>
        </w:tc>
        <w:tc>
          <w:tcPr>
            <w:tcW w:w="2830" w:type="dxa"/>
          </w:tcPr>
          <w:p w14:paraId="7868DCEB" w14:textId="77777777" w:rsidR="00C10169" w:rsidRPr="00A31A65" w:rsidRDefault="00C10169" w:rsidP="006B7F4A">
            <w:pPr>
              <w:pStyle w:val="Default"/>
              <w:rPr>
                <w:rFonts w:ascii="Garamond" w:hAnsi="Garamond"/>
              </w:rPr>
            </w:pPr>
            <w:r w:rsidRPr="00A31A65">
              <w:rPr>
                <w:rFonts w:ascii="Garamond" w:hAnsi="Garamond"/>
              </w:rPr>
              <w:t xml:space="preserve">Regionalny Zakład Zagospodarowania Odpadów Sp. z o.o., </w:t>
            </w:r>
          </w:p>
          <w:p w14:paraId="69F00BE5" w14:textId="77777777" w:rsidR="00C10169" w:rsidRPr="00A31A65" w:rsidRDefault="00C10169" w:rsidP="006B7F4A">
            <w:pPr>
              <w:pStyle w:val="Default"/>
              <w:rPr>
                <w:rFonts w:ascii="Garamond" w:hAnsi="Garamond"/>
              </w:rPr>
            </w:pPr>
            <w:r w:rsidRPr="00A31A65">
              <w:rPr>
                <w:rFonts w:ascii="Garamond" w:hAnsi="Garamond"/>
              </w:rPr>
              <w:t xml:space="preserve">ul. </w:t>
            </w:r>
            <w:proofErr w:type="spellStart"/>
            <w:r w:rsidRPr="00A31A65">
              <w:rPr>
                <w:rFonts w:ascii="Garamond" w:hAnsi="Garamond"/>
              </w:rPr>
              <w:t>Staroprzygodzka</w:t>
            </w:r>
            <w:proofErr w:type="spellEnd"/>
            <w:r w:rsidRPr="00A31A65">
              <w:rPr>
                <w:rFonts w:ascii="Garamond" w:hAnsi="Garamond"/>
              </w:rPr>
              <w:t xml:space="preserve"> 121, </w:t>
            </w:r>
          </w:p>
          <w:p w14:paraId="39053904" w14:textId="77777777" w:rsidR="00C10169" w:rsidRPr="00A31A65" w:rsidRDefault="00C10169" w:rsidP="006B7F4A">
            <w:pPr>
              <w:pStyle w:val="Default"/>
              <w:rPr>
                <w:rFonts w:ascii="Garamond" w:hAnsi="Garamond"/>
              </w:rPr>
            </w:pPr>
            <w:r w:rsidRPr="00A31A65">
              <w:rPr>
                <w:rFonts w:ascii="Garamond" w:hAnsi="Garamond"/>
              </w:rPr>
              <w:t xml:space="preserve">63-400 Ostrów Wlkp. </w:t>
            </w:r>
          </w:p>
        </w:tc>
        <w:tc>
          <w:tcPr>
            <w:tcW w:w="2126" w:type="dxa"/>
          </w:tcPr>
          <w:p w14:paraId="18692CB7" w14:textId="77777777" w:rsidR="00C10169" w:rsidRPr="00A31A65" w:rsidRDefault="00C10169" w:rsidP="006B7F4A">
            <w:pPr>
              <w:pStyle w:val="Default"/>
              <w:rPr>
                <w:rFonts w:ascii="Garamond" w:hAnsi="Garamond"/>
              </w:rPr>
            </w:pPr>
            <w:r w:rsidRPr="00A31A65">
              <w:rPr>
                <w:rFonts w:ascii="Garamond" w:hAnsi="Garamond"/>
              </w:rPr>
              <w:t xml:space="preserve">ul. </w:t>
            </w:r>
            <w:proofErr w:type="spellStart"/>
            <w:r w:rsidRPr="00A31A65">
              <w:rPr>
                <w:rFonts w:ascii="Garamond" w:hAnsi="Garamond"/>
              </w:rPr>
              <w:t>Staroprzygodzka</w:t>
            </w:r>
            <w:proofErr w:type="spellEnd"/>
            <w:r w:rsidRPr="00A31A65">
              <w:rPr>
                <w:rFonts w:ascii="Garamond" w:hAnsi="Garamond"/>
              </w:rPr>
              <w:t xml:space="preserve"> 121, </w:t>
            </w:r>
          </w:p>
          <w:p w14:paraId="15E52F4A" w14:textId="77777777" w:rsidR="00C10169" w:rsidRPr="00A31A65" w:rsidRDefault="00C10169" w:rsidP="006B7F4A">
            <w:pPr>
              <w:pStyle w:val="Default"/>
              <w:rPr>
                <w:rFonts w:ascii="Garamond" w:hAnsi="Garamond"/>
              </w:rPr>
            </w:pPr>
            <w:r w:rsidRPr="00A31A65">
              <w:rPr>
                <w:rFonts w:ascii="Garamond" w:hAnsi="Garamond"/>
              </w:rPr>
              <w:t xml:space="preserve">63-400 Ostrów Wielkopolski </w:t>
            </w:r>
          </w:p>
        </w:tc>
      </w:tr>
      <w:tr w:rsidR="00C10169" w:rsidRPr="00A31A65" w14:paraId="542E0BC6" w14:textId="77777777" w:rsidTr="00B943D2">
        <w:trPr>
          <w:trHeight w:val="465"/>
        </w:trPr>
        <w:tc>
          <w:tcPr>
            <w:tcW w:w="562" w:type="dxa"/>
          </w:tcPr>
          <w:p w14:paraId="741D1906" w14:textId="77777777" w:rsidR="00C10169" w:rsidRPr="00A31A65" w:rsidRDefault="00C10169" w:rsidP="006B7F4A">
            <w:pPr>
              <w:pStyle w:val="Default"/>
              <w:rPr>
                <w:rFonts w:ascii="Garamond" w:hAnsi="Garamond"/>
              </w:rPr>
            </w:pPr>
            <w:r w:rsidRPr="00A31A65">
              <w:rPr>
                <w:rFonts w:ascii="Garamond" w:hAnsi="Garamond"/>
              </w:rPr>
              <w:t xml:space="preserve">10 </w:t>
            </w:r>
          </w:p>
        </w:tc>
        <w:tc>
          <w:tcPr>
            <w:tcW w:w="3549" w:type="dxa"/>
          </w:tcPr>
          <w:p w14:paraId="7DE61C50" w14:textId="77777777" w:rsidR="00B943D2" w:rsidRDefault="00C10169" w:rsidP="006B7F4A">
            <w:pPr>
              <w:pStyle w:val="Default"/>
              <w:rPr>
                <w:rFonts w:ascii="Garamond" w:hAnsi="Garamond"/>
              </w:rPr>
            </w:pPr>
            <w:r w:rsidRPr="00A31A65">
              <w:rPr>
                <w:rFonts w:ascii="Garamond" w:hAnsi="Garamond"/>
              </w:rPr>
              <w:t xml:space="preserve">Składowisko odpadów </w:t>
            </w:r>
            <w:r w:rsidRPr="00B73326">
              <w:rPr>
                <w:rFonts w:ascii="Garamond" w:hAnsi="Garamond"/>
              </w:rPr>
              <w:t>innych</w:t>
            </w:r>
            <w:r w:rsidRPr="00A31A65">
              <w:rPr>
                <w:rFonts w:ascii="Garamond" w:hAnsi="Garamond"/>
              </w:rPr>
              <w:t xml:space="preserve"> niż niebezpieczne i obojętne, </w:t>
            </w:r>
          </w:p>
          <w:p w14:paraId="1B5603B4" w14:textId="47089EEF" w:rsidR="00C10169" w:rsidRPr="00A31A65" w:rsidRDefault="00C10169" w:rsidP="006B7F4A">
            <w:pPr>
              <w:pStyle w:val="Default"/>
              <w:rPr>
                <w:rFonts w:ascii="Garamond" w:hAnsi="Garamond"/>
              </w:rPr>
            </w:pPr>
            <w:r w:rsidRPr="00A31A65">
              <w:rPr>
                <w:rFonts w:ascii="Garamond" w:hAnsi="Garamond"/>
              </w:rPr>
              <w:t xml:space="preserve">kwatera nr </w:t>
            </w:r>
            <w:r w:rsidR="00B943D2">
              <w:rPr>
                <w:rFonts w:ascii="Garamond" w:hAnsi="Garamond"/>
              </w:rPr>
              <w:t>2</w:t>
            </w:r>
            <w:r w:rsidRPr="00A31A65">
              <w:rPr>
                <w:rFonts w:ascii="Garamond" w:hAnsi="Garamond"/>
              </w:rPr>
              <w:t xml:space="preserve"> </w:t>
            </w:r>
          </w:p>
        </w:tc>
        <w:tc>
          <w:tcPr>
            <w:tcW w:w="2830" w:type="dxa"/>
          </w:tcPr>
          <w:p w14:paraId="604160C1" w14:textId="77777777" w:rsidR="00B023FF" w:rsidRDefault="00C10169" w:rsidP="006B7F4A">
            <w:pPr>
              <w:pStyle w:val="Default"/>
              <w:rPr>
                <w:rFonts w:ascii="Garamond" w:hAnsi="Garamond"/>
              </w:rPr>
            </w:pPr>
            <w:r w:rsidRPr="00A31A65">
              <w:rPr>
                <w:rFonts w:ascii="Garamond" w:hAnsi="Garamond"/>
              </w:rPr>
              <w:t xml:space="preserve">Zakład Zagospodarowania Odpadów Olszowa </w:t>
            </w:r>
          </w:p>
          <w:p w14:paraId="4DD8C211" w14:textId="26C14A05" w:rsidR="00C10169" w:rsidRPr="00A31A65" w:rsidRDefault="00C10169" w:rsidP="006B7F4A">
            <w:pPr>
              <w:pStyle w:val="Default"/>
              <w:rPr>
                <w:rFonts w:ascii="Garamond" w:hAnsi="Garamond"/>
              </w:rPr>
            </w:pPr>
            <w:r w:rsidRPr="00A31A65">
              <w:rPr>
                <w:rFonts w:ascii="Garamond" w:hAnsi="Garamond"/>
              </w:rPr>
              <w:t xml:space="preserve">Sp. z o.o., </w:t>
            </w:r>
          </w:p>
          <w:p w14:paraId="0F99F06D" w14:textId="77777777" w:rsidR="00C10169" w:rsidRPr="00A31A65" w:rsidRDefault="00C10169" w:rsidP="006B7F4A">
            <w:pPr>
              <w:pStyle w:val="Default"/>
              <w:rPr>
                <w:rFonts w:ascii="Garamond" w:hAnsi="Garamond"/>
              </w:rPr>
            </w:pPr>
            <w:r w:rsidRPr="00A31A65">
              <w:rPr>
                <w:rFonts w:ascii="Garamond" w:hAnsi="Garamond"/>
              </w:rPr>
              <w:t xml:space="preserve">ul. Bursztynowa 55, Olszowa, 63-600 Kępno </w:t>
            </w:r>
          </w:p>
        </w:tc>
        <w:tc>
          <w:tcPr>
            <w:tcW w:w="2126" w:type="dxa"/>
          </w:tcPr>
          <w:p w14:paraId="1FA94ECE" w14:textId="77777777" w:rsidR="00C10169" w:rsidRPr="00A31A65" w:rsidRDefault="00C10169" w:rsidP="006B7F4A">
            <w:pPr>
              <w:pStyle w:val="Default"/>
              <w:rPr>
                <w:rFonts w:ascii="Garamond" w:hAnsi="Garamond"/>
              </w:rPr>
            </w:pPr>
            <w:r w:rsidRPr="00A31A65">
              <w:rPr>
                <w:rFonts w:ascii="Garamond" w:hAnsi="Garamond"/>
              </w:rPr>
              <w:t xml:space="preserve">ul. Bursztynowa 55, </w:t>
            </w:r>
          </w:p>
          <w:p w14:paraId="3D40FA12" w14:textId="77777777" w:rsidR="00C10169" w:rsidRPr="00A31A65" w:rsidRDefault="00C10169" w:rsidP="006B7F4A">
            <w:pPr>
              <w:pStyle w:val="Default"/>
              <w:rPr>
                <w:rFonts w:ascii="Garamond" w:hAnsi="Garamond"/>
              </w:rPr>
            </w:pPr>
            <w:r w:rsidRPr="00A31A65">
              <w:rPr>
                <w:rFonts w:ascii="Garamond" w:hAnsi="Garamond"/>
              </w:rPr>
              <w:t xml:space="preserve">Olszowa, </w:t>
            </w:r>
          </w:p>
          <w:p w14:paraId="00C65817" w14:textId="77777777" w:rsidR="00C10169" w:rsidRPr="00A31A65" w:rsidRDefault="00C10169" w:rsidP="006B7F4A">
            <w:pPr>
              <w:pStyle w:val="Default"/>
              <w:rPr>
                <w:rFonts w:ascii="Garamond" w:hAnsi="Garamond"/>
              </w:rPr>
            </w:pPr>
            <w:r w:rsidRPr="00A31A65">
              <w:rPr>
                <w:rFonts w:ascii="Garamond" w:hAnsi="Garamond"/>
              </w:rPr>
              <w:t xml:space="preserve">63-600 Kępno </w:t>
            </w:r>
          </w:p>
        </w:tc>
      </w:tr>
      <w:tr w:rsidR="00C10169" w:rsidRPr="00A31A65" w14:paraId="0E0FF6FD" w14:textId="77777777" w:rsidTr="00B943D2">
        <w:trPr>
          <w:trHeight w:val="343"/>
        </w:trPr>
        <w:tc>
          <w:tcPr>
            <w:tcW w:w="562" w:type="dxa"/>
          </w:tcPr>
          <w:p w14:paraId="05868539" w14:textId="77777777" w:rsidR="00C10169" w:rsidRPr="00A31A65" w:rsidRDefault="00C10169" w:rsidP="006B7F4A">
            <w:pPr>
              <w:pStyle w:val="Default"/>
              <w:rPr>
                <w:rFonts w:ascii="Garamond" w:hAnsi="Garamond"/>
              </w:rPr>
            </w:pPr>
            <w:r w:rsidRPr="00A31A65">
              <w:rPr>
                <w:rFonts w:ascii="Garamond" w:hAnsi="Garamond"/>
              </w:rPr>
              <w:t xml:space="preserve">11 </w:t>
            </w:r>
          </w:p>
        </w:tc>
        <w:tc>
          <w:tcPr>
            <w:tcW w:w="3549" w:type="dxa"/>
          </w:tcPr>
          <w:p w14:paraId="4BFCD562" w14:textId="77777777" w:rsidR="00B023FF" w:rsidRDefault="00C10169" w:rsidP="006B7F4A">
            <w:pPr>
              <w:pStyle w:val="Default"/>
              <w:rPr>
                <w:rFonts w:ascii="Garamond" w:hAnsi="Garamond"/>
              </w:rPr>
            </w:pPr>
            <w:r w:rsidRPr="00A31A65">
              <w:rPr>
                <w:rFonts w:ascii="Garamond" w:hAnsi="Garamond"/>
              </w:rPr>
              <w:t xml:space="preserve">Składowisko odpadów innych niż niebezpieczne i obojętne, </w:t>
            </w:r>
          </w:p>
          <w:p w14:paraId="14B195EE" w14:textId="0B836D17" w:rsidR="00C10169" w:rsidRPr="00A31A65" w:rsidRDefault="00C10169" w:rsidP="006B7F4A">
            <w:pPr>
              <w:pStyle w:val="Default"/>
              <w:rPr>
                <w:rFonts w:ascii="Garamond" w:hAnsi="Garamond"/>
              </w:rPr>
            </w:pPr>
            <w:r w:rsidRPr="00A31A65">
              <w:rPr>
                <w:rFonts w:ascii="Garamond" w:hAnsi="Garamond"/>
              </w:rPr>
              <w:t xml:space="preserve">kwatera nr 2 </w:t>
            </w:r>
          </w:p>
        </w:tc>
        <w:tc>
          <w:tcPr>
            <w:tcW w:w="2830" w:type="dxa"/>
          </w:tcPr>
          <w:p w14:paraId="7BD1841A" w14:textId="77777777" w:rsidR="00C10169" w:rsidRPr="00A31A65" w:rsidRDefault="00C10169" w:rsidP="006B7F4A">
            <w:pPr>
              <w:pStyle w:val="Default"/>
              <w:rPr>
                <w:rFonts w:ascii="Garamond" w:hAnsi="Garamond"/>
              </w:rPr>
            </w:pPr>
            <w:r w:rsidRPr="00A31A65">
              <w:rPr>
                <w:rFonts w:ascii="Garamond" w:hAnsi="Garamond"/>
              </w:rPr>
              <w:t xml:space="preserve">Związek Komunalny Gmin "Czyste Miasto Czysta Gmina" </w:t>
            </w:r>
          </w:p>
          <w:p w14:paraId="27232D09" w14:textId="77777777" w:rsidR="00B023FF" w:rsidRDefault="00C10169" w:rsidP="006B7F4A">
            <w:pPr>
              <w:pStyle w:val="Default"/>
              <w:rPr>
                <w:rFonts w:ascii="Garamond" w:hAnsi="Garamond"/>
              </w:rPr>
            </w:pPr>
            <w:r w:rsidRPr="00A31A65">
              <w:rPr>
                <w:rFonts w:ascii="Garamond" w:hAnsi="Garamond"/>
              </w:rPr>
              <w:t xml:space="preserve">Pl. Św. Józefa 5, </w:t>
            </w:r>
          </w:p>
          <w:p w14:paraId="2FC5E5F0" w14:textId="4729BC22" w:rsidR="00C10169" w:rsidRPr="00A31A65" w:rsidRDefault="00C10169" w:rsidP="006B7F4A">
            <w:pPr>
              <w:pStyle w:val="Default"/>
              <w:rPr>
                <w:rFonts w:ascii="Garamond" w:hAnsi="Garamond"/>
              </w:rPr>
            </w:pPr>
            <w:r w:rsidRPr="00A31A65">
              <w:rPr>
                <w:rFonts w:ascii="Garamond" w:hAnsi="Garamond"/>
              </w:rPr>
              <w:t xml:space="preserve">62-800 Kalisz, </w:t>
            </w:r>
          </w:p>
        </w:tc>
        <w:tc>
          <w:tcPr>
            <w:tcW w:w="2126" w:type="dxa"/>
          </w:tcPr>
          <w:p w14:paraId="5612F1D7" w14:textId="77777777" w:rsidR="00C10169" w:rsidRPr="00A31A65" w:rsidRDefault="00C10169" w:rsidP="006B7F4A">
            <w:pPr>
              <w:pStyle w:val="Default"/>
              <w:rPr>
                <w:rFonts w:ascii="Garamond" w:hAnsi="Garamond"/>
              </w:rPr>
            </w:pPr>
            <w:r w:rsidRPr="00A31A65">
              <w:rPr>
                <w:rFonts w:ascii="Garamond" w:hAnsi="Garamond"/>
              </w:rPr>
              <w:t xml:space="preserve">Orli Staw 2, </w:t>
            </w:r>
          </w:p>
          <w:p w14:paraId="2FD4B427" w14:textId="77777777" w:rsidR="00C10169" w:rsidRPr="00A31A65" w:rsidRDefault="00C10169" w:rsidP="006B7F4A">
            <w:pPr>
              <w:pStyle w:val="Default"/>
              <w:rPr>
                <w:rFonts w:ascii="Garamond" w:hAnsi="Garamond"/>
              </w:rPr>
            </w:pPr>
            <w:r w:rsidRPr="00A31A65">
              <w:rPr>
                <w:rFonts w:ascii="Garamond" w:hAnsi="Garamond"/>
              </w:rPr>
              <w:t xml:space="preserve">62-834 Ceków </w:t>
            </w:r>
          </w:p>
        </w:tc>
      </w:tr>
    </w:tbl>
    <w:p w14:paraId="158311F1" w14:textId="77777777" w:rsidR="00C10169" w:rsidRDefault="00C10169" w:rsidP="00C10169">
      <w:pPr>
        <w:autoSpaceDE w:val="0"/>
        <w:spacing w:line="360" w:lineRule="auto"/>
        <w:contextualSpacing/>
        <w:jc w:val="both"/>
        <w:rPr>
          <w:rFonts w:ascii="Verdana" w:hAnsi="Verdana"/>
          <w:color w:val="273131"/>
          <w:sz w:val="18"/>
          <w:szCs w:val="18"/>
          <w:shd w:val="clear" w:color="auto" w:fill="FFFFFF"/>
        </w:rPr>
      </w:pPr>
    </w:p>
    <w:p w14:paraId="60540FB5" w14:textId="77777777" w:rsidR="00C10169" w:rsidRDefault="00C10169" w:rsidP="00C10169">
      <w:pPr>
        <w:autoSpaceDE w:val="0"/>
        <w:spacing w:line="360" w:lineRule="auto"/>
        <w:contextualSpacing/>
        <w:jc w:val="both"/>
        <w:rPr>
          <w:rFonts w:ascii="Verdana" w:hAnsi="Verdana"/>
          <w:color w:val="273131"/>
          <w:sz w:val="18"/>
          <w:szCs w:val="18"/>
          <w:shd w:val="clear" w:color="auto" w:fill="FFFFFF"/>
        </w:rPr>
      </w:pPr>
    </w:p>
    <w:p w14:paraId="13EB85B2" w14:textId="77777777" w:rsidR="00C10169" w:rsidRPr="00D87327" w:rsidRDefault="00C10169" w:rsidP="00C10169">
      <w:pPr>
        <w:autoSpaceDE w:val="0"/>
        <w:spacing w:line="360" w:lineRule="auto"/>
        <w:contextualSpacing/>
        <w:jc w:val="both"/>
        <w:rPr>
          <w:rFonts w:ascii="Garamond" w:hAnsi="Garamond"/>
          <w:color w:val="000000" w:themeColor="text1"/>
          <w:szCs w:val="24"/>
        </w:rPr>
      </w:pPr>
      <w:r w:rsidRPr="00D87327">
        <w:rPr>
          <w:rFonts w:ascii="Garamond" w:hAnsi="Garamond"/>
          <w:color w:val="000000" w:themeColor="text1"/>
          <w:szCs w:val="24"/>
          <w:shd w:val="clear" w:color="auto" w:fill="FFFFFF"/>
        </w:rPr>
        <w:t>W dniu 6 września 2019 r., wraz z wejściem w życie ustawy z dnia 19 lipca 2019 r. o zmianie ustawy o utrzymaniu czystości i porządku w gminach oraz niektórych innych ustaw (Dz. U. poz. 1579)</w:t>
      </w:r>
    </w:p>
    <w:p w14:paraId="4D74C991" w14:textId="77777777" w:rsidR="00C10169" w:rsidRPr="002C5782" w:rsidRDefault="00C10169" w:rsidP="00C10169">
      <w:pPr>
        <w:autoSpaceDE w:val="0"/>
        <w:spacing w:line="360" w:lineRule="auto"/>
        <w:contextualSpacing/>
        <w:jc w:val="both"/>
        <w:rPr>
          <w:rFonts w:ascii="Garamond" w:hAnsi="Garamond"/>
          <w:color w:val="000000" w:themeColor="text1"/>
          <w:szCs w:val="24"/>
        </w:rPr>
      </w:pPr>
      <w:r w:rsidRPr="00D87327">
        <w:rPr>
          <w:rFonts w:ascii="Garamond" w:hAnsi="Garamond"/>
          <w:color w:val="000000" w:themeColor="text1"/>
          <w:shd w:val="clear" w:color="auto" w:fill="FFFFFF"/>
        </w:rPr>
        <w:t xml:space="preserve">zniesiono regiony gospodarki odpadami komunalnymi, a także wskazania instalacji komunalnych, </w:t>
      </w:r>
      <w:r w:rsidRPr="002C5782">
        <w:rPr>
          <w:rFonts w:ascii="Garamond" w:hAnsi="Garamond"/>
          <w:color w:val="000000" w:themeColor="text1"/>
          <w:shd w:val="clear" w:color="auto" w:fill="FFFFFF"/>
        </w:rPr>
        <w:t>zamiast dotychczasowych regionalnych instalacji do przetwarzania odpadów komunalnych (RIPOK). W myśl znowelizowanych przepisów</w:t>
      </w:r>
      <w:r>
        <w:rPr>
          <w:rFonts w:ascii="Garamond" w:hAnsi="Garamond"/>
          <w:color w:val="000000" w:themeColor="text1"/>
          <w:shd w:val="clear" w:color="auto" w:fill="FFFFFF"/>
        </w:rPr>
        <w:t xml:space="preserve"> podmiot odbierający</w:t>
      </w:r>
      <w:r w:rsidRPr="002C5782">
        <w:rPr>
          <w:rFonts w:ascii="Garamond" w:hAnsi="Garamond"/>
          <w:color w:val="000000" w:themeColor="text1"/>
          <w:shd w:val="clear" w:color="auto" w:fill="FFFFFF"/>
        </w:rPr>
        <w:t xml:space="preserve"> odpady komunalne </w:t>
      </w:r>
      <w:r>
        <w:rPr>
          <w:rFonts w:ascii="Garamond" w:hAnsi="Garamond"/>
          <w:color w:val="000000" w:themeColor="text1"/>
          <w:shd w:val="clear" w:color="auto" w:fill="FFFFFF"/>
        </w:rPr>
        <w:br/>
      </w:r>
      <w:r w:rsidRPr="002C5782">
        <w:rPr>
          <w:rFonts w:ascii="Garamond" w:hAnsi="Garamond"/>
          <w:color w:val="000000" w:themeColor="text1"/>
          <w:shd w:val="clear" w:color="auto" w:fill="FFFFFF"/>
        </w:rPr>
        <w:t xml:space="preserve">od właścicieli nieruchomości jest obowiązany przekazywać niesegregowane (zmieszane) odpady komunalne do instalacji komunalnej zapewniającej przetwarzanie. </w:t>
      </w:r>
    </w:p>
    <w:p w14:paraId="14659998" w14:textId="77777777" w:rsidR="00C10169" w:rsidRPr="002C5782" w:rsidRDefault="00C10169" w:rsidP="00C10169">
      <w:pPr>
        <w:autoSpaceDE w:val="0"/>
        <w:spacing w:line="360" w:lineRule="auto"/>
        <w:contextualSpacing/>
        <w:jc w:val="both"/>
        <w:rPr>
          <w:rFonts w:ascii="Garamond" w:hAnsi="Garamond"/>
          <w:color w:val="000000" w:themeColor="text1"/>
          <w:szCs w:val="24"/>
        </w:rPr>
      </w:pPr>
      <w:r w:rsidRPr="002C5782">
        <w:rPr>
          <w:rFonts w:ascii="Garamond" w:hAnsi="Garamond"/>
          <w:color w:val="000000" w:themeColor="text1"/>
          <w:szCs w:val="24"/>
        </w:rPr>
        <w:t xml:space="preserve">Zakład Termicznego Przekształcania Odpadów, zlokalizowany przy ul. </w:t>
      </w:r>
      <w:proofErr w:type="spellStart"/>
      <w:r w:rsidRPr="002C5782">
        <w:rPr>
          <w:rFonts w:ascii="Garamond" w:hAnsi="Garamond"/>
          <w:color w:val="000000" w:themeColor="text1"/>
          <w:szCs w:val="24"/>
        </w:rPr>
        <w:t>Sulańskiej</w:t>
      </w:r>
      <w:proofErr w:type="spellEnd"/>
      <w:r w:rsidRPr="002C5782">
        <w:rPr>
          <w:rFonts w:ascii="Garamond" w:hAnsi="Garamond"/>
          <w:color w:val="000000" w:themeColor="text1"/>
          <w:szCs w:val="24"/>
        </w:rPr>
        <w:t xml:space="preserve"> 13 w Koninie,</w:t>
      </w:r>
    </w:p>
    <w:p w14:paraId="18C20E80" w14:textId="77777777" w:rsidR="00C10169" w:rsidRPr="002C5782" w:rsidRDefault="00C10169" w:rsidP="00C10169">
      <w:pPr>
        <w:autoSpaceDE w:val="0"/>
        <w:spacing w:line="360" w:lineRule="auto"/>
        <w:contextualSpacing/>
        <w:jc w:val="both"/>
        <w:rPr>
          <w:rFonts w:ascii="Garamond" w:hAnsi="Garamond"/>
          <w:color w:val="000000" w:themeColor="text1"/>
          <w:shd w:val="clear" w:color="auto" w:fill="FFFFFF"/>
        </w:rPr>
      </w:pPr>
      <w:r w:rsidRPr="002C5782">
        <w:rPr>
          <w:rFonts w:ascii="Garamond" w:hAnsi="Garamond"/>
          <w:color w:val="000000" w:themeColor="text1"/>
          <w:szCs w:val="24"/>
        </w:rPr>
        <w:t>który przed zmian</w:t>
      </w:r>
      <w:r>
        <w:rPr>
          <w:rFonts w:ascii="Garamond" w:hAnsi="Garamond"/>
          <w:color w:val="000000" w:themeColor="text1"/>
          <w:szCs w:val="24"/>
        </w:rPr>
        <w:t>ą</w:t>
      </w:r>
      <w:r w:rsidRPr="002C5782">
        <w:rPr>
          <w:rFonts w:ascii="Garamond" w:hAnsi="Garamond"/>
          <w:color w:val="000000" w:themeColor="text1"/>
          <w:szCs w:val="24"/>
        </w:rPr>
        <w:t xml:space="preserve"> przepisów posiadał status instalacji regionalnej, nie posiada statusu instalacji komunalnej. Jednakże ustawodawca dopuszcza </w:t>
      </w:r>
      <w:r w:rsidRPr="002C5782">
        <w:rPr>
          <w:rFonts w:ascii="Garamond" w:hAnsi="Garamond"/>
          <w:color w:val="000000" w:themeColor="text1"/>
          <w:shd w:val="clear" w:color="auto" w:fill="FFFFFF"/>
        </w:rPr>
        <w:t xml:space="preserve">przekazywanie niesegregowanych (zmieszanych) odpadów komunalnych do termicznego przekształcania, jeżeli gmina, z której są odbierane </w:t>
      </w:r>
      <w:r>
        <w:rPr>
          <w:rFonts w:ascii="Garamond" w:hAnsi="Garamond"/>
          <w:color w:val="000000" w:themeColor="text1"/>
          <w:shd w:val="clear" w:color="auto" w:fill="FFFFFF"/>
        </w:rPr>
        <w:br/>
      </w:r>
      <w:r w:rsidRPr="002C5782">
        <w:rPr>
          <w:rFonts w:ascii="Garamond" w:hAnsi="Garamond"/>
          <w:color w:val="000000" w:themeColor="text1"/>
          <w:shd w:val="clear" w:color="auto" w:fill="FFFFFF"/>
        </w:rPr>
        <w:t>te odpady, prowadzi selektywne zbieranie odpadów zgodnie z przepisami wydanymi na podstawie art. 4a.</w:t>
      </w:r>
    </w:p>
    <w:p w14:paraId="6602EE9D" w14:textId="1891162B" w:rsidR="00C10169" w:rsidRDefault="00C10169" w:rsidP="00C0485E">
      <w:pPr>
        <w:spacing w:line="360" w:lineRule="auto"/>
        <w:ind w:left="643"/>
        <w:contextualSpacing/>
        <w:jc w:val="both"/>
        <w:rPr>
          <w:rFonts w:ascii="Garamond" w:hAnsi="Garamond"/>
          <w:color w:val="000000" w:themeColor="text1"/>
          <w:szCs w:val="24"/>
        </w:rPr>
      </w:pPr>
      <w:r w:rsidRPr="002C5782">
        <w:rPr>
          <w:rFonts w:ascii="Garamond" w:hAnsi="Garamond"/>
          <w:color w:val="000000" w:themeColor="text1"/>
          <w:shd w:val="clear" w:color="auto" w:fill="FFFFFF"/>
        </w:rPr>
        <w:t xml:space="preserve">W związku z tym, iż na terenie gminy od lat prowadzona jest selektywna zbiórka odpadów, niesegregowane (zmieszane) odpady komunalne odebrane od właścicieli nieruchomości przekazywane są w dalszym ciągu do </w:t>
      </w:r>
      <w:r w:rsidRPr="00A31A65">
        <w:rPr>
          <w:rFonts w:ascii="Garamond" w:hAnsi="Garamond"/>
          <w:color w:val="000000" w:themeColor="text1"/>
          <w:szCs w:val="24"/>
        </w:rPr>
        <w:t>Zakład Termicznego Przekształcania Odpadów</w:t>
      </w:r>
      <w:r>
        <w:rPr>
          <w:rFonts w:ascii="Garamond" w:hAnsi="Garamond"/>
          <w:color w:val="000000" w:themeColor="text1"/>
          <w:szCs w:val="24"/>
        </w:rPr>
        <w:t xml:space="preserve"> w Koninie. </w:t>
      </w:r>
    </w:p>
    <w:p w14:paraId="5083830C" w14:textId="6047333B" w:rsidR="00252D21" w:rsidRDefault="00252D21" w:rsidP="00252D21">
      <w:pPr>
        <w:autoSpaceDE w:val="0"/>
        <w:spacing w:line="360" w:lineRule="auto"/>
        <w:ind w:left="0"/>
        <w:contextualSpacing/>
        <w:jc w:val="both"/>
        <w:rPr>
          <w:rFonts w:ascii="Garamond" w:hAnsi="Garamond"/>
          <w:color w:val="000000" w:themeColor="text1"/>
          <w:szCs w:val="24"/>
        </w:rPr>
      </w:pPr>
    </w:p>
    <w:p w14:paraId="636A3D75" w14:textId="281BB88A" w:rsidR="00252D21" w:rsidRPr="00ED7152" w:rsidRDefault="00131538" w:rsidP="004D3E9C">
      <w:pPr>
        <w:numPr>
          <w:ilvl w:val="0"/>
          <w:numId w:val="2"/>
        </w:numPr>
        <w:autoSpaceDE w:val="0"/>
        <w:autoSpaceDN/>
        <w:spacing w:before="0" w:after="0" w:line="360" w:lineRule="auto"/>
        <w:contextualSpacing/>
        <w:jc w:val="both"/>
        <w:textAlignment w:val="auto"/>
        <w:rPr>
          <w:rFonts w:ascii="Garamond" w:hAnsi="Garamond"/>
          <w:color w:val="000000" w:themeColor="text1"/>
          <w:szCs w:val="24"/>
        </w:rPr>
      </w:pPr>
      <w:r>
        <w:rPr>
          <w:rFonts w:ascii="Garamond" w:hAnsi="Garamond"/>
          <w:b/>
          <w:color w:val="000000" w:themeColor="text1"/>
          <w:szCs w:val="24"/>
        </w:rPr>
        <w:t xml:space="preserve">Koszty poniesione w związku z odbieraniem, odzyskiem, recyklingiem </w:t>
      </w:r>
      <w:r w:rsidR="004D3E9C">
        <w:rPr>
          <w:rFonts w:ascii="Garamond" w:hAnsi="Garamond"/>
          <w:b/>
          <w:color w:val="000000" w:themeColor="text1"/>
          <w:szCs w:val="24"/>
        </w:rPr>
        <w:br/>
      </w:r>
      <w:r>
        <w:rPr>
          <w:rFonts w:ascii="Garamond" w:hAnsi="Garamond"/>
          <w:b/>
          <w:color w:val="000000" w:themeColor="text1"/>
          <w:szCs w:val="24"/>
        </w:rPr>
        <w:t xml:space="preserve">i unieszkodliwianiem odpadów komunalnych w podziale na wpływy, wydatki i nadwyżki </w:t>
      </w:r>
      <w:r w:rsidR="004D3E9C">
        <w:rPr>
          <w:rFonts w:ascii="Garamond" w:hAnsi="Garamond"/>
          <w:b/>
          <w:color w:val="000000" w:themeColor="text1"/>
          <w:szCs w:val="24"/>
        </w:rPr>
        <w:br/>
      </w:r>
      <w:r>
        <w:rPr>
          <w:rFonts w:ascii="Garamond" w:hAnsi="Garamond"/>
          <w:b/>
          <w:color w:val="000000" w:themeColor="text1"/>
          <w:szCs w:val="24"/>
        </w:rPr>
        <w:t>z opłat za gospodarowanie odpadami komunalnymi.</w:t>
      </w:r>
    </w:p>
    <w:p w14:paraId="7DC49AA0" w14:textId="77777777" w:rsidR="00252D21" w:rsidRPr="00836C9F" w:rsidRDefault="00252D21" w:rsidP="00252D21">
      <w:pPr>
        <w:autoSpaceDE w:val="0"/>
        <w:autoSpaceDN/>
        <w:spacing w:before="0" w:after="0" w:line="360" w:lineRule="auto"/>
        <w:ind w:left="643" w:right="0"/>
        <w:contextualSpacing/>
        <w:jc w:val="both"/>
        <w:textAlignment w:val="auto"/>
        <w:rPr>
          <w:rFonts w:ascii="Garamond" w:hAnsi="Garamond"/>
          <w:color w:val="000000" w:themeColor="text1"/>
          <w:szCs w:val="24"/>
        </w:rPr>
      </w:pPr>
    </w:p>
    <w:p w14:paraId="5A87C0E6" w14:textId="05930B1D" w:rsidR="00252D21" w:rsidRPr="00056E34" w:rsidRDefault="00252D21" w:rsidP="000B3CB7">
      <w:pPr>
        <w:autoSpaceDE w:val="0"/>
        <w:spacing w:line="360" w:lineRule="auto"/>
        <w:contextualSpacing/>
        <w:jc w:val="both"/>
        <w:rPr>
          <w:rFonts w:ascii="Garamond" w:hAnsi="Garamond"/>
          <w:color w:val="auto"/>
          <w:szCs w:val="24"/>
        </w:rPr>
      </w:pPr>
      <w:r w:rsidRPr="00836C9F">
        <w:rPr>
          <w:rFonts w:ascii="Garamond" w:hAnsi="Garamond"/>
          <w:color w:val="000000" w:themeColor="text1"/>
          <w:szCs w:val="24"/>
        </w:rPr>
        <w:tab/>
      </w:r>
      <w:r w:rsidRPr="00836C9F">
        <w:rPr>
          <w:rFonts w:ascii="Garamond" w:hAnsi="Garamond"/>
          <w:color w:val="000000" w:themeColor="text1"/>
        </w:rPr>
        <w:t>W 20</w:t>
      </w:r>
      <w:r>
        <w:rPr>
          <w:rFonts w:ascii="Garamond" w:hAnsi="Garamond"/>
          <w:color w:val="000000" w:themeColor="text1"/>
        </w:rPr>
        <w:t>2</w:t>
      </w:r>
      <w:r w:rsidR="005C1587">
        <w:rPr>
          <w:rFonts w:ascii="Garamond" w:hAnsi="Garamond"/>
          <w:color w:val="000000" w:themeColor="text1"/>
        </w:rPr>
        <w:t>4</w:t>
      </w:r>
      <w:r w:rsidRPr="00836C9F">
        <w:rPr>
          <w:rFonts w:ascii="Garamond" w:hAnsi="Garamond"/>
          <w:color w:val="000000" w:themeColor="text1"/>
        </w:rPr>
        <w:t xml:space="preserve"> roku koszty związane z odbiorem </w:t>
      </w:r>
      <w:r w:rsidR="000B3CB7" w:rsidRPr="000B3CB7">
        <w:rPr>
          <w:rFonts w:ascii="Garamond" w:hAnsi="Garamond"/>
          <w:bCs/>
          <w:color w:val="000000" w:themeColor="text1"/>
          <w:szCs w:val="24"/>
        </w:rPr>
        <w:t>odzyskiem, recyklingiem i unieszkodliwianiem</w:t>
      </w:r>
      <w:r w:rsidR="000B3CB7">
        <w:rPr>
          <w:rFonts w:ascii="Garamond" w:hAnsi="Garamond"/>
          <w:b/>
          <w:color w:val="000000" w:themeColor="text1"/>
          <w:szCs w:val="24"/>
        </w:rPr>
        <w:t xml:space="preserve"> </w:t>
      </w:r>
      <w:r w:rsidRPr="00836C9F">
        <w:rPr>
          <w:rFonts w:ascii="Garamond" w:hAnsi="Garamond"/>
          <w:color w:val="000000" w:themeColor="text1"/>
        </w:rPr>
        <w:t xml:space="preserve">odpadów komunalnych </w:t>
      </w:r>
      <w:r w:rsidRPr="00C55B16">
        <w:rPr>
          <w:rFonts w:ascii="Garamond" w:hAnsi="Garamond"/>
          <w:color w:val="000000" w:themeColor="text1"/>
        </w:rPr>
        <w:t xml:space="preserve">z terenu nieruchomości zamieszkałych </w:t>
      </w:r>
      <w:r>
        <w:rPr>
          <w:rFonts w:ascii="Garamond" w:hAnsi="Garamond"/>
          <w:color w:val="000000" w:themeColor="text1"/>
        </w:rPr>
        <w:t xml:space="preserve">oraz nieruchomości, na których znajdują się domki letniskowe i innych nieruchomości wykorzystywanych na cele rekreacyjno-wypoczynkowe </w:t>
      </w:r>
      <w:r w:rsidRPr="00C55B16">
        <w:rPr>
          <w:rFonts w:ascii="Garamond" w:hAnsi="Garamond"/>
          <w:color w:val="000000" w:themeColor="text1"/>
        </w:rPr>
        <w:t xml:space="preserve">zlokalizowanych na terenie Gminy Ostrowite wyniosły </w:t>
      </w:r>
      <w:r w:rsidR="00056E34" w:rsidRPr="00056E34">
        <w:rPr>
          <w:rFonts w:ascii="Times New Roman" w:hAnsi="Times New Roman"/>
          <w:b/>
          <w:bCs/>
          <w:color w:val="auto"/>
        </w:rPr>
        <w:t>1.</w:t>
      </w:r>
      <w:r w:rsidR="00191FB7">
        <w:rPr>
          <w:rFonts w:ascii="Times New Roman" w:hAnsi="Times New Roman"/>
          <w:b/>
          <w:bCs/>
          <w:color w:val="auto"/>
        </w:rPr>
        <w:t>534.422,72</w:t>
      </w:r>
      <w:r w:rsidR="000B3CB7" w:rsidRPr="00056E34">
        <w:rPr>
          <w:b/>
          <w:bCs/>
          <w:color w:val="auto"/>
        </w:rPr>
        <w:t xml:space="preserve"> </w:t>
      </w:r>
      <w:r w:rsidRPr="00056E34">
        <w:rPr>
          <w:rFonts w:ascii="Garamond" w:hAnsi="Garamond"/>
          <w:b/>
          <w:bCs/>
          <w:color w:val="auto"/>
        </w:rPr>
        <w:t>zł</w:t>
      </w:r>
    </w:p>
    <w:p w14:paraId="4E74B57A" w14:textId="14B6D821" w:rsidR="00AA3E4B" w:rsidRDefault="00252D21" w:rsidP="00252D21">
      <w:pPr>
        <w:autoSpaceDE w:val="0"/>
        <w:autoSpaceDN/>
        <w:spacing w:before="0" w:after="0" w:line="360" w:lineRule="auto"/>
        <w:ind w:left="708" w:right="685" w:firstLine="708"/>
        <w:contextualSpacing/>
        <w:jc w:val="both"/>
        <w:textAlignment w:val="auto"/>
        <w:rPr>
          <w:rFonts w:ascii="Times New Roman" w:hAnsi="Times New Roman"/>
          <w:b/>
          <w:bCs/>
          <w:color w:val="auto"/>
        </w:rPr>
      </w:pPr>
      <w:r>
        <w:rPr>
          <w:rFonts w:ascii="Garamond" w:hAnsi="Garamond"/>
          <w:color w:val="000000" w:themeColor="text1"/>
          <w:szCs w:val="24"/>
        </w:rPr>
        <w:t>W roku 202</w:t>
      </w:r>
      <w:r w:rsidR="005C1587">
        <w:rPr>
          <w:rFonts w:ascii="Garamond" w:hAnsi="Garamond"/>
          <w:color w:val="000000" w:themeColor="text1"/>
          <w:szCs w:val="24"/>
        </w:rPr>
        <w:t>4</w:t>
      </w:r>
      <w:r>
        <w:rPr>
          <w:rFonts w:ascii="Garamond" w:hAnsi="Garamond"/>
          <w:color w:val="000000" w:themeColor="text1"/>
          <w:szCs w:val="24"/>
        </w:rPr>
        <w:t xml:space="preserve"> wpływy z tytułu opłaty za gospodarowanie odpadami komunalnymi wynosiły łącznie </w:t>
      </w:r>
      <w:r w:rsidR="00056E34" w:rsidRPr="00056E34">
        <w:rPr>
          <w:rFonts w:ascii="Times New Roman" w:hAnsi="Times New Roman"/>
          <w:b/>
          <w:bCs/>
          <w:color w:val="auto"/>
        </w:rPr>
        <w:t>1.5</w:t>
      </w:r>
      <w:r w:rsidR="00191FB7">
        <w:rPr>
          <w:rFonts w:ascii="Times New Roman" w:hAnsi="Times New Roman"/>
          <w:b/>
          <w:bCs/>
          <w:color w:val="auto"/>
        </w:rPr>
        <w:t>3</w:t>
      </w:r>
      <w:r w:rsidR="00056E34" w:rsidRPr="00056E34">
        <w:rPr>
          <w:rFonts w:ascii="Times New Roman" w:hAnsi="Times New Roman"/>
          <w:b/>
          <w:bCs/>
          <w:color w:val="auto"/>
        </w:rPr>
        <w:t>9.</w:t>
      </w:r>
      <w:r w:rsidR="00191FB7">
        <w:rPr>
          <w:rFonts w:ascii="Times New Roman" w:hAnsi="Times New Roman"/>
          <w:b/>
          <w:bCs/>
          <w:color w:val="auto"/>
        </w:rPr>
        <w:t>153</w:t>
      </w:r>
      <w:r w:rsidR="00056E34" w:rsidRPr="00056E34">
        <w:rPr>
          <w:rFonts w:ascii="Times New Roman" w:hAnsi="Times New Roman"/>
          <w:b/>
          <w:bCs/>
          <w:color w:val="auto"/>
        </w:rPr>
        <w:t>,</w:t>
      </w:r>
      <w:r w:rsidR="00191FB7">
        <w:rPr>
          <w:rFonts w:ascii="Times New Roman" w:hAnsi="Times New Roman"/>
          <w:b/>
          <w:bCs/>
          <w:color w:val="auto"/>
        </w:rPr>
        <w:t>62</w:t>
      </w:r>
      <w:r w:rsidR="00056E34" w:rsidRPr="00056E34">
        <w:rPr>
          <w:rFonts w:ascii="Times New Roman" w:hAnsi="Times New Roman"/>
          <w:b/>
          <w:bCs/>
          <w:color w:val="auto"/>
        </w:rPr>
        <w:t xml:space="preserve"> zł</w:t>
      </w:r>
      <w:r w:rsidR="00AA3E4B" w:rsidRPr="00056E34">
        <w:rPr>
          <w:rFonts w:ascii="Times New Roman" w:hAnsi="Times New Roman"/>
          <w:b/>
          <w:bCs/>
          <w:color w:val="auto"/>
        </w:rPr>
        <w:t xml:space="preserve">. </w:t>
      </w:r>
    </w:p>
    <w:p w14:paraId="6C440264" w14:textId="3819BADF" w:rsidR="00AA3E4B" w:rsidRPr="00535857" w:rsidRDefault="00AA3E4B" w:rsidP="00454BEB">
      <w:pPr>
        <w:autoSpaceDE w:val="0"/>
        <w:autoSpaceDN/>
        <w:spacing w:before="0" w:after="0" w:line="360" w:lineRule="auto"/>
        <w:ind w:left="708" w:right="685" w:firstLine="708"/>
        <w:contextualSpacing/>
        <w:jc w:val="both"/>
        <w:textAlignment w:val="auto"/>
        <w:rPr>
          <w:rFonts w:ascii="Times New Roman" w:hAnsi="Times New Roman"/>
          <w:color w:val="auto"/>
        </w:rPr>
      </w:pPr>
      <w:r w:rsidRPr="00AA3E4B">
        <w:rPr>
          <w:rFonts w:ascii="Times New Roman" w:hAnsi="Times New Roman"/>
          <w:color w:val="auto"/>
        </w:rPr>
        <w:t>W związku z powyższym nadwyżka wyniosła</w:t>
      </w:r>
      <w:r>
        <w:rPr>
          <w:rFonts w:ascii="Times New Roman" w:hAnsi="Times New Roman"/>
          <w:b/>
          <w:bCs/>
          <w:color w:val="auto"/>
        </w:rPr>
        <w:t xml:space="preserve"> </w:t>
      </w:r>
      <w:r w:rsidR="00191FB7">
        <w:rPr>
          <w:rFonts w:ascii="Times New Roman" w:hAnsi="Times New Roman"/>
          <w:b/>
          <w:bCs/>
          <w:color w:val="auto"/>
        </w:rPr>
        <w:t>4 730,90</w:t>
      </w:r>
      <w:r>
        <w:rPr>
          <w:rFonts w:ascii="Times New Roman" w:hAnsi="Times New Roman"/>
          <w:b/>
          <w:bCs/>
          <w:color w:val="auto"/>
        </w:rPr>
        <w:t xml:space="preserve"> zł</w:t>
      </w:r>
      <w:r w:rsidR="00535857">
        <w:rPr>
          <w:rFonts w:ascii="Times New Roman" w:hAnsi="Times New Roman"/>
          <w:b/>
          <w:bCs/>
          <w:color w:val="auto"/>
        </w:rPr>
        <w:t xml:space="preserve">, </w:t>
      </w:r>
      <w:r w:rsidR="00535857" w:rsidRPr="00535857">
        <w:rPr>
          <w:rFonts w:ascii="Times New Roman" w:hAnsi="Times New Roman"/>
          <w:color w:val="auto"/>
        </w:rPr>
        <w:t>któr</w:t>
      </w:r>
      <w:r w:rsidR="00535857">
        <w:rPr>
          <w:rFonts w:ascii="Times New Roman" w:hAnsi="Times New Roman"/>
          <w:color w:val="auto"/>
        </w:rPr>
        <w:t>a</w:t>
      </w:r>
      <w:r w:rsidR="00535857" w:rsidRPr="00535857">
        <w:rPr>
          <w:rFonts w:ascii="Times New Roman" w:hAnsi="Times New Roman"/>
          <w:color w:val="auto"/>
        </w:rPr>
        <w:t xml:space="preserve"> zostanie przeznaczona na doposażenie punktów zbiórki odpadów</w:t>
      </w:r>
      <w:r w:rsidR="00535857">
        <w:rPr>
          <w:rFonts w:ascii="Times New Roman" w:hAnsi="Times New Roman"/>
          <w:color w:val="auto"/>
        </w:rPr>
        <w:t>.</w:t>
      </w:r>
    </w:p>
    <w:p w14:paraId="05D35745" w14:textId="77777777" w:rsidR="00252D21" w:rsidRPr="00EC7ED4" w:rsidRDefault="00252D21" w:rsidP="006C53F1">
      <w:pPr>
        <w:autoSpaceDE w:val="0"/>
        <w:autoSpaceDN/>
        <w:spacing w:before="0" w:after="0" w:line="360" w:lineRule="auto"/>
        <w:ind w:left="0" w:right="685"/>
        <w:contextualSpacing/>
        <w:jc w:val="both"/>
        <w:textAlignment w:val="auto"/>
        <w:rPr>
          <w:rFonts w:ascii="Garamond" w:hAnsi="Garamond"/>
          <w:color w:val="000000" w:themeColor="text1"/>
          <w:szCs w:val="24"/>
        </w:rPr>
      </w:pPr>
    </w:p>
    <w:p w14:paraId="258CF70E" w14:textId="584CB7F5" w:rsidR="003114BC" w:rsidRPr="00F37A44" w:rsidRDefault="00252D21" w:rsidP="00F37A44">
      <w:pPr>
        <w:numPr>
          <w:ilvl w:val="0"/>
          <w:numId w:val="2"/>
        </w:numPr>
        <w:autoSpaceDE w:val="0"/>
        <w:autoSpaceDN/>
        <w:spacing w:before="0" w:after="0" w:line="360" w:lineRule="auto"/>
        <w:ind w:right="0"/>
        <w:contextualSpacing/>
        <w:jc w:val="both"/>
        <w:textAlignment w:val="auto"/>
        <w:rPr>
          <w:rFonts w:ascii="Garamond" w:hAnsi="Garamond"/>
          <w:color w:val="000000" w:themeColor="text1"/>
          <w:szCs w:val="24"/>
        </w:rPr>
      </w:pPr>
      <w:r w:rsidRPr="00836C9F">
        <w:rPr>
          <w:rFonts w:ascii="Garamond" w:hAnsi="Garamond"/>
          <w:b/>
          <w:color w:val="000000" w:themeColor="text1"/>
          <w:szCs w:val="24"/>
        </w:rPr>
        <w:t>Potrzeby inwestycyjne związane z gospodarowaniem odpadami komunalnymi.</w:t>
      </w:r>
    </w:p>
    <w:p w14:paraId="26855067" w14:textId="2F4ADBA7" w:rsidR="00252D21" w:rsidRDefault="00252D21" w:rsidP="000E773F">
      <w:pPr>
        <w:autoSpaceDE w:val="0"/>
        <w:spacing w:line="360" w:lineRule="auto"/>
        <w:ind w:firstLine="696"/>
        <w:contextualSpacing/>
        <w:jc w:val="both"/>
        <w:rPr>
          <w:rFonts w:ascii="Garamond" w:hAnsi="Garamond"/>
          <w:color w:val="000000" w:themeColor="text1"/>
          <w:szCs w:val="24"/>
        </w:rPr>
      </w:pPr>
      <w:r w:rsidRPr="00836C9F">
        <w:rPr>
          <w:rFonts w:ascii="Garamond" w:hAnsi="Garamond"/>
          <w:color w:val="000000" w:themeColor="text1"/>
          <w:szCs w:val="24"/>
        </w:rPr>
        <w:t xml:space="preserve">Potrzeby inwestycyjne </w:t>
      </w:r>
      <w:r>
        <w:rPr>
          <w:rFonts w:ascii="Garamond" w:hAnsi="Garamond"/>
          <w:color w:val="000000" w:themeColor="text1"/>
          <w:szCs w:val="24"/>
        </w:rPr>
        <w:t>g</w:t>
      </w:r>
      <w:r w:rsidRPr="00836C9F">
        <w:rPr>
          <w:rFonts w:ascii="Garamond" w:hAnsi="Garamond"/>
          <w:color w:val="000000" w:themeColor="text1"/>
          <w:szCs w:val="24"/>
        </w:rPr>
        <w:t xml:space="preserve">miny Ostrowite </w:t>
      </w:r>
      <w:r w:rsidR="003114BC">
        <w:rPr>
          <w:rFonts w:ascii="Garamond" w:hAnsi="Garamond"/>
          <w:color w:val="000000" w:themeColor="text1"/>
          <w:szCs w:val="24"/>
        </w:rPr>
        <w:t>w 202</w:t>
      </w:r>
      <w:r w:rsidR="008E5686">
        <w:rPr>
          <w:rFonts w:ascii="Garamond" w:hAnsi="Garamond"/>
          <w:color w:val="000000" w:themeColor="text1"/>
          <w:szCs w:val="24"/>
        </w:rPr>
        <w:t>4</w:t>
      </w:r>
      <w:r w:rsidR="003114BC">
        <w:rPr>
          <w:rFonts w:ascii="Garamond" w:hAnsi="Garamond"/>
          <w:color w:val="000000" w:themeColor="text1"/>
          <w:szCs w:val="24"/>
        </w:rPr>
        <w:t xml:space="preserve"> roku </w:t>
      </w:r>
      <w:r w:rsidRPr="00836C9F">
        <w:rPr>
          <w:rFonts w:ascii="Garamond" w:hAnsi="Garamond"/>
          <w:color w:val="000000" w:themeColor="text1"/>
          <w:szCs w:val="24"/>
        </w:rPr>
        <w:t xml:space="preserve">w zakresie gospodarowania odpadami komunalnymi związane </w:t>
      </w:r>
      <w:r w:rsidR="003114BC">
        <w:rPr>
          <w:rFonts w:ascii="Garamond" w:hAnsi="Garamond"/>
          <w:color w:val="000000" w:themeColor="text1"/>
          <w:szCs w:val="24"/>
        </w:rPr>
        <w:t>były</w:t>
      </w:r>
      <w:r w:rsidRPr="00836C9F">
        <w:rPr>
          <w:rFonts w:ascii="Garamond" w:hAnsi="Garamond"/>
          <w:color w:val="000000" w:themeColor="text1"/>
          <w:szCs w:val="24"/>
        </w:rPr>
        <w:t xml:space="preserve"> </w:t>
      </w:r>
      <w:r w:rsidR="003114BC">
        <w:rPr>
          <w:rFonts w:ascii="Garamond" w:hAnsi="Garamond"/>
          <w:color w:val="000000" w:themeColor="text1"/>
          <w:szCs w:val="24"/>
        </w:rPr>
        <w:t>głównie z doposażaniem oraz remontem Punktu Selektywnego Zbierania Odpadów Komunalnych w Ostrowitem. Największą inwestycją w roku 202</w:t>
      </w:r>
      <w:r w:rsidR="00745A8F">
        <w:rPr>
          <w:rFonts w:ascii="Garamond" w:hAnsi="Garamond"/>
          <w:color w:val="000000" w:themeColor="text1"/>
          <w:szCs w:val="24"/>
        </w:rPr>
        <w:t>4</w:t>
      </w:r>
      <w:r w:rsidR="003114BC">
        <w:rPr>
          <w:rFonts w:ascii="Garamond" w:hAnsi="Garamond"/>
          <w:color w:val="000000" w:themeColor="text1"/>
          <w:szCs w:val="24"/>
        </w:rPr>
        <w:t xml:space="preserve"> był</w:t>
      </w:r>
      <w:r w:rsidR="001F744C">
        <w:rPr>
          <w:rFonts w:ascii="Garamond" w:hAnsi="Garamond"/>
          <w:color w:val="000000" w:themeColor="text1"/>
          <w:szCs w:val="24"/>
        </w:rPr>
        <w:t xml:space="preserve">o  </w:t>
      </w:r>
      <w:r w:rsidR="00745A8F">
        <w:rPr>
          <w:rFonts w:ascii="Garamond" w:hAnsi="Garamond"/>
          <w:color w:val="000000" w:themeColor="text1"/>
          <w:szCs w:val="24"/>
        </w:rPr>
        <w:t>zakupienie</w:t>
      </w:r>
      <w:r w:rsidR="001F744C">
        <w:rPr>
          <w:rFonts w:ascii="Garamond" w:hAnsi="Garamond"/>
          <w:color w:val="000000" w:themeColor="text1"/>
          <w:szCs w:val="24"/>
        </w:rPr>
        <w:t xml:space="preserve"> pojemnik</w:t>
      </w:r>
      <w:r w:rsidR="00745A8F">
        <w:rPr>
          <w:rFonts w:ascii="Garamond" w:hAnsi="Garamond"/>
          <w:color w:val="000000" w:themeColor="text1"/>
          <w:szCs w:val="24"/>
        </w:rPr>
        <w:t>a</w:t>
      </w:r>
      <w:r w:rsidR="001F744C">
        <w:rPr>
          <w:rFonts w:ascii="Garamond" w:hAnsi="Garamond"/>
          <w:color w:val="000000" w:themeColor="text1"/>
          <w:szCs w:val="24"/>
        </w:rPr>
        <w:t xml:space="preserve"> na </w:t>
      </w:r>
      <w:r w:rsidR="00745A8F">
        <w:rPr>
          <w:rFonts w:ascii="Garamond" w:hAnsi="Garamond"/>
          <w:color w:val="000000" w:themeColor="text1"/>
          <w:szCs w:val="24"/>
        </w:rPr>
        <w:t>tekstylia i odzież KP7</w:t>
      </w:r>
      <w:r w:rsidR="000E773F">
        <w:rPr>
          <w:rFonts w:ascii="Garamond" w:hAnsi="Garamond"/>
          <w:color w:val="000000" w:themeColor="text1"/>
          <w:szCs w:val="24"/>
        </w:rPr>
        <w:t xml:space="preserve"> przekazane</w:t>
      </w:r>
      <w:r w:rsidR="00745A8F">
        <w:rPr>
          <w:rFonts w:ascii="Garamond" w:hAnsi="Garamond"/>
          <w:color w:val="000000" w:themeColor="text1"/>
          <w:szCs w:val="24"/>
        </w:rPr>
        <w:t>go</w:t>
      </w:r>
      <w:r w:rsidR="000E773F">
        <w:rPr>
          <w:rFonts w:ascii="Garamond" w:hAnsi="Garamond"/>
          <w:color w:val="000000" w:themeColor="text1"/>
          <w:szCs w:val="24"/>
        </w:rPr>
        <w:t xml:space="preserve"> na wyposażenie Punktu Selektywnego Zbierania Odpadów Komunalnych w Ostrowitem.</w:t>
      </w:r>
      <w:r w:rsidR="00745A8F">
        <w:rPr>
          <w:rFonts w:ascii="Garamond" w:hAnsi="Garamond"/>
          <w:color w:val="000000" w:themeColor="text1"/>
          <w:szCs w:val="24"/>
        </w:rPr>
        <w:t xml:space="preserve"> Dodatkowo została</w:t>
      </w:r>
      <w:r w:rsidR="000E773F">
        <w:rPr>
          <w:rFonts w:ascii="Garamond" w:hAnsi="Garamond"/>
          <w:color w:val="000000" w:themeColor="text1"/>
          <w:szCs w:val="24"/>
        </w:rPr>
        <w:t xml:space="preserve"> </w:t>
      </w:r>
      <w:r w:rsidR="00745A8F">
        <w:rPr>
          <w:rFonts w:ascii="Garamond" w:hAnsi="Garamond"/>
          <w:color w:val="000000" w:themeColor="text1"/>
          <w:szCs w:val="24"/>
        </w:rPr>
        <w:t xml:space="preserve">wykonana modernizacja istniejącej instalacji elektrycznej w PSZOK oraz ocieplenie pomieszczenia dla pracowników. </w:t>
      </w:r>
      <w:r>
        <w:rPr>
          <w:rFonts w:ascii="Garamond" w:hAnsi="Garamond"/>
          <w:color w:val="000000" w:themeColor="text1"/>
          <w:szCs w:val="24"/>
        </w:rPr>
        <w:t xml:space="preserve">Jednocześnie z uwagi na wciąż wzrastającą </w:t>
      </w:r>
      <w:r w:rsidR="003114BC">
        <w:rPr>
          <w:rFonts w:ascii="Garamond" w:hAnsi="Garamond"/>
          <w:color w:val="000000" w:themeColor="text1"/>
          <w:szCs w:val="24"/>
        </w:rPr>
        <w:t>liczbę</w:t>
      </w:r>
      <w:r>
        <w:rPr>
          <w:rFonts w:ascii="Garamond" w:hAnsi="Garamond"/>
          <w:color w:val="000000" w:themeColor="text1"/>
          <w:szCs w:val="24"/>
        </w:rPr>
        <w:t xml:space="preserve"> nieruchomości letniskowych konieczne jest zwiększenie liczby</w:t>
      </w:r>
      <w:r w:rsidR="003114BC">
        <w:rPr>
          <w:rFonts w:ascii="Garamond" w:hAnsi="Garamond"/>
          <w:color w:val="000000" w:themeColor="text1"/>
          <w:szCs w:val="24"/>
        </w:rPr>
        <w:t xml:space="preserve"> bądź rozbudowa</w:t>
      </w:r>
      <w:r>
        <w:rPr>
          <w:rFonts w:ascii="Garamond" w:hAnsi="Garamond"/>
          <w:color w:val="000000" w:themeColor="text1"/>
          <w:szCs w:val="24"/>
        </w:rPr>
        <w:t xml:space="preserve"> punktów przeznaczonych do tymczasowego gromadzenia odpadów komunalnych oraz ich doposażenie w pojemniki 1100 litrów z rozetami wrzutowymi na wszystkie frakcje odpadów selektywnych</w:t>
      </w:r>
      <w:r w:rsidR="003114BC">
        <w:rPr>
          <w:rFonts w:ascii="Garamond" w:hAnsi="Garamond"/>
          <w:color w:val="000000" w:themeColor="text1"/>
          <w:szCs w:val="24"/>
        </w:rPr>
        <w:t xml:space="preserve">. </w:t>
      </w:r>
      <w:r>
        <w:rPr>
          <w:rFonts w:ascii="Garamond" w:hAnsi="Garamond"/>
          <w:color w:val="000000" w:themeColor="text1"/>
          <w:szCs w:val="24"/>
        </w:rPr>
        <w:t>Powyższe działanie pozwoli zabezpieczyć powstające odpady komunalne przed roznoszeniem ich przez zwierzęta, bądź silny wiatr.</w:t>
      </w:r>
      <w:r w:rsidR="003114BC">
        <w:rPr>
          <w:rFonts w:ascii="Garamond" w:hAnsi="Garamond"/>
          <w:color w:val="000000" w:themeColor="text1"/>
          <w:szCs w:val="24"/>
        </w:rPr>
        <w:t xml:space="preserve"> </w:t>
      </w:r>
      <w:r w:rsidRPr="00836C9F">
        <w:rPr>
          <w:rFonts w:ascii="Garamond" w:hAnsi="Garamond"/>
          <w:color w:val="000000" w:themeColor="text1"/>
          <w:szCs w:val="24"/>
        </w:rPr>
        <w:t xml:space="preserve">Rozważana jest możliwość doposażenia PSZOK w kontenery na odpady, które będą stanowić własność gminy oraz doświetlenie obiektu. </w:t>
      </w:r>
    </w:p>
    <w:p w14:paraId="35A8982F" w14:textId="4194954E" w:rsidR="00C10169" w:rsidRDefault="00561C77" w:rsidP="00C10169">
      <w:pPr>
        <w:pStyle w:val="Akapitzlist"/>
        <w:numPr>
          <w:ilvl w:val="0"/>
          <w:numId w:val="2"/>
        </w:numPr>
        <w:autoSpaceDE w:val="0"/>
        <w:spacing w:line="360" w:lineRule="auto"/>
        <w:jc w:val="both"/>
        <w:rPr>
          <w:rFonts w:ascii="Garamond" w:hAnsi="Garamond"/>
          <w:b/>
          <w:bCs/>
          <w:color w:val="000000" w:themeColor="text1"/>
          <w:szCs w:val="24"/>
        </w:rPr>
      </w:pPr>
      <w:r w:rsidRPr="00561C77">
        <w:rPr>
          <w:rFonts w:ascii="Garamond" w:hAnsi="Garamond"/>
          <w:b/>
          <w:bCs/>
          <w:color w:val="000000" w:themeColor="text1"/>
          <w:szCs w:val="24"/>
        </w:rPr>
        <w:t xml:space="preserve">Uzyskane poziomy przygotowania do ponownego użycia i recyklingu odpadów komunalnych </w:t>
      </w:r>
    </w:p>
    <w:p w14:paraId="21CBFD4A" w14:textId="5DB78B82" w:rsidR="008000E7" w:rsidRDefault="00561C77" w:rsidP="00F37A44">
      <w:pPr>
        <w:autoSpaceDE w:val="0"/>
        <w:spacing w:line="360" w:lineRule="auto"/>
        <w:ind w:left="643"/>
        <w:jc w:val="both"/>
        <w:rPr>
          <w:rFonts w:ascii="Garamond" w:hAnsi="Garamond"/>
          <w:color w:val="000000" w:themeColor="text1"/>
          <w:szCs w:val="24"/>
        </w:rPr>
      </w:pPr>
      <w:r w:rsidRPr="00561C77">
        <w:rPr>
          <w:rFonts w:ascii="Garamond" w:hAnsi="Garamond"/>
          <w:color w:val="000000" w:themeColor="text1"/>
          <w:szCs w:val="24"/>
        </w:rPr>
        <w:t>W roku 202</w:t>
      </w:r>
      <w:r w:rsidR="0030650E">
        <w:rPr>
          <w:rFonts w:ascii="Garamond" w:hAnsi="Garamond"/>
          <w:color w:val="000000" w:themeColor="text1"/>
          <w:szCs w:val="24"/>
        </w:rPr>
        <w:t>4</w:t>
      </w:r>
      <w:r w:rsidRPr="00561C77">
        <w:rPr>
          <w:rFonts w:ascii="Garamond" w:hAnsi="Garamond"/>
          <w:color w:val="000000" w:themeColor="text1"/>
          <w:szCs w:val="24"/>
        </w:rPr>
        <w:t xml:space="preserve"> Gmina Ostrowite osiągnęła poziom recyklingu i przygotowania do ponownego użycia odpadów komunalnych na poziomie </w:t>
      </w:r>
      <w:r w:rsidR="0030650E">
        <w:rPr>
          <w:rFonts w:ascii="Garamond" w:hAnsi="Garamond"/>
          <w:color w:val="000000" w:themeColor="text1"/>
          <w:szCs w:val="24"/>
        </w:rPr>
        <w:t>53,99</w:t>
      </w:r>
      <w:r w:rsidR="002500FD">
        <w:rPr>
          <w:rFonts w:ascii="Garamond" w:hAnsi="Garamond"/>
          <w:color w:val="000000" w:themeColor="text1"/>
          <w:szCs w:val="24"/>
        </w:rPr>
        <w:t xml:space="preserve"> </w:t>
      </w:r>
      <w:r w:rsidRPr="00561C77">
        <w:rPr>
          <w:rFonts w:ascii="Garamond" w:hAnsi="Garamond"/>
          <w:color w:val="000000" w:themeColor="text1"/>
          <w:szCs w:val="24"/>
        </w:rPr>
        <w:t xml:space="preserve">%. Dodać należy, iż minimalny poziom wynosi </w:t>
      </w:r>
      <w:r w:rsidR="0030650E">
        <w:rPr>
          <w:rFonts w:ascii="Garamond" w:hAnsi="Garamond"/>
          <w:color w:val="000000" w:themeColor="text1"/>
          <w:szCs w:val="24"/>
        </w:rPr>
        <w:t>45</w:t>
      </w:r>
      <w:r w:rsidRPr="00561C77">
        <w:rPr>
          <w:rFonts w:ascii="Garamond" w:hAnsi="Garamond"/>
          <w:color w:val="000000" w:themeColor="text1"/>
          <w:szCs w:val="24"/>
        </w:rPr>
        <w:t xml:space="preserve">%, zatem Gmina Ostrowite wypełniła wynikający z ustawy o utrzymaniu czystości i porządku </w:t>
      </w:r>
      <w:r>
        <w:rPr>
          <w:rFonts w:ascii="Garamond" w:hAnsi="Garamond"/>
          <w:color w:val="000000" w:themeColor="text1"/>
          <w:szCs w:val="24"/>
        </w:rPr>
        <w:br/>
      </w:r>
      <w:r w:rsidRPr="00561C77">
        <w:rPr>
          <w:rFonts w:ascii="Garamond" w:hAnsi="Garamond"/>
          <w:color w:val="000000" w:themeColor="text1"/>
          <w:szCs w:val="24"/>
        </w:rPr>
        <w:t xml:space="preserve">w gminach poziom. </w:t>
      </w:r>
    </w:p>
    <w:p w14:paraId="3F497B12" w14:textId="0A603A42" w:rsidR="00561C77" w:rsidRDefault="00561C77" w:rsidP="00561C77">
      <w:pPr>
        <w:pStyle w:val="Akapitzlist"/>
        <w:numPr>
          <w:ilvl w:val="0"/>
          <w:numId w:val="2"/>
        </w:numPr>
        <w:autoSpaceDE w:val="0"/>
        <w:spacing w:line="360" w:lineRule="auto"/>
        <w:jc w:val="both"/>
        <w:rPr>
          <w:rFonts w:ascii="Garamond" w:hAnsi="Garamond"/>
          <w:b/>
          <w:bCs/>
          <w:color w:val="000000" w:themeColor="text1"/>
          <w:szCs w:val="24"/>
        </w:rPr>
      </w:pPr>
      <w:r w:rsidRPr="00165556">
        <w:rPr>
          <w:rFonts w:ascii="Garamond" w:hAnsi="Garamond"/>
          <w:b/>
          <w:bCs/>
          <w:color w:val="000000" w:themeColor="text1"/>
          <w:szCs w:val="24"/>
        </w:rPr>
        <w:t xml:space="preserve">Masę odpadów komunalnych wytworzonych na terenie gminy przekazanych do termicznego przekształcania oraz stosunek masy odpadów komunalnych przekazanych do termicznego przekształcania do masy odpadów wytworzonych na terenie gminy. </w:t>
      </w:r>
    </w:p>
    <w:p w14:paraId="28A7B7C4" w14:textId="71FCD069" w:rsidR="00165556" w:rsidRDefault="00165556" w:rsidP="00165556">
      <w:pPr>
        <w:pStyle w:val="Akapitzlist"/>
        <w:autoSpaceDE w:val="0"/>
        <w:spacing w:line="360" w:lineRule="auto"/>
        <w:ind w:left="643"/>
        <w:jc w:val="both"/>
        <w:rPr>
          <w:rFonts w:ascii="Garamond" w:hAnsi="Garamond"/>
          <w:b/>
          <w:bCs/>
          <w:color w:val="000000" w:themeColor="text1"/>
          <w:szCs w:val="24"/>
        </w:rPr>
      </w:pPr>
    </w:p>
    <w:p w14:paraId="48432C4A" w14:textId="6197AD68" w:rsidR="00836C9F" w:rsidRDefault="00C0485E" w:rsidP="003114BC">
      <w:pPr>
        <w:pStyle w:val="Akapitzlist"/>
        <w:autoSpaceDE w:val="0"/>
        <w:spacing w:line="360" w:lineRule="auto"/>
        <w:ind w:left="643"/>
        <w:jc w:val="both"/>
        <w:rPr>
          <w:rFonts w:ascii="Garamond" w:hAnsi="Garamond"/>
          <w:color w:val="000000" w:themeColor="text1"/>
          <w:szCs w:val="24"/>
        </w:rPr>
      </w:pPr>
      <w:r w:rsidRPr="00C0485E">
        <w:rPr>
          <w:rFonts w:ascii="Garamond" w:hAnsi="Garamond"/>
          <w:color w:val="000000" w:themeColor="text1"/>
          <w:szCs w:val="24"/>
        </w:rPr>
        <w:t>W roku 202</w:t>
      </w:r>
      <w:r w:rsidR="00F37A44">
        <w:rPr>
          <w:rFonts w:ascii="Garamond" w:hAnsi="Garamond"/>
          <w:color w:val="000000" w:themeColor="text1"/>
          <w:szCs w:val="24"/>
        </w:rPr>
        <w:t>4</w:t>
      </w:r>
      <w:r w:rsidRPr="00C0485E">
        <w:rPr>
          <w:rFonts w:ascii="Garamond" w:hAnsi="Garamond"/>
          <w:color w:val="000000" w:themeColor="text1"/>
          <w:szCs w:val="24"/>
        </w:rPr>
        <w:t xml:space="preserve"> wytworzonych zostało </w:t>
      </w:r>
      <w:r w:rsidR="00D55157" w:rsidRPr="00D55157">
        <w:rPr>
          <w:rFonts w:ascii="Garamond" w:hAnsi="Garamond"/>
          <w:color w:val="000000" w:themeColor="text1"/>
          <w:szCs w:val="24"/>
        </w:rPr>
        <w:t>2342,2300</w:t>
      </w:r>
      <w:r w:rsidRPr="00C0485E">
        <w:rPr>
          <w:rFonts w:ascii="Garamond" w:hAnsi="Garamond"/>
          <w:color w:val="000000" w:themeColor="text1"/>
          <w:szCs w:val="24"/>
        </w:rPr>
        <w:t xml:space="preserve"> Mg odpadów komunalnych z czego do termicznego przekształcenia zostało przekazanych </w:t>
      </w:r>
      <w:r w:rsidR="00D55157" w:rsidRPr="00D55157">
        <w:rPr>
          <w:rFonts w:ascii="Garamond" w:hAnsi="Garamond"/>
          <w:color w:val="000000" w:themeColor="text1"/>
          <w:szCs w:val="24"/>
        </w:rPr>
        <w:t>1145,1400</w:t>
      </w:r>
      <w:r w:rsidR="00D55157">
        <w:rPr>
          <w:rFonts w:ascii="Garamond" w:hAnsi="Garamond"/>
          <w:color w:val="000000" w:themeColor="text1"/>
          <w:szCs w:val="24"/>
        </w:rPr>
        <w:t xml:space="preserve"> </w:t>
      </w:r>
      <w:r w:rsidRPr="00C0485E">
        <w:rPr>
          <w:rFonts w:ascii="Garamond" w:hAnsi="Garamond"/>
          <w:color w:val="000000" w:themeColor="text1"/>
          <w:szCs w:val="24"/>
        </w:rPr>
        <w:t xml:space="preserve">Mg odpadów,. Wobec powyższego stosunek masy odpadów komunalnych przekazanych do termicznego przekształcania do masy odpadów komunalnych wytworzonych na terenie gminy wynosi </w:t>
      </w:r>
      <w:r w:rsidR="00D55157">
        <w:rPr>
          <w:rFonts w:ascii="Garamond" w:hAnsi="Garamond"/>
          <w:color w:val="000000" w:themeColor="text1"/>
          <w:szCs w:val="24"/>
        </w:rPr>
        <w:t>48,89</w:t>
      </w:r>
      <w:r w:rsidRPr="00C0485E">
        <w:rPr>
          <w:rFonts w:ascii="Garamond" w:hAnsi="Garamond"/>
          <w:color w:val="000000" w:themeColor="text1"/>
          <w:szCs w:val="24"/>
        </w:rPr>
        <w:t>%</w:t>
      </w:r>
      <w:r w:rsidR="003114BC">
        <w:rPr>
          <w:rFonts w:ascii="Garamond" w:hAnsi="Garamond"/>
          <w:color w:val="000000" w:themeColor="text1"/>
          <w:szCs w:val="24"/>
        </w:rPr>
        <w:t>.</w:t>
      </w:r>
    </w:p>
    <w:p w14:paraId="699A1D7D" w14:textId="77777777" w:rsidR="003114BC" w:rsidRPr="00836C9F" w:rsidRDefault="003114BC" w:rsidP="003114BC">
      <w:pPr>
        <w:pStyle w:val="Akapitzlist"/>
        <w:autoSpaceDE w:val="0"/>
        <w:spacing w:line="360" w:lineRule="auto"/>
        <w:ind w:left="643"/>
        <w:jc w:val="both"/>
        <w:rPr>
          <w:rFonts w:ascii="Garamond" w:hAnsi="Garamond"/>
          <w:color w:val="000000" w:themeColor="text1"/>
          <w:szCs w:val="24"/>
        </w:rPr>
      </w:pPr>
    </w:p>
    <w:p w14:paraId="5406F21E" w14:textId="2190CBB6" w:rsidR="00836C9F" w:rsidRPr="00836C9F" w:rsidRDefault="00836C9F" w:rsidP="00836C9F">
      <w:pPr>
        <w:autoSpaceDE w:val="0"/>
        <w:spacing w:line="360" w:lineRule="auto"/>
        <w:contextualSpacing/>
        <w:jc w:val="both"/>
        <w:rPr>
          <w:rFonts w:ascii="Garamond" w:hAnsi="Garamond"/>
          <w:color w:val="000000" w:themeColor="text1"/>
          <w:szCs w:val="24"/>
        </w:rPr>
      </w:pPr>
      <w:r w:rsidRPr="00836C9F">
        <w:rPr>
          <w:rFonts w:ascii="Garamond" w:hAnsi="Garamond"/>
          <w:color w:val="000000" w:themeColor="text1"/>
          <w:szCs w:val="24"/>
          <w:u w:val="single"/>
        </w:rPr>
        <w:t>Sporządziła:</w:t>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00FD23D5">
        <w:rPr>
          <w:rFonts w:ascii="Garamond" w:hAnsi="Garamond"/>
          <w:color w:val="000000" w:themeColor="text1"/>
          <w:szCs w:val="24"/>
        </w:rPr>
        <w:t>Patrycja Baśkiewicz</w:t>
      </w:r>
    </w:p>
    <w:p w14:paraId="2C16934D" w14:textId="22E1D8F1" w:rsidR="00836C9F" w:rsidRDefault="00836C9F" w:rsidP="003114BC">
      <w:pPr>
        <w:autoSpaceDE w:val="0"/>
        <w:spacing w:line="360" w:lineRule="auto"/>
        <w:ind w:left="3540" w:firstLine="708"/>
        <w:contextualSpacing/>
        <w:jc w:val="both"/>
        <w:rPr>
          <w:rFonts w:ascii="Garamond" w:hAnsi="Garamond"/>
          <w:color w:val="000000" w:themeColor="text1"/>
          <w:szCs w:val="24"/>
        </w:rPr>
      </w:pPr>
      <w:r w:rsidRPr="00836C9F">
        <w:rPr>
          <w:rFonts w:ascii="Garamond" w:hAnsi="Garamond"/>
          <w:color w:val="000000" w:themeColor="text1"/>
          <w:szCs w:val="24"/>
        </w:rPr>
        <w:t xml:space="preserve">    </w:t>
      </w:r>
      <w:r w:rsidR="00A60C92">
        <w:rPr>
          <w:rFonts w:ascii="Garamond" w:hAnsi="Garamond"/>
          <w:color w:val="000000" w:themeColor="text1"/>
          <w:szCs w:val="24"/>
        </w:rPr>
        <w:t xml:space="preserve">          </w:t>
      </w:r>
      <w:r w:rsidRPr="00836C9F">
        <w:rPr>
          <w:rFonts w:ascii="Garamond" w:hAnsi="Garamond"/>
          <w:color w:val="000000" w:themeColor="text1"/>
          <w:szCs w:val="24"/>
        </w:rPr>
        <w:t xml:space="preserve"> </w:t>
      </w:r>
      <w:r w:rsidR="00DA7034">
        <w:rPr>
          <w:rFonts w:ascii="Garamond" w:hAnsi="Garamond"/>
          <w:color w:val="000000" w:themeColor="text1"/>
          <w:szCs w:val="24"/>
        </w:rPr>
        <w:tab/>
      </w:r>
      <w:r w:rsidRPr="00836C9F">
        <w:rPr>
          <w:rFonts w:ascii="Garamond" w:hAnsi="Garamond"/>
          <w:color w:val="000000" w:themeColor="text1"/>
          <w:szCs w:val="24"/>
        </w:rPr>
        <w:t xml:space="preserve">  </w:t>
      </w:r>
      <w:r w:rsidR="00A60C92">
        <w:rPr>
          <w:rFonts w:ascii="Garamond" w:hAnsi="Garamond"/>
          <w:color w:val="000000" w:themeColor="text1"/>
          <w:szCs w:val="24"/>
        </w:rPr>
        <w:t xml:space="preserve">  </w:t>
      </w:r>
    </w:p>
    <w:p w14:paraId="4E2C2CD4" w14:textId="77777777" w:rsidR="00AA3E4B" w:rsidRPr="00836C9F" w:rsidRDefault="00AA3E4B" w:rsidP="00836C9F">
      <w:pPr>
        <w:autoSpaceDE w:val="0"/>
        <w:spacing w:line="360" w:lineRule="auto"/>
        <w:contextualSpacing/>
        <w:jc w:val="both"/>
        <w:rPr>
          <w:rFonts w:ascii="Garamond" w:hAnsi="Garamond"/>
          <w:color w:val="000000" w:themeColor="text1"/>
          <w:szCs w:val="24"/>
        </w:rPr>
      </w:pPr>
    </w:p>
    <w:p w14:paraId="6AC5F2D5" w14:textId="77777777" w:rsidR="004D3E9C" w:rsidRDefault="00563F99" w:rsidP="00836C9F">
      <w:pPr>
        <w:autoSpaceDE w:val="0"/>
        <w:spacing w:line="360" w:lineRule="auto"/>
        <w:contextualSpacing/>
        <w:jc w:val="both"/>
        <w:rPr>
          <w:rFonts w:ascii="Garamond" w:hAnsi="Garamond"/>
          <w:color w:val="000000" w:themeColor="text1"/>
          <w:szCs w:val="24"/>
        </w:rPr>
      </w:pPr>
      <w:r>
        <w:rPr>
          <w:rFonts w:ascii="Garamond" w:hAnsi="Garamond"/>
          <w:color w:val="000000" w:themeColor="text1"/>
          <w:szCs w:val="24"/>
        </w:rPr>
        <w:tab/>
      </w:r>
    </w:p>
    <w:p w14:paraId="791DC989" w14:textId="75CA3E53" w:rsidR="00836C9F" w:rsidRPr="00836C9F" w:rsidRDefault="00563F99" w:rsidP="00836C9F">
      <w:pPr>
        <w:autoSpaceDE w:val="0"/>
        <w:spacing w:line="360" w:lineRule="auto"/>
        <w:contextualSpacing/>
        <w:jc w:val="both"/>
        <w:rPr>
          <w:rFonts w:ascii="Garamond" w:hAnsi="Garamond"/>
          <w:color w:val="000000" w:themeColor="text1"/>
          <w:szCs w:val="24"/>
        </w:rPr>
      </w:pPr>
      <w:r>
        <w:rPr>
          <w:rFonts w:ascii="Garamond" w:hAnsi="Garamond"/>
          <w:color w:val="000000" w:themeColor="text1"/>
          <w:szCs w:val="24"/>
        </w:rPr>
        <w:tab/>
      </w:r>
      <w:r>
        <w:rPr>
          <w:rFonts w:ascii="Garamond" w:hAnsi="Garamond"/>
          <w:color w:val="000000" w:themeColor="text1"/>
          <w:szCs w:val="24"/>
        </w:rPr>
        <w:tab/>
      </w:r>
      <w:r>
        <w:rPr>
          <w:rFonts w:ascii="Garamond" w:hAnsi="Garamond"/>
          <w:color w:val="000000" w:themeColor="text1"/>
          <w:szCs w:val="24"/>
        </w:rPr>
        <w:tab/>
      </w:r>
      <w:r>
        <w:rPr>
          <w:rFonts w:ascii="Garamond" w:hAnsi="Garamond"/>
          <w:color w:val="000000" w:themeColor="text1"/>
          <w:szCs w:val="24"/>
        </w:rPr>
        <w:tab/>
      </w:r>
      <w:r>
        <w:rPr>
          <w:rFonts w:ascii="Garamond" w:hAnsi="Garamond"/>
          <w:color w:val="000000" w:themeColor="text1"/>
          <w:szCs w:val="24"/>
        </w:rPr>
        <w:tab/>
      </w:r>
      <w:r>
        <w:rPr>
          <w:rFonts w:ascii="Garamond" w:hAnsi="Garamond"/>
          <w:color w:val="000000" w:themeColor="text1"/>
          <w:szCs w:val="24"/>
        </w:rPr>
        <w:tab/>
      </w:r>
      <w:r>
        <w:rPr>
          <w:rFonts w:ascii="Garamond" w:hAnsi="Garamond"/>
          <w:color w:val="000000" w:themeColor="text1"/>
          <w:szCs w:val="24"/>
        </w:rPr>
        <w:tab/>
      </w:r>
    </w:p>
    <w:p w14:paraId="6ED732B2" w14:textId="77777777" w:rsidR="00191FB7" w:rsidRDefault="00836C9F" w:rsidP="00191FB7">
      <w:pPr>
        <w:autoSpaceDE w:val="0"/>
        <w:spacing w:line="276" w:lineRule="auto"/>
        <w:contextualSpacing/>
        <w:rPr>
          <w:rFonts w:ascii="Garamond" w:hAnsi="Garamond"/>
          <w:color w:val="000000" w:themeColor="text1"/>
          <w:szCs w:val="24"/>
        </w:rPr>
      </w:pPr>
      <w:r w:rsidRPr="00836C9F">
        <w:rPr>
          <w:rFonts w:ascii="Garamond" w:hAnsi="Garamond"/>
          <w:color w:val="000000" w:themeColor="text1"/>
          <w:szCs w:val="24"/>
          <w:u w:val="single"/>
        </w:rPr>
        <w:t>Zatwierdził:</w:t>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Pr="00836C9F">
        <w:rPr>
          <w:rFonts w:ascii="Garamond" w:hAnsi="Garamond"/>
          <w:color w:val="000000" w:themeColor="text1"/>
          <w:szCs w:val="24"/>
        </w:rPr>
        <w:tab/>
      </w:r>
      <w:r w:rsidR="00563F99">
        <w:rPr>
          <w:rFonts w:ascii="Garamond" w:hAnsi="Garamond"/>
          <w:color w:val="000000" w:themeColor="text1"/>
          <w:szCs w:val="24"/>
        </w:rPr>
        <w:t xml:space="preserve">       </w:t>
      </w:r>
      <w:r w:rsidR="00191FB7">
        <w:rPr>
          <w:rFonts w:ascii="Garamond" w:hAnsi="Garamond"/>
          <w:color w:val="000000" w:themeColor="text1"/>
          <w:szCs w:val="24"/>
        </w:rPr>
        <w:t>Wójt Gminy Ostrowite</w:t>
      </w:r>
    </w:p>
    <w:p w14:paraId="668D1E19" w14:textId="10756F8D" w:rsidR="00191FB7" w:rsidRDefault="00191FB7" w:rsidP="00191FB7">
      <w:pPr>
        <w:autoSpaceDE w:val="0"/>
        <w:spacing w:line="276" w:lineRule="auto"/>
        <w:contextualSpacing/>
        <w:jc w:val="center"/>
        <w:rPr>
          <w:rFonts w:ascii="Garamond" w:hAnsi="Garamond"/>
          <w:color w:val="000000" w:themeColor="text1"/>
          <w:szCs w:val="24"/>
        </w:rPr>
      </w:pPr>
      <w:r>
        <w:rPr>
          <w:rFonts w:ascii="Garamond" w:hAnsi="Garamond"/>
          <w:color w:val="000000" w:themeColor="text1"/>
          <w:szCs w:val="24"/>
        </w:rPr>
        <w:t xml:space="preserve">                                                             /-/ Mateusz Wojciechowski</w:t>
      </w:r>
    </w:p>
    <w:p w14:paraId="2CD4EB4E" w14:textId="6FFE573E" w:rsidR="00C71521" w:rsidRPr="00836C9F" w:rsidRDefault="00C71521" w:rsidP="00191FB7">
      <w:pPr>
        <w:autoSpaceDE w:val="0"/>
        <w:spacing w:line="276" w:lineRule="auto"/>
        <w:contextualSpacing/>
        <w:jc w:val="right"/>
        <w:rPr>
          <w:rFonts w:ascii="Garamond" w:hAnsi="Garamond"/>
          <w:color w:val="000000" w:themeColor="text1"/>
          <w:szCs w:val="24"/>
        </w:rPr>
      </w:pPr>
    </w:p>
    <w:sectPr w:rsidR="00C71521" w:rsidRPr="00836C9F">
      <w:footerReference w:type="default" r:id="rId17"/>
      <w:pgSz w:w="11906" w:h="16838"/>
      <w:pgMar w:top="720" w:right="720" w:bottom="1276"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0A8C" w14:textId="77777777" w:rsidR="00867176" w:rsidRDefault="00867176">
      <w:pPr>
        <w:spacing w:before="0" w:after="0"/>
      </w:pPr>
      <w:r>
        <w:separator/>
      </w:r>
    </w:p>
  </w:endnote>
  <w:endnote w:type="continuationSeparator" w:id="0">
    <w:p w14:paraId="78F8E817" w14:textId="77777777" w:rsidR="00867176" w:rsidRDefault="008671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85088"/>
      <w:docPartObj>
        <w:docPartGallery w:val="Page Numbers (Bottom of Page)"/>
        <w:docPartUnique/>
      </w:docPartObj>
    </w:sdtPr>
    <w:sdtContent>
      <w:p w14:paraId="25C7BCF5" w14:textId="39F6AA1C" w:rsidR="00A60C92" w:rsidRDefault="00A60C92">
        <w:pPr>
          <w:pStyle w:val="Stopka"/>
          <w:jc w:val="center"/>
        </w:pPr>
        <w:r>
          <w:fldChar w:fldCharType="begin"/>
        </w:r>
        <w:r>
          <w:instrText>PAGE   \* MERGEFORMAT</w:instrText>
        </w:r>
        <w:r>
          <w:fldChar w:fldCharType="separate"/>
        </w:r>
        <w:r>
          <w:t>2</w:t>
        </w:r>
        <w:r>
          <w:fldChar w:fldCharType="end"/>
        </w:r>
      </w:p>
    </w:sdtContent>
  </w:sdt>
  <w:p w14:paraId="5A5DA7C0" w14:textId="77777777" w:rsidR="00A60C92" w:rsidRDefault="00A60C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3C0D" w14:textId="77777777" w:rsidR="00867176" w:rsidRDefault="00867176">
      <w:pPr>
        <w:spacing w:before="0" w:after="0"/>
      </w:pPr>
      <w:r>
        <w:separator/>
      </w:r>
    </w:p>
  </w:footnote>
  <w:footnote w:type="continuationSeparator" w:id="0">
    <w:p w14:paraId="124962CA" w14:textId="77777777" w:rsidR="00867176" w:rsidRDefault="00867176">
      <w:pPr>
        <w:spacing w:before="0" w:after="0"/>
      </w:pPr>
      <w:r>
        <w:continuationSeparator/>
      </w:r>
    </w:p>
  </w:footnote>
  <w:footnote w:id="1">
    <w:p w14:paraId="5D656881" w14:textId="7EAE7D32" w:rsidR="00836C9F" w:rsidRDefault="00836C9F" w:rsidP="00836C9F">
      <w:pPr>
        <w:pStyle w:val="Tekstprzypisudolnego"/>
      </w:pPr>
      <w:r>
        <w:rPr>
          <w:rStyle w:val="Znakiprzypiswdolnych"/>
        </w:rPr>
        <w:footnoteRef/>
      </w:r>
      <w:r>
        <w:tab/>
        <w:t>Zgodnie z art. 6 ust.</w:t>
      </w:r>
      <w:r w:rsidR="0077142D">
        <w:t xml:space="preserve"> </w:t>
      </w:r>
      <w:r>
        <w:t xml:space="preserve">1 ustawy z dnia 13 września 1996 r. o utrzymaniu czystości i porządku w gminach (Dz.U. </w:t>
      </w:r>
      <w:r w:rsidR="00BD694C">
        <w:t>z 202</w:t>
      </w:r>
      <w:r w:rsidR="00095411">
        <w:t>4</w:t>
      </w:r>
      <w:r w:rsidR="00BD694C">
        <w:t xml:space="preserve"> r.</w:t>
      </w:r>
      <w:r>
        <w:t xml:space="preserve"> poz.</w:t>
      </w:r>
      <w:r w:rsidR="0077142D">
        <w:t xml:space="preserve"> </w:t>
      </w:r>
      <w:r w:rsidR="00095411">
        <w:t>399</w:t>
      </w:r>
      <w:r w:rsidR="00CF0595">
        <w:t xml:space="preserve"> ze zm</w:t>
      </w:r>
      <w:r w:rsidR="00BD694C">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786638"/>
    <w:lvl w:ilvl="0">
      <w:start w:val="2"/>
      <w:numFmt w:val="decimal"/>
      <w:lvlText w:val="%1."/>
      <w:lvlJc w:val="left"/>
      <w:pPr>
        <w:tabs>
          <w:tab w:val="num" w:pos="720"/>
        </w:tabs>
        <w:ind w:left="720" w:hanging="360"/>
      </w:pPr>
      <w:rPr>
        <w:rFonts w:hint="default"/>
      </w:rPr>
    </w:lvl>
  </w:abstractNum>
  <w:abstractNum w:abstractNumId="1" w15:restartNumberingAfterBreak="0">
    <w:nsid w:val="00000004"/>
    <w:multiLevelType w:val="multilevel"/>
    <w:tmpl w:val="E1D2E72A"/>
    <w:name w:val="WW8Num4"/>
    <w:lvl w:ilvl="0">
      <w:start w:val="1"/>
      <w:numFmt w:val="decimal"/>
      <w:lvlText w:val="%1."/>
      <w:lvlJc w:val="left"/>
      <w:pPr>
        <w:tabs>
          <w:tab w:val="num" w:pos="643"/>
        </w:tabs>
        <w:ind w:left="643" w:hanging="360"/>
      </w:pPr>
      <w:rPr>
        <w:b/>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Symbol" w:hAnsi="Symbol" w:cs="Symbol"/>
        <w:color w:val="auto"/>
      </w:rPr>
    </w:lvl>
    <w:lvl w:ilvl="2">
      <w:start w:val="1"/>
      <w:numFmt w:val="bullet"/>
      <w:lvlText w:val=""/>
      <w:lvlJc w:val="left"/>
      <w:pPr>
        <w:tabs>
          <w:tab w:val="num" w:pos="1440"/>
        </w:tabs>
        <w:ind w:left="1440" w:hanging="360"/>
      </w:pPr>
      <w:rPr>
        <w:rFonts w:ascii="Symbol" w:hAnsi="Symbol" w:cs="Symbol"/>
        <w:color w:val="auto"/>
      </w:rPr>
    </w:lvl>
    <w:lvl w:ilvl="3">
      <w:start w:val="1"/>
      <w:numFmt w:val="bullet"/>
      <w:lvlText w:val=""/>
      <w:lvlJc w:val="left"/>
      <w:pPr>
        <w:tabs>
          <w:tab w:val="num" w:pos="1800"/>
        </w:tabs>
        <w:ind w:left="1800" w:hanging="360"/>
      </w:pPr>
      <w:rPr>
        <w:rFonts w:ascii="Symbol" w:hAnsi="Symbol" w:cs="Symbol"/>
        <w:color w:val="auto"/>
      </w:rPr>
    </w:lvl>
    <w:lvl w:ilvl="4">
      <w:start w:val="1"/>
      <w:numFmt w:val="bullet"/>
      <w:lvlText w:val=""/>
      <w:lvlJc w:val="left"/>
      <w:pPr>
        <w:tabs>
          <w:tab w:val="num" w:pos="2160"/>
        </w:tabs>
        <w:ind w:left="2160" w:hanging="360"/>
      </w:pPr>
      <w:rPr>
        <w:rFonts w:ascii="Symbol" w:hAnsi="Symbol" w:cs="Symbol"/>
        <w:color w:val="auto"/>
      </w:rPr>
    </w:lvl>
    <w:lvl w:ilvl="5">
      <w:start w:val="1"/>
      <w:numFmt w:val="bullet"/>
      <w:lvlText w:val=""/>
      <w:lvlJc w:val="left"/>
      <w:pPr>
        <w:tabs>
          <w:tab w:val="num" w:pos="2520"/>
        </w:tabs>
        <w:ind w:left="2520" w:hanging="360"/>
      </w:pPr>
      <w:rPr>
        <w:rFonts w:ascii="Symbol" w:hAnsi="Symbol" w:cs="Symbol"/>
        <w:color w:val="auto"/>
      </w:rPr>
    </w:lvl>
    <w:lvl w:ilvl="6">
      <w:start w:val="1"/>
      <w:numFmt w:val="bullet"/>
      <w:lvlText w:val=""/>
      <w:lvlJc w:val="left"/>
      <w:pPr>
        <w:tabs>
          <w:tab w:val="num" w:pos="2880"/>
        </w:tabs>
        <w:ind w:left="2880" w:hanging="360"/>
      </w:pPr>
      <w:rPr>
        <w:rFonts w:ascii="Symbol" w:hAnsi="Symbol" w:cs="Symbol"/>
        <w:color w:val="auto"/>
      </w:rPr>
    </w:lvl>
    <w:lvl w:ilvl="7">
      <w:start w:val="1"/>
      <w:numFmt w:val="bullet"/>
      <w:lvlText w:val=""/>
      <w:lvlJc w:val="left"/>
      <w:pPr>
        <w:tabs>
          <w:tab w:val="num" w:pos="3240"/>
        </w:tabs>
        <w:ind w:left="3240" w:hanging="360"/>
      </w:pPr>
      <w:rPr>
        <w:rFonts w:ascii="Symbol" w:hAnsi="Symbol" w:cs="Symbol"/>
        <w:color w:val="auto"/>
      </w:rPr>
    </w:lvl>
    <w:lvl w:ilvl="8">
      <w:start w:val="1"/>
      <w:numFmt w:val="bullet"/>
      <w:lvlText w:val=""/>
      <w:lvlJc w:val="left"/>
      <w:pPr>
        <w:tabs>
          <w:tab w:val="num" w:pos="3600"/>
        </w:tabs>
        <w:ind w:left="3600" w:hanging="360"/>
      </w:pPr>
      <w:rPr>
        <w:rFonts w:ascii="Symbol" w:hAnsi="Symbol" w:cs="Symbol"/>
        <w:color w:val="auto"/>
      </w:rPr>
    </w:lvl>
  </w:abstractNum>
  <w:abstractNum w:abstractNumId="5" w15:restartNumberingAfterBreak="0">
    <w:nsid w:val="00927F5D"/>
    <w:multiLevelType w:val="multilevel"/>
    <w:tmpl w:val="E1D2E72A"/>
    <w:lvl w:ilvl="0">
      <w:start w:val="1"/>
      <w:numFmt w:val="decimal"/>
      <w:lvlText w:val="%1."/>
      <w:lvlJc w:val="left"/>
      <w:pPr>
        <w:tabs>
          <w:tab w:val="num" w:pos="643"/>
        </w:tabs>
        <w:ind w:left="643" w:hanging="360"/>
      </w:pPr>
      <w:rPr>
        <w:b/>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241244"/>
    <w:multiLevelType w:val="hybridMultilevel"/>
    <w:tmpl w:val="B7166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282691"/>
    <w:multiLevelType w:val="hybridMultilevel"/>
    <w:tmpl w:val="78864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1A4DB9"/>
    <w:multiLevelType w:val="hybridMultilevel"/>
    <w:tmpl w:val="CBFA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5417DE"/>
    <w:multiLevelType w:val="multilevel"/>
    <w:tmpl w:val="E1D2E72A"/>
    <w:lvl w:ilvl="0">
      <w:start w:val="1"/>
      <w:numFmt w:val="decimal"/>
      <w:lvlText w:val="%1."/>
      <w:lvlJc w:val="left"/>
      <w:pPr>
        <w:tabs>
          <w:tab w:val="num" w:pos="643"/>
        </w:tabs>
        <w:ind w:left="643" w:hanging="360"/>
      </w:pPr>
      <w:rPr>
        <w:b/>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CC0C6D"/>
    <w:multiLevelType w:val="hybridMultilevel"/>
    <w:tmpl w:val="9DA4220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2A95412"/>
    <w:multiLevelType w:val="hybridMultilevel"/>
    <w:tmpl w:val="E764A0F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77002E8"/>
    <w:multiLevelType w:val="hybridMultilevel"/>
    <w:tmpl w:val="77321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9F6F5D"/>
    <w:multiLevelType w:val="multilevel"/>
    <w:tmpl w:val="E1D2E72A"/>
    <w:lvl w:ilvl="0">
      <w:start w:val="1"/>
      <w:numFmt w:val="decimal"/>
      <w:lvlText w:val="%1."/>
      <w:lvlJc w:val="left"/>
      <w:pPr>
        <w:tabs>
          <w:tab w:val="num" w:pos="643"/>
        </w:tabs>
        <w:ind w:left="643" w:hanging="360"/>
      </w:pPr>
      <w:rPr>
        <w:b/>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CE532EF"/>
    <w:multiLevelType w:val="hybridMultilevel"/>
    <w:tmpl w:val="8362A7D2"/>
    <w:lvl w:ilvl="0" w:tplc="B734E02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0412938">
    <w:abstractNumId w:val="0"/>
  </w:num>
  <w:num w:numId="2" w16cid:durableId="2010671817">
    <w:abstractNumId w:val="1"/>
  </w:num>
  <w:num w:numId="3" w16cid:durableId="1100370322">
    <w:abstractNumId w:val="2"/>
  </w:num>
  <w:num w:numId="4" w16cid:durableId="791824075">
    <w:abstractNumId w:val="3"/>
  </w:num>
  <w:num w:numId="5" w16cid:durableId="203253836">
    <w:abstractNumId w:val="4"/>
  </w:num>
  <w:num w:numId="6" w16cid:durableId="1442216252">
    <w:abstractNumId w:val="12"/>
  </w:num>
  <w:num w:numId="7" w16cid:durableId="1075593501">
    <w:abstractNumId w:val="6"/>
  </w:num>
  <w:num w:numId="8" w16cid:durableId="1260484363">
    <w:abstractNumId w:val="7"/>
  </w:num>
  <w:num w:numId="9" w16cid:durableId="1183934330">
    <w:abstractNumId w:val="10"/>
  </w:num>
  <w:num w:numId="10" w16cid:durableId="376785536">
    <w:abstractNumId w:val="5"/>
  </w:num>
  <w:num w:numId="11" w16cid:durableId="1449812592">
    <w:abstractNumId w:val="8"/>
  </w:num>
  <w:num w:numId="12" w16cid:durableId="1298802482">
    <w:abstractNumId w:val="11"/>
  </w:num>
  <w:num w:numId="13" w16cid:durableId="1561597175">
    <w:abstractNumId w:val="9"/>
  </w:num>
  <w:num w:numId="14" w16cid:durableId="295262422">
    <w:abstractNumId w:val="13"/>
  </w:num>
  <w:num w:numId="15" w16cid:durableId="1344166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012DF"/>
    <w:rsid w:val="000018C6"/>
    <w:rsid w:val="00020B53"/>
    <w:rsid w:val="00032D5D"/>
    <w:rsid w:val="00040489"/>
    <w:rsid w:val="00053A1E"/>
    <w:rsid w:val="00056E34"/>
    <w:rsid w:val="00057EDB"/>
    <w:rsid w:val="000654ED"/>
    <w:rsid w:val="0006644C"/>
    <w:rsid w:val="0007585B"/>
    <w:rsid w:val="00076B36"/>
    <w:rsid w:val="0008781F"/>
    <w:rsid w:val="0009501A"/>
    <w:rsid w:val="00095411"/>
    <w:rsid w:val="00097508"/>
    <w:rsid w:val="000A4022"/>
    <w:rsid w:val="000A7266"/>
    <w:rsid w:val="000B3CB7"/>
    <w:rsid w:val="000B5F3F"/>
    <w:rsid w:val="000E773F"/>
    <w:rsid w:val="00101120"/>
    <w:rsid w:val="00113557"/>
    <w:rsid w:val="00131538"/>
    <w:rsid w:val="00131F1E"/>
    <w:rsid w:val="00143192"/>
    <w:rsid w:val="00156EB7"/>
    <w:rsid w:val="00165556"/>
    <w:rsid w:val="00191FB7"/>
    <w:rsid w:val="00194339"/>
    <w:rsid w:val="00195192"/>
    <w:rsid w:val="00197CD1"/>
    <w:rsid w:val="001B0DD1"/>
    <w:rsid w:val="001B40D1"/>
    <w:rsid w:val="001B5693"/>
    <w:rsid w:val="001C37B7"/>
    <w:rsid w:val="001C7894"/>
    <w:rsid w:val="001F1A34"/>
    <w:rsid w:val="001F4A0E"/>
    <w:rsid w:val="001F744C"/>
    <w:rsid w:val="0020286D"/>
    <w:rsid w:val="00213B32"/>
    <w:rsid w:val="00213BCB"/>
    <w:rsid w:val="00224D57"/>
    <w:rsid w:val="00232CDB"/>
    <w:rsid w:val="002379BB"/>
    <w:rsid w:val="002476A5"/>
    <w:rsid w:val="002500FD"/>
    <w:rsid w:val="00251EAB"/>
    <w:rsid w:val="00252D21"/>
    <w:rsid w:val="00255EBC"/>
    <w:rsid w:val="002851F1"/>
    <w:rsid w:val="00295FDD"/>
    <w:rsid w:val="00297C62"/>
    <w:rsid w:val="00297D5E"/>
    <w:rsid w:val="002B0EF2"/>
    <w:rsid w:val="002B2FF8"/>
    <w:rsid w:val="002C5782"/>
    <w:rsid w:val="002E1D29"/>
    <w:rsid w:val="002E627A"/>
    <w:rsid w:val="002F42E2"/>
    <w:rsid w:val="002F5830"/>
    <w:rsid w:val="002F5B11"/>
    <w:rsid w:val="0030052E"/>
    <w:rsid w:val="0030650E"/>
    <w:rsid w:val="003108AA"/>
    <w:rsid w:val="003114BC"/>
    <w:rsid w:val="00312AD3"/>
    <w:rsid w:val="003166C1"/>
    <w:rsid w:val="00327441"/>
    <w:rsid w:val="0034293D"/>
    <w:rsid w:val="003439BC"/>
    <w:rsid w:val="00351D1D"/>
    <w:rsid w:val="00371A0B"/>
    <w:rsid w:val="00385256"/>
    <w:rsid w:val="00387729"/>
    <w:rsid w:val="00390053"/>
    <w:rsid w:val="00397FFA"/>
    <w:rsid w:val="003A1FE2"/>
    <w:rsid w:val="003C1451"/>
    <w:rsid w:val="003C2C4D"/>
    <w:rsid w:val="003C31B2"/>
    <w:rsid w:val="003C5D36"/>
    <w:rsid w:val="003E1040"/>
    <w:rsid w:val="003E4D35"/>
    <w:rsid w:val="003F2996"/>
    <w:rsid w:val="00401AB3"/>
    <w:rsid w:val="0042067D"/>
    <w:rsid w:val="00420F9F"/>
    <w:rsid w:val="00422348"/>
    <w:rsid w:val="00436AF2"/>
    <w:rsid w:val="00440E56"/>
    <w:rsid w:val="00451CE7"/>
    <w:rsid w:val="00454BEB"/>
    <w:rsid w:val="0046001A"/>
    <w:rsid w:val="00463692"/>
    <w:rsid w:val="00481C36"/>
    <w:rsid w:val="004836DB"/>
    <w:rsid w:val="004839AD"/>
    <w:rsid w:val="004B1CC2"/>
    <w:rsid w:val="004B5E47"/>
    <w:rsid w:val="004D3E9C"/>
    <w:rsid w:val="004E2706"/>
    <w:rsid w:val="004F2B2C"/>
    <w:rsid w:val="00501C8E"/>
    <w:rsid w:val="0050289F"/>
    <w:rsid w:val="00531FA3"/>
    <w:rsid w:val="00535857"/>
    <w:rsid w:val="00544DD5"/>
    <w:rsid w:val="00550C8E"/>
    <w:rsid w:val="005606F2"/>
    <w:rsid w:val="00561C77"/>
    <w:rsid w:val="00563F99"/>
    <w:rsid w:val="005808F1"/>
    <w:rsid w:val="00581C8C"/>
    <w:rsid w:val="005834C0"/>
    <w:rsid w:val="005A2EAE"/>
    <w:rsid w:val="005A63AA"/>
    <w:rsid w:val="005B4DA3"/>
    <w:rsid w:val="005B4E65"/>
    <w:rsid w:val="005C1587"/>
    <w:rsid w:val="005C2B13"/>
    <w:rsid w:val="005D1AA8"/>
    <w:rsid w:val="005F1B93"/>
    <w:rsid w:val="00601BE6"/>
    <w:rsid w:val="00615049"/>
    <w:rsid w:val="00615A91"/>
    <w:rsid w:val="006375EA"/>
    <w:rsid w:val="006422AC"/>
    <w:rsid w:val="00646862"/>
    <w:rsid w:val="0066014E"/>
    <w:rsid w:val="0067153E"/>
    <w:rsid w:val="0067167F"/>
    <w:rsid w:val="006837A4"/>
    <w:rsid w:val="00685BCF"/>
    <w:rsid w:val="006870B8"/>
    <w:rsid w:val="006A2BB5"/>
    <w:rsid w:val="006C200B"/>
    <w:rsid w:val="006C53F1"/>
    <w:rsid w:val="006D3E2A"/>
    <w:rsid w:val="006D780B"/>
    <w:rsid w:val="006E2A6D"/>
    <w:rsid w:val="006F1D9E"/>
    <w:rsid w:val="006F79F2"/>
    <w:rsid w:val="007040C5"/>
    <w:rsid w:val="00704B23"/>
    <w:rsid w:val="00724796"/>
    <w:rsid w:val="00724C37"/>
    <w:rsid w:val="00733446"/>
    <w:rsid w:val="007421C8"/>
    <w:rsid w:val="00745A8F"/>
    <w:rsid w:val="007537F0"/>
    <w:rsid w:val="00764385"/>
    <w:rsid w:val="00770658"/>
    <w:rsid w:val="0077142D"/>
    <w:rsid w:val="00773D39"/>
    <w:rsid w:val="007748FB"/>
    <w:rsid w:val="007A67EC"/>
    <w:rsid w:val="007D5B3C"/>
    <w:rsid w:val="008000E7"/>
    <w:rsid w:val="0080305E"/>
    <w:rsid w:val="00803AA7"/>
    <w:rsid w:val="00804C42"/>
    <w:rsid w:val="00812615"/>
    <w:rsid w:val="00836C9F"/>
    <w:rsid w:val="00854731"/>
    <w:rsid w:val="00867176"/>
    <w:rsid w:val="00875A4A"/>
    <w:rsid w:val="00894EC0"/>
    <w:rsid w:val="008B5417"/>
    <w:rsid w:val="008C3D53"/>
    <w:rsid w:val="008C56AD"/>
    <w:rsid w:val="008C5729"/>
    <w:rsid w:val="008E5686"/>
    <w:rsid w:val="00942B28"/>
    <w:rsid w:val="00945C97"/>
    <w:rsid w:val="009465C5"/>
    <w:rsid w:val="009508DC"/>
    <w:rsid w:val="00957B46"/>
    <w:rsid w:val="00981670"/>
    <w:rsid w:val="00982111"/>
    <w:rsid w:val="009A0813"/>
    <w:rsid w:val="009A0DDE"/>
    <w:rsid w:val="009A54B2"/>
    <w:rsid w:val="009B2B8A"/>
    <w:rsid w:val="009D576A"/>
    <w:rsid w:val="009F1601"/>
    <w:rsid w:val="009F2055"/>
    <w:rsid w:val="00A04C3E"/>
    <w:rsid w:val="00A12108"/>
    <w:rsid w:val="00A310F0"/>
    <w:rsid w:val="00A31A65"/>
    <w:rsid w:val="00A4760F"/>
    <w:rsid w:val="00A60C92"/>
    <w:rsid w:val="00A74FA1"/>
    <w:rsid w:val="00A848FF"/>
    <w:rsid w:val="00A907AC"/>
    <w:rsid w:val="00AA162C"/>
    <w:rsid w:val="00AA3E4B"/>
    <w:rsid w:val="00AB0CFC"/>
    <w:rsid w:val="00AC338E"/>
    <w:rsid w:val="00AD5AED"/>
    <w:rsid w:val="00AE48CE"/>
    <w:rsid w:val="00AE68F1"/>
    <w:rsid w:val="00AE74B4"/>
    <w:rsid w:val="00AF112C"/>
    <w:rsid w:val="00AF1689"/>
    <w:rsid w:val="00AF1E1D"/>
    <w:rsid w:val="00B023FF"/>
    <w:rsid w:val="00B04281"/>
    <w:rsid w:val="00B05385"/>
    <w:rsid w:val="00B23B14"/>
    <w:rsid w:val="00B3245F"/>
    <w:rsid w:val="00B409C3"/>
    <w:rsid w:val="00B53113"/>
    <w:rsid w:val="00B60924"/>
    <w:rsid w:val="00B7090A"/>
    <w:rsid w:val="00B73326"/>
    <w:rsid w:val="00B90F0F"/>
    <w:rsid w:val="00B935E4"/>
    <w:rsid w:val="00B943D2"/>
    <w:rsid w:val="00BA0665"/>
    <w:rsid w:val="00BB5E03"/>
    <w:rsid w:val="00BD21C5"/>
    <w:rsid w:val="00BD694C"/>
    <w:rsid w:val="00BE38F6"/>
    <w:rsid w:val="00BF1A01"/>
    <w:rsid w:val="00BF47D8"/>
    <w:rsid w:val="00C04425"/>
    <w:rsid w:val="00C0485E"/>
    <w:rsid w:val="00C10169"/>
    <w:rsid w:val="00C15AB9"/>
    <w:rsid w:val="00C424B5"/>
    <w:rsid w:val="00C461CD"/>
    <w:rsid w:val="00C46F16"/>
    <w:rsid w:val="00C5467C"/>
    <w:rsid w:val="00C55B16"/>
    <w:rsid w:val="00C64077"/>
    <w:rsid w:val="00C67E68"/>
    <w:rsid w:val="00C71521"/>
    <w:rsid w:val="00CA68E2"/>
    <w:rsid w:val="00CB362E"/>
    <w:rsid w:val="00CD5554"/>
    <w:rsid w:val="00CF0595"/>
    <w:rsid w:val="00D00727"/>
    <w:rsid w:val="00D113A6"/>
    <w:rsid w:val="00D1507A"/>
    <w:rsid w:val="00D15C34"/>
    <w:rsid w:val="00D20E14"/>
    <w:rsid w:val="00D26637"/>
    <w:rsid w:val="00D55157"/>
    <w:rsid w:val="00D71D82"/>
    <w:rsid w:val="00D74B48"/>
    <w:rsid w:val="00D77855"/>
    <w:rsid w:val="00D808EF"/>
    <w:rsid w:val="00D83257"/>
    <w:rsid w:val="00D83DF2"/>
    <w:rsid w:val="00D87170"/>
    <w:rsid w:val="00D87327"/>
    <w:rsid w:val="00DA2102"/>
    <w:rsid w:val="00DA7034"/>
    <w:rsid w:val="00DB4BD4"/>
    <w:rsid w:val="00DC2013"/>
    <w:rsid w:val="00DC7C0B"/>
    <w:rsid w:val="00DD0169"/>
    <w:rsid w:val="00DE31E9"/>
    <w:rsid w:val="00DE3CCF"/>
    <w:rsid w:val="00DE60B0"/>
    <w:rsid w:val="00DF07D0"/>
    <w:rsid w:val="00DF3A8A"/>
    <w:rsid w:val="00E001E9"/>
    <w:rsid w:val="00E007E8"/>
    <w:rsid w:val="00E010A6"/>
    <w:rsid w:val="00E061A4"/>
    <w:rsid w:val="00E2793E"/>
    <w:rsid w:val="00E351E6"/>
    <w:rsid w:val="00E43B8E"/>
    <w:rsid w:val="00E45368"/>
    <w:rsid w:val="00E50F97"/>
    <w:rsid w:val="00E66992"/>
    <w:rsid w:val="00E84B1A"/>
    <w:rsid w:val="00E9533E"/>
    <w:rsid w:val="00EA7F17"/>
    <w:rsid w:val="00EC0CE0"/>
    <w:rsid w:val="00EC58B1"/>
    <w:rsid w:val="00EC7ED4"/>
    <w:rsid w:val="00ED7152"/>
    <w:rsid w:val="00ED7521"/>
    <w:rsid w:val="00EE573D"/>
    <w:rsid w:val="00EF003F"/>
    <w:rsid w:val="00EF1971"/>
    <w:rsid w:val="00EF2085"/>
    <w:rsid w:val="00EF6C21"/>
    <w:rsid w:val="00F12802"/>
    <w:rsid w:val="00F37A44"/>
    <w:rsid w:val="00F646C3"/>
    <w:rsid w:val="00F74CDC"/>
    <w:rsid w:val="00F77D06"/>
    <w:rsid w:val="00F94472"/>
    <w:rsid w:val="00FA34BC"/>
    <w:rsid w:val="00FB11B1"/>
    <w:rsid w:val="00FB4D68"/>
    <w:rsid w:val="00FB60B4"/>
    <w:rsid w:val="00FC4284"/>
    <w:rsid w:val="00FC5BF5"/>
    <w:rsid w:val="00FC6496"/>
    <w:rsid w:val="00FD23D5"/>
    <w:rsid w:val="00FD2EF4"/>
    <w:rsid w:val="00FD6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E028"/>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customStyle="1" w:styleId="Standard">
    <w:name w:val="Standard"/>
    <w:rsid w:val="00EF003F"/>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character" w:styleId="Pogrubienie">
    <w:name w:val="Strong"/>
    <w:qFormat/>
    <w:rsid w:val="00CB362E"/>
    <w:rPr>
      <w:b/>
      <w:bCs/>
    </w:rPr>
  </w:style>
  <w:style w:type="character" w:customStyle="1" w:styleId="Znakiprzypiswdolnych">
    <w:name w:val="Znaki przypisów dolnych"/>
    <w:rsid w:val="00836C9F"/>
    <w:rPr>
      <w:vertAlign w:val="superscript"/>
    </w:rPr>
  </w:style>
  <w:style w:type="paragraph" w:styleId="Tekstpodstawowy">
    <w:name w:val="Body Text"/>
    <w:basedOn w:val="Normalny"/>
    <w:link w:val="TekstpodstawowyZnak"/>
    <w:rsid w:val="00836C9F"/>
    <w:pPr>
      <w:autoSpaceDN/>
      <w:spacing w:before="0" w:after="120"/>
      <w:ind w:left="0" w:right="0"/>
      <w:textAlignment w:val="auto"/>
    </w:pPr>
    <w:rPr>
      <w:rFonts w:ascii="Times New Roman" w:eastAsia="Times New Roman" w:hAnsi="Times New Roman"/>
      <w:color w:val="auto"/>
      <w:kern w:val="0"/>
      <w:szCs w:val="24"/>
      <w:lang w:eastAsia="zh-CN"/>
    </w:rPr>
  </w:style>
  <w:style w:type="character" w:customStyle="1" w:styleId="TekstpodstawowyZnak">
    <w:name w:val="Tekst podstawowy Znak"/>
    <w:basedOn w:val="Domylnaczcionkaakapitu"/>
    <w:link w:val="Tekstpodstawowy"/>
    <w:rsid w:val="00836C9F"/>
    <w:rPr>
      <w:rFonts w:ascii="Times New Roman" w:eastAsia="Times New Roman" w:hAnsi="Times New Roman" w:cs="Times New Roman"/>
      <w:sz w:val="24"/>
      <w:szCs w:val="24"/>
      <w:lang w:eastAsia="zh-CN"/>
    </w:rPr>
  </w:style>
  <w:style w:type="paragraph" w:customStyle="1" w:styleId="Zawartotabeli">
    <w:name w:val="Zawartość tabeli"/>
    <w:basedOn w:val="Normalny"/>
    <w:rsid w:val="00836C9F"/>
    <w:pPr>
      <w:suppressLineNumbers/>
      <w:autoSpaceDN/>
      <w:spacing w:before="0" w:after="0"/>
      <w:ind w:left="0" w:right="0"/>
      <w:textAlignment w:val="auto"/>
    </w:pPr>
    <w:rPr>
      <w:rFonts w:ascii="Times New Roman" w:eastAsia="Times New Roman" w:hAnsi="Times New Roman"/>
      <w:color w:val="auto"/>
      <w:kern w:val="0"/>
      <w:szCs w:val="24"/>
      <w:lang w:eastAsia="zh-CN"/>
    </w:rPr>
  </w:style>
  <w:style w:type="paragraph" w:styleId="Tekstprzypisudolnego">
    <w:name w:val="footnote text"/>
    <w:basedOn w:val="Normalny"/>
    <w:link w:val="TekstprzypisudolnegoZnak"/>
    <w:rsid w:val="00836C9F"/>
    <w:pPr>
      <w:suppressLineNumbers/>
      <w:autoSpaceDN/>
      <w:spacing w:before="0" w:after="0"/>
      <w:ind w:left="339" w:right="0" w:hanging="339"/>
      <w:textAlignment w:val="auto"/>
    </w:pPr>
    <w:rPr>
      <w:rFonts w:ascii="Times New Roman" w:eastAsia="Times New Roman" w:hAnsi="Times New Roman"/>
      <w:color w:val="auto"/>
      <w:kern w:val="0"/>
      <w:sz w:val="20"/>
      <w:lang w:eastAsia="zh-CN"/>
    </w:rPr>
  </w:style>
  <w:style w:type="character" w:customStyle="1" w:styleId="TekstprzypisudolnegoZnak">
    <w:name w:val="Tekst przypisu dolnego Znak"/>
    <w:basedOn w:val="Domylnaczcionkaakapitu"/>
    <w:link w:val="Tekstprzypisudolnego"/>
    <w:rsid w:val="00836C9F"/>
    <w:rPr>
      <w:rFonts w:ascii="Times New Roman" w:eastAsia="Times New Roman" w:hAnsi="Times New Roman" w:cs="Times New Roman"/>
      <w:sz w:val="20"/>
      <w:szCs w:val="20"/>
      <w:lang w:eastAsia="zh-CN"/>
    </w:rPr>
  </w:style>
  <w:style w:type="paragraph" w:styleId="Akapitzlist">
    <w:name w:val="List Paragraph"/>
    <w:basedOn w:val="Normalny"/>
    <w:uiPriority w:val="34"/>
    <w:qFormat/>
    <w:rsid w:val="00836C9F"/>
    <w:pPr>
      <w:contextualSpacing/>
    </w:pPr>
  </w:style>
  <w:style w:type="character" w:styleId="Uwydatnienie">
    <w:name w:val="Emphasis"/>
    <w:basedOn w:val="Domylnaczcionkaakapitu"/>
    <w:uiPriority w:val="20"/>
    <w:qFormat/>
    <w:rsid w:val="00397FFA"/>
    <w:rPr>
      <w:i/>
      <w:iCs/>
    </w:rPr>
  </w:style>
  <w:style w:type="character" w:styleId="Hipercze">
    <w:name w:val="Hyperlink"/>
    <w:basedOn w:val="Domylnaczcionkaakapitu"/>
    <w:uiPriority w:val="99"/>
    <w:semiHidden/>
    <w:unhideWhenUsed/>
    <w:rsid w:val="00397FFA"/>
    <w:rPr>
      <w:color w:val="0000FF"/>
      <w:u w:val="single"/>
    </w:rPr>
  </w:style>
  <w:style w:type="table" w:styleId="Tabela-Siatka">
    <w:name w:val="Table Grid"/>
    <w:basedOn w:val="Standardowy"/>
    <w:uiPriority w:val="39"/>
    <w:rsid w:val="00EE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1A4"/>
    <w:pPr>
      <w:autoSpaceDE w:val="0"/>
      <w:autoSpaceDN w:val="0"/>
      <w:adjustRightInd w:val="0"/>
      <w:spacing w:after="0" w:line="240" w:lineRule="auto"/>
    </w:pPr>
    <w:rPr>
      <w:rFonts w:ascii="Calibri" w:hAnsi="Calibri" w:cs="Calibri"/>
      <w:color w:val="000000"/>
      <w:sz w:val="24"/>
      <w:szCs w:val="24"/>
    </w:rPr>
  </w:style>
  <w:style w:type="paragraph" w:styleId="Stopka">
    <w:name w:val="footer"/>
    <w:basedOn w:val="Normalny"/>
    <w:link w:val="StopkaZnak"/>
    <w:uiPriority w:val="99"/>
    <w:unhideWhenUsed/>
    <w:rsid w:val="00E061A4"/>
    <w:pPr>
      <w:tabs>
        <w:tab w:val="center" w:pos="4536"/>
        <w:tab w:val="right" w:pos="9072"/>
      </w:tabs>
      <w:spacing w:before="0" w:after="0"/>
    </w:pPr>
  </w:style>
  <w:style w:type="character" w:customStyle="1" w:styleId="StopkaZnak">
    <w:name w:val="Stopka Znak"/>
    <w:basedOn w:val="Domylnaczcionkaakapitu"/>
    <w:link w:val="Stopka"/>
    <w:uiPriority w:val="99"/>
    <w:rsid w:val="00E061A4"/>
    <w:rPr>
      <w:rFonts w:ascii="Franklin Gothic Book" w:eastAsia="Franklin Gothic Book" w:hAnsi="Franklin Gothic Book" w:cs="Times New Roman"/>
      <w:color w:val="595959"/>
      <w:kern w:val="3"/>
      <w:sz w:val="24"/>
      <w:szCs w:val="20"/>
      <w:lang w:eastAsia="ja-JP"/>
    </w:rPr>
  </w:style>
  <w:style w:type="paragraph" w:styleId="Tekstdymka">
    <w:name w:val="Balloon Text"/>
    <w:basedOn w:val="Normalny"/>
    <w:link w:val="TekstdymkaZnak"/>
    <w:uiPriority w:val="99"/>
    <w:semiHidden/>
    <w:unhideWhenUsed/>
    <w:rsid w:val="001F1A3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1A34"/>
    <w:rPr>
      <w:rFonts w:ascii="Segoe UI" w:eastAsia="Franklin Gothic Book" w:hAnsi="Segoe UI" w:cs="Segoe UI"/>
      <w:color w:val="595959"/>
      <w:kern w:val="3"/>
      <w:sz w:val="18"/>
      <w:szCs w:val="18"/>
      <w:lang w:eastAsia="ja-JP"/>
    </w:rPr>
  </w:style>
  <w:style w:type="paragraph" w:styleId="Tekstprzypisukocowego">
    <w:name w:val="endnote text"/>
    <w:basedOn w:val="Normalny"/>
    <w:link w:val="TekstprzypisukocowegoZnak"/>
    <w:uiPriority w:val="99"/>
    <w:semiHidden/>
    <w:unhideWhenUsed/>
    <w:rsid w:val="00DF07D0"/>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DF07D0"/>
    <w:rPr>
      <w:rFonts w:ascii="Franklin Gothic Book" w:eastAsia="Franklin Gothic Book" w:hAnsi="Franklin Gothic Book" w:cs="Times New Roman"/>
      <w:color w:val="595959"/>
      <w:kern w:val="3"/>
      <w:sz w:val="20"/>
      <w:szCs w:val="20"/>
      <w:lang w:eastAsia="ja-JP"/>
    </w:rPr>
  </w:style>
  <w:style w:type="character" w:styleId="Odwoanieprzypisukocowego">
    <w:name w:val="endnote reference"/>
    <w:basedOn w:val="Domylnaczcionkaakapitu"/>
    <w:uiPriority w:val="99"/>
    <w:semiHidden/>
    <w:unhideWhenUsed/>
    <w:rsid w:val="00DF0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4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5T12:43:21.363"/>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5T12:43:26.734"/>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7077-4715-47DD-8E96-A66BE1C0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3592</Words>
  <Characters>21554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Ewa Loręcka</cp:lastModifiedBy>
  <cp:revision>2</cp:revision>
  <cp:lastPrinted>2025-04-30T13:12:00Z</cp:lastPrinted>
  <dcterms:created xsi:type="dcterms:W3CDTF">2025-04-30T13:20:00Z</dcterms:created>
  <dcterms:modified xsi:type="dcterms:W3CDTF">2025-04-30T13:20:00Z</dcterms:modified>
</cp:coreProperties>
</file>