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77C424DA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2F37E" w14:textId="77777777" w:rsidR="00C71521" w:rsidRDefault="00C71521" w:rsidP="007C3CA9">
            <w:pPr>
              <w:pStyle w:val="Informacjekontaktowe"/>
              <w:jc w:val="center"/>
              <w:rPr>
                <w:color w:val="000000"/>
              </w:rPr>
            </w:pPr>
          </w:p>
        </w:tc>
      </w:tr>
      <w:tr w:rsidR="00C71521" w14:paraId="144689AA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B79B" w14:textId="6F3BF56A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747E8B4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5B0FD34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61EE7D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5532C8B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32E08B51" w14:textId="77777777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Mateusz Wojciechowski</w:t>
            </w:r>
            <w:r>
              <w:rPr>
                <w:rFonts w:ascii="Garamond" w:hAnsi="Garamond"/>
                <w:color w:val="000000"/>
              </w:rPr>
              <w:t xml:space="preserve">                                                                 </w:t>
            </w:r>
          </w:p>
          <w:p w14:paraId="6B4D6C74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Wójt Gminy Ostrowite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     ul. Lipowa 2</w:t>
            </w:r>
            <w:r>
              <w:rPr>
                <w:rFonts w:ascii="Garamond" w:hAnsi="Garamond"/>
                <w:b/>
                <w:bCs/>
                <w:color w:val="FF0000"/>
              </w:rPr>
              <w:br/>
              <w:t xml:space="preserve">    62-402 Ostrowite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</w:tbl>
    <w:p w14:paraId="711C0B68" w14:textId="000AD1EE" w:rsidR="00C71521" w:rsidRDefault="00C71521" w:rsidP="00C71521">
      <w:pPr>
        <w:ind w:left="5760"/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color w:val="000000"/>
        </w:rPr>
        <w:t xml:space="preserve">Ostrowite, dnia </w:t>
      </w:r>
      <w:r w:rsidR="00896864">
        <w:rPr>
          <w:rFonts w:ascii="Garamond" w:hAnsi="Garamond"/>
          <w:color w:val="000000"/>
        </w:rPr>
        <w:t>13</w:t>
      </w:r>
      <w:r w:rsidR="000B0BC1">
        <w:rPr>
          <w:rFonts w:ascii="Garamond" w:hAnsi="Garamond"/>
          <w:color w:val="000000"/>
        </w:rPr>
        <w:t xml:space="preserve"> grudnia </w:t>
      </w:r>
      <w:r w:rsidR="0009670B">
        <w:rPr>
          <w:rFonts w:ascii="Garamond" w:hAnsi="Garamond"/>
          <w:color w:val="000000"/>
        </w:rPr>
        <w:t xml:space="preserve"> </w:t>
      </w:r>
      <w:r w:rsidR="00421873">
        <w:rPr>
          <w:rFonts w:ascii="Garamond" w:hAnsi="Garamond"/>
          <w:color w:val="000000"/>
        </w:rPr>
        <w:t>2</w:t>
      </w:r>
      <w:r>
        <w:rPr>
          <w:rFonts w:ascii="Garamond" w:hAnsi="Garamond"/>
          <w:color w:val="000000"/>
        </w:rPr>
        <w:t>02</w:t>
      </w:r>
      <w:r w:rsidR="00416430">
        <w:rPr>
          <w:rFonts w:ascii="Garamond" w:hAnsi="Garamond"/>
          <w:color w:val="000000"/>
        </w:rPr>
        <w:t xml:space="preserve">3 </w:t>
      </w:r>
      <w:r>
        <w:rPr>
          <w:rFonts w:ascii="Garamond" w:hAnsi="Garamond"/>
          <w:color w:val="000000"/>
        </w:rPr>
        <w:t>r.</w:t>
      </w:r>
    </w:p>
    <w:p w14:paraId="5BEE8E04" w14:textId="622CF79D" w:rsidR="00C71521" w:rsidRPr="006A79F0" w:rsidRDefault="007C2DDF" w:rsidP="00C71521">
      <w:pPr>
        <w:rPr>
          <w:color w:val="auto"/>
        </w:rPr>
      </w:pPr>
      <w:r>
        <w:rPr>
          <w:rFonts w:ascii="Garamond" w:hAnsi="Garamond"/>
          <w:color w:val="000000"/>
        </w:rPr>
        <w:t>OO.ZP.27</w:t>
      </w:r>
      <w:r w:rsidR="00D93743">
        <w:rPr>
          <w:rFonts w:ascii="Garamond" w:hAnsi="Garamond"/>
          <w:color w:val="000000"/>
        </w:rPr>
        <w:t>1</w:t>
      </w:r>
      <w:r w:rsidR="006A79F0">
        <w:rPr>
          <w:rFonts w:ascii="Garamond" w:hAnsi="Garamond"/>
          <w:color w:val="000000"/>
        </w:rPr>
        <w:t>.</w:t>
      </w:r>
      <w:r w:rsidR="000B0BC1">
        <w:rPr>
          <w:rFonts w:ascii="Garamond" w:hAnsi="Garamond"/>
          <w:color w:val="000000"/>
        </w:rPr>
        <w:t>1</w:t>
      </w:r>
      <w:r w:rsidR="00896864">
        <w:rPr>
          <w:rFonts w:ascii="Garamond" w:hAnsi="Garamond"/>
          <w:color w:val="000000"/>
        </w:rPr>
        <w:t>11</w:t>
      </w:r>
      <w:r w:rsidR="00C71521">
        <w:rPr>
          <w:rFonts w:ascii="Garamond" w:hAnsi="Garamond"/>
          <w:color w:val="000000"/>
        </w:rPr>
        <w:t>.202</w:t>
      </w:r>
      <w:r w:rsidR="00D93743">
        <w:rPr>
          <w:rFonts w:ascii="Garamond" w:hAnsi="Garamond"/>
          <w:color w:val="000000"/>
        </w:rPr>
        <w:t>3</w:t>
      </w:r>
    </w:p>
    <w:p w14:paraId="69CB0565" w14:textId="77777777" w:rsidR="006A79F0" w:rsidRPr="00117685" w:rsidRDefault="006A79F0" w:rsidP="006A79F0">
      <w:pPr>
        <w:spacing w:after="200" w:line="276" w:lineRule="auto"/>
        <w:jc w:val="center"/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</w:pPr>
      <w:r w:rsidRPr="00117685">
        <w:rPr>
          <w:rFonts w:asciiTheme="minorHAnsi" w:eastAsia="Calibri" w:hAnsiTheme="minorHAnsi" w:cstheme="minorHAnsi"/>
          <w:b/>
          <w:color w:val="auto"/>
          <w:szCs w:val="22"/>
          <w:u w:val="single"/>
          <w:lang w:eastAsia="en-US"/>
        </w:rPr>
        <w:t>Zapytanie ofertowe</w:t>
      </w:r>
    </w:p>
    <w:p w14:paraId="6B71E54E" w14:textId="4EDF5A05" w:rsidR="007001AE" w:rsidRPr="003261AA" w:rsidRDefault="007001AE" w:rsidP="007001AE">
      <w:pPr>
        <w:spacing w:after="200" w:line="276" w:lineRule="auto"/>
        <w:ind w:firstLine="708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     W  związku  z prowadzonym     postępowaniem     o wartości      szacunkowej    poniżej kwoty 130 000 zł o udzielenie zamówienia publicznego w trybie zapytania ofertowego 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br/>
        <w:t xml:space="preserve">na podstawie Zarządzenia Wójta Gminy Ostrowite nr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29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 xml:space="preserve">/2021 z dnia 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27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7C2DDF" w:rsidRPr="003261AA">
        <w:rPr>
          <w:rFonts w:ascii="Times New Roman" w:eastAsia="Calibri" w:hAnsi="Times New Roman"/>
          <w:color w:val="auto"/>
          <w:szCs w:val="24"/>
          <w:lang w:eastAsia="en-US"/>
        </w:rPr>
        <w:t>05</w:t>
      </w:r>
      <w:r w:rsidRPr="003261AA">
        <w:rPr>
          <w:rFonts w:ascii="Times New Roman" w:eastAsia="Calibri" w:hAnsi="Times New Roman"/>
          <w:color w:val="auto"/>
          <w:szCs w:val="24"/>
          <w:lang w:eastAsia="en-US"/>
        </w:rPr>
        <w:t>.2021r. Gmina Ostrowite zaprasza do złożenia oferty na:</w:t>
      </w:r>
    </w:p>
    <w:p w14:paraId="17601D3D" w14:textId="09F82BFB" w:rsidR="008E05D9" w:rsidRPr="003261AA" w:rsidRDefault="00896864" w:rsidP="008E05D9">
      <w:pPr>
        <w:pStyle w:val="Bezodstpw"/>
        <w:jc w:val="center"/>
        <w:rPr>
          <w:rFonts w:ascii="Times New Roman" w:hAnsi="Times New Roman"/>
          <w:b/>
          <w:bCs/>
          <w:color w:val="000000" w:themeColor="text1"/>
          <w:szCs w:val="24"/>
          <w:lang w:eastAsia="en-US"/>
        </w:rPr>
      </w:pPr>
      <w:r w:rsidRPr="00896864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„Zakup wyposażenia do pomieszczeń Posterunku Policji w Ostrowitem”</w:t>
      </w:r>
    </w:p>
    <w:p w14:paraId="07B7B786" w14:textId="77777777" w:rsidR="00F816B7" w:rsidRPr="003261AA" w:rsidRDefault="00F816B7" w:rsidP="00C4427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261A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I.  Instrukcja dla Wykonawców</w:t>
      </w:r>
    </w:p>
    <w:p w14:paraId="2E0852BE" w14:textId="77777777" w:rsidR="006A79F0" w:rsidRPr="003261AA" w:rsidRDefault="006A79F0" w:rsidP="00C4427F">
      <w:pPr>
        <w:pStyle w:val="Podtytu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1.  Nazwa zamawiającego: </w:t>
      </w:r>
    </w:p>
    <w:p w14:paraId="105B0C4E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Gmina Ostrowite</w:t>
      </w:r>
    </w:p>
    <w:p w14:paraId="0FF3D88B" w14:textId="4DE1B1BA" w:rsidR="006A79F0" w:rsidRPr="003261AA" w:rsidRDefault="003261AA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u</w:t>
      </w:r>
      <w:r w:rsidR="006A79F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l. Lipowa 2</w:t>
      </w:r>
    </w:p>
    <w:p w14:paraId="18C6F58F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62-402 Ostrowite</w:t>
      </w:r>
    </w:p>
    <w:p w14:paraId="23C7371B" w14:textId="77777777" w:rsidR="006A79F0" w:rsidRPr="003261AA" w:rsidRDefault="006A79F0" w:rsidP="00C4427F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tel. 632765160</w:t>
      </w:r>
    </w:p>
    <w:p w14:paraId="25D63748" w14:textId="10A1B019" w:rsidR="006A79F0" w:rsidRPr="003261AA" w:rsidRDefault="00000000" w:rsidP="00416430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hyperlink r:id="rId8" w:history="1">
        <w:r w:rsidR="006A79F0" w:rsidRPr="003261AA">
          <w:rPr>
            <w:rStyle w:val="Hipercze"/>
            <w:rFonts w:ascii="Times New Roman" w:eastAsia="Calibri" w:hAnsi="Times New Roman" w:cs="Times New Roman"/>
            <w:b/>
            <w:color w:val="000000" w:themeColor="text1"/>
            <w:sz w:val="24"/>
            <w:szCs w:val="24"/>
            <w:lang w:eastAsia="en-US"/>
          </w:rPr>
          <w:t>ugmostrowite@post.pl</w:t>
        </w:r>
      </w:hyperlink>
      <w:r w:rsidR="00416430" w:rsidRPr="003261A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ab/>
      </w:r>
    </w:p>
    <w:p w14:paraId="56497687" w14:textId="62C39373" w:rsidR="00261857" w:rsidRPr="003261AA" w:rsidRDefault="006A79F0" w:rsidP="000A7F3F">
      <w:pPr>
        <w:pStyle w:val="Podtytu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3261A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NIP: 667-169-98-52</w:t>
      </w:r>
      <w:r w:rsidR="00261857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5B550217" w14:textId="5C2FFBB0" w:rsidR="00B30805" w:rsidRPr="003261AA" w:rsidRDefault="000A7F3F" w:rsidP="00C4427F">
      <w:pPr>
        <w:pStyle w:val="Podtytu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30805" w:rsidRPr="00326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14:paraId="1B4884CF" w14:textId="5829CDBA" w:rsidR="007C2DDF" w:rsidRPr="003261AA" w:rsidRDefault="007C3CA9" w:rsidP="000B0BC1">
      <w:pPr>
        <w:pStyle w:val="Podtytu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5945654"/>
      <w:r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>1. Przedmiotem zamówienia jest</w:t>
      </w:r>
      <w:r w:rsidR="00052AB3" w:rsidRPr="003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zakup i dostaw</w:t>
      </w:r>
      <w:r w:rsidR="000B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96864">
        <w:rPr>
          <w:rFonts w:ascii="Times New Roman" w:hAnsi="Times New Roman" w:cs="Times New Roman"/>
          <w:color w:val="000000" w:themeColor="text1"/>
          <w:sz w:val="24"/>
          <w:szCs w:val="24"/>
        </w:rPr>
        <w:t>wyposażenia do pomieszczeń Posterunku Policji w Ostrowitem</w:t>
      </w:r>
      <w:r w:rsidR="000B0BC1">
        <w:rPr>
          <w:rFonts w:ascii="Times New Roman" w:hAnsi="Times New Roman" w:cs="Times New Roman"/>
          <w:color w:val="000000" w:themeColor="text1"/>
          <w:sz w:val="24"/>
          <w:szCs w:val="24"/>
        </w:rPr>
        <w:t>, zgodnie ze specyfikacją urządzeń (załącznik nr 1 do zapytania ofertowego</w:t>
      </w:r>
      <w:r w:rsidR="00936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szczegółowy opis przedmiotu zamówienia</w:t>
      </w:r>
      <w:r w:rsidR="000B0BC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bookmarkEnd w:id="1"/>
    <w:p w14:paraId="4178EA34" w14:textId="77777777" w:rsidR="000B0BC1" w:rsidRPr="00B923AD" w:rsidRDefault="000B0BC1" w:rsidP="000B0BC1">
      <w:pPr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 </w:t>
      </w:r>
      <w:r w:rsidR="0093670B" w:rsidRPr="003261AA">
        <w:rPr>
          <w:rFonts w:ascii="Times New Roman" w:hAnsi="Times New Roman"/>
          <w:color w:val="000000" w:themeColor="text1"/>
          <w:szCs w:val="24"/>
        </w:rPr>
        <w:tab/>
        <w:t xml:space="preserve">   </w:t>
      </w:r>
      <w:r w:rsidRPr="00EB2A2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DANE SŁUŻĄCE DO WYCENY OFERTY: </w:t>
      </w:r>
    </w:p>
    <w:p w14:paraId="56BD9EB6" w14:textId="4DBFDDF5" w:rsidR="000B0BC1" w:rsidRPr="00394736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Cs w:val="24"/>
        </w:rPr>
      </w:pPr>
      <w:r w:rsidRPr="00394736">
        <w:rPr>
          <w:rFonts w:ascii="Times New Roman" w:hAnsi="Times New Roman"/>
          <w:color w:val="000000" w:themeColor="text1"/>
          <w:szCs w:val="24"/>
        </w:rPr>
        <w:t xml:space="preserve">        Informacje  dotyczące  szczegółowego  opisu przyjętych rozwiązań - uzyskać można w</w:t>
      </w:r>
      <w:r w:rsidR="00394736">
        <w:rPr>
          <w:rFonts w:ascii="Times New Roman" w:hAnsi="Times New Roman"/>
          <w:color w:val="000000" w:themeColor="text1"/>
          <w:szCs w:val="24"/>
        </w:rPr>
        <w:t> </w:t>
      </w:r>
      <w:r w:rsidRPr="00394736">
        <w:rPr>
          <w:rFonts w:ascii="Times New Roman" w:hAnsi="Times New Roman"/>
          <w:color w:val="000000" w:themeColor="text1"/>
          <w:szCs w:val="24"/>
        </w:rPr>
        <w:t>siedzibie Zamawiającego oraz w siedzibie Urzędzie Gminy w Ostrowitem, lub pod numerem telefonu    63 2765121 wew.136.</w:t>
      </w:r>
    </w:p>
    <w:p w14:paraId="419BBBA4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9436F02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F36A698" w14:textId="77777777" w:rsidR="00394736" w:rsidRDefault="00394736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37E937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9EB4265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15F0F90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6E4A5E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EF87BC2" w14:textId="77777777" w:rsidR="00896864" w:rsidRDefault="00896864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CBCAD2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D4AFB71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09D1542" w14:textId="77777777" w:rsidR="000B0BC1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54584E1" w14:textId="77777777" w:rsidR="000B0BC1" w:rsidRPr="001A09BE" w:rsidRDefault="000B0BC1" w:rsidP="000B0BC1">
      <w:pPr>
        <w:pStyle w:val="Bezodstpw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0787F9" w14:textId="77777777" w:rsidR="000B0BC1" w:rsidRPr="00EB2A2E" w:rsidRDefault="000B0BC1" w:rsidP="000B0BC1">
      <w:pPr>
        <w:ind w:left="0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>2.</w:t>
      </w:r>
      <w:r w:rsidRPr="00EB2A2E">
        <w:rPr>
          <w:rFonts w:ascii="Times New Roman" w:hAnsi="Times New Roman"/>
          <w:b/>
          <w:color w:val="000000" w:themeColor="text1"/>
          <w:sz w:val="22"/>
          <w:szCs w:val="22"/>
        </w:rPr>
        <w:tab/>
        <w:t>Opis wymagań:</w:t>
      </w:r>
    </w:p>
    <w:p w14:paraId="26F84C4D" w14:textId="77777777" w:rsidR="000B0BC1" w:rsidRPr="00813AFF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Wykonawca musi  posiadać niezbędne uprawnienia, pozwolenia,  doświadczenie oraz potencjał techniczny, osobowy i finansowy do realizacji przedmiotu umowy.</w:t>
      </w:r>
    </w:p>
    <w:p w14:paraId="1E93EE95" w14:textId="50919F11" w:rsidR="000B0BC1" w:rsidRPr="00EB2A2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Płatność będzie regulowana po wykonaniu usługi i wystawieniu faktury w terminie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7 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dni od</w:t>
      </w:r>
      <w:r w:rsidR="00A50722">
        <w:rPr>
          <w:rFonts w:ascii="Times New Roman" w:hAnsi="Times New Roman"/>
          <w:bCs/>
          <w:color w:val="000000" w:themeColor="text1"/>
          <w:sz w:val="22"/>
          <w:szCs w:val="22"/>
        </w:rPr>
        <w:t> </w:t>
      </w: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daty dostarczenia faktury za wykonaną usługę.   </w:t>
      </w:r>
    </w:p>
    <w:p w14:paraId="2C347DFB" w14:textId="77777777" w:rsidR="000B0BC1" w:rsidRPr="001A09BE" w:rsidRDefault="000B0BC1" w:rsidP="000B0BC1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bCs/>
          <w:color w:val="000000" w:themeColor="text1"/>
          <w:sz w:val="22"/>
          <w:szCs w:val="22"/>
        </w:rPr>
        <w:t>Wszelkie opłaty związane z ewentualnymi szkodami wynikającymi z realizacji zamówienia ponosi Wykonawca</w:t>
      </w:r>
    </w:p>
    <w:p w14:paraId="74D1D455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3.  Przy wyborze ofert Zamawiający kierować się będzie następującym kryterium:</w:t>
      </w:r>
    </w:p>
    <w:p w14:paraId="30CBAC07" w14:textId="77777777" w:rsidR="000B0BC1" w:rsidRPr="00EB2A2E" w:rsidRDefault="000B0BC1" w:rsidP="000B0BC1">
      <w:pPr>
        <w:numPr>
          <w:ilvl w:val="0"/>
          <w:numId w:val="1"/>
        </w:numPr>
        <w:tabs>
          <w:tab w:val="clear" w:pos="284"/>
          <w:tab w:val="num" w:pos="720"/>
        </w:tabs>
        <w:suppressAutoHyphens w:val="0"/>
        <w:autoSpaceDN/>
        <w:spacing w:before="0" w:after="200" w:line="276" w:lineRule="auto"/>
        <w:ind w:left="720" w:right="0"/>
        <w:textAlignment w:val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„cena”, tj. cena brutto za wykonanie zamówienia. Zamawiający wybierze najkorzystniejszą ofertę. Najniższa cena. Cena o wadze 100%.</w:t>
      </w:r>
    </w:p>
    <w:p w14:paraId="109358CB" w14:textId="77777777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4.   Termin, miejsce i forma składania ofert:</w:t>
      </w:r>
    </w:p>
    <w:p w14:paraId="7FC22BD3" w14:textId="23A93BA7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4.1.   Termin złożenia oferty:  do dnia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</w:t>
      </w:r>
      <w:r w:rsidR="00394736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1</w:t>
      </w:r>
      <w:r w:rsidR="00896864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9</w:t>
      </w:r>
      <w:r w:rsidR="00394736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 xml:space="preserve"> grudnia 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2023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1042B2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r.,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do godziny 1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0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:00.</w:t>
      </w:r>
    </w:p>
    <w:p w14:paraId="571833D0" w14:textId="77777777" w:rsidR="000B0BC1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4.2.   Miejsce złożenia oferty: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Urząd Gminy Ostrowite, ul. Lipowa 2, 62-402 Ostrowite,  </w:t>
      </w: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  </w:t>
      </w:r>
    </w:p>
    <w:p w14:paraId="56889DA2" w14:textId="77777777" w:rsidR="000B0BC1" w:rsidRPr="00EB2A2E" w:rsidRDefault="000B0BC1" w:rsidP="000B0BC1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pokój nr 19 - Sekretariat, lub w Biurze Obsługi Interesanta na parterze </w:t>
      </w:r>
    </w:p>
    <w:p w14:paraId="6DCEF798" w14:textId="7543E57B" w:rsidR="000B0BC1" w:rsidRPr="00EB2A2E" w:rsidRDefault="000B0BC1" w:rsidP="00394736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4.3.      Forma składania ofert:</w:t>
      </w:r>
    </w:p>
    <w:p w14:paraId="37FD8040" w14:textId="77777777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4.3.1.   Oferty należy składać w języku polskim, w wersji papierowej w zaklejonej kopercie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 xml:space="preserve">           z dopiskiem:</w:t>
      </w:r>
    </w:p>
    <w:p w14:paraId="132DDECF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bookmarkStart w:id="2" w:name="_Hlk79054740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OFERTA</w:t>
      </w:r>
    </w:p>
    <w:p w14:paraId="61C97095" w14:textId="5800CFEC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 ZAPYTANIE 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OFERTOWE NR OO.ZP.271.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109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.2023</w:t>
      </w:r>
      <w:r w:rsidRPr="001042B2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pn.:</w:t>
      </w:r>
    </w:p>
    <w:p w14:paraId="47A19A1A" w14:textId="77777777" w:rsidR="00394736" w:rsidRDefault="00394736" w:rsidP="000B0BC1">
      <w:pPr>
        <w:ind w:left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3261AA">
        <w:rPr>
          <w:rFonts w:ascii="Times New Roman" w:hAnsi="Times New Roman"/>
          <w:b/>
          <w:bCs/>
          <w:color w:val="000000" w:themeColor="text1"/>
          <w:szCs w:val="24"/>
          <w:lang w:eastAsia="en-US"/>
        </w:rPr>
        <w:t>„</w:t>
      </w:r>
      <w:r w:rsidRPr="003261AA">
        <w:rPr>
          <w:rFonts w:ascii="Times New Roman" w:hAnsi="Times New Roman"/>
          <w:b/>
          <w:bCs/>
          <w:color w:val="000000" w:themeColor="text1"/>
          <w:szCs w:val="24"/>
        </w:rPr>
        <w:t xml:space="preserve">Zakup </w:t>
      </w:r>
      <w:r>
        <w:rPr>
          <w:rFonts w:ascii="Times New Roman" w:hAnsi="Times New Roman"/>
          <w:b/>
          <w:bCs/>
          <w:color w:val="000000" w:themeColor="text1"/>
          <w:szCs w:val="24"/>
        </w:rPr>
        <w:t>anteny i radiotelefonów”</w:t>
      </w:r>
    </w:p>
    <w:p w14:paraId="49E91D71" w14:textId="54B2D3B3" w:rsidR="000B0BC1" w:rsidRPr="00EB2A2E" w:rsidRDefault="000B0BC1" w:rsidP="00394736">
      <w:pPr>
        <w:ind w:left="0"/>
        <w:jc w:val="center"/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       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Nie otwierać przed </w:t>
      </w:r>
      <w:r w:rsidR="00394736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14 grudnia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2023</w:t>
      </w:r>
      <w:r w:rsidRPr="001042B2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 xml:space="preserve"> rok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, godzina 1</w:t>
      </w:r>
      <w:r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0</w:t>
      </w:r>
      <w:r w:rsidRPr="00EB2A2E">
        <w:rPr>
          <w:rFonts w:ascii="Times New Roman" w:eastAsia="Calibri" w:hAnsi="Times New Roman"/>
          <w:b/>
          <w:bCs/>
          <w:color w:val="000000" w:themeColor="text1"/>
          <w:sz w:val="22"/>
          <w:szCs w:val="22"/>
        </w:rPr>
        <w:t>:00</w:t>
      </w:r>
    </w:p>
    <w:bookmarkEnd w:id="2"/>
    <w:p w14:paraId="0F1B4621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4.4.   Oferty, które wpłyną do Zamawiającego za pośrednictwem polskiej placówki operatora publicznego lub innej firmy kurierskiej po wyznaczonym w niniejszym zapytaniu terminie składania ofert – nie będą rozpatrywane.</w:t>
      </w:r>
    </w:p>
    <w:p w14:paraId="245E1DCE" w14:textId="77777777" w:rsidR="000B0BC1" w:rsidRPr="00EB2A2E" w:rsidRDefault="000B0BC1" w:rsidP="000B0BC1">
      <w:pPr>
        <w:spacing w:after="200" w:line="276" w:lineRule="auto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4.5. Do oferty należy załączyć: </w:t>
      </w:r>
    </w:p>
    <w:p w14:paraId="49AA3C0E" w14:textId="77777777" w:rsidR="000B0BC1" w:rsidRDefault="000B0BC1" w:rsidP="000B0BC1">
      <w:pPr>
        <w:pStyle w:val="Bezodstpw"/>
        <w:numPr>
          <w:ilvl w:val="0"/>
          <w:numId w:val="31"/>
        </w:numPr>
        <w:ind w:left="1418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wypełniony i podpisany formularz ofertowy</w:t>
      </w:r>
    </w:p>
    <w:p w14:paraId="100B2CC6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</w:rPr>
        <w:t>oświadczenie RODO</w:t>
      </w:r>
    </w:p>
    <w:p w14:paraId="72D9140D" w14:textId="77777777" w:rsidR="000B0BC1" w:rsidRDefault="000B0BC1" w:rsidP="000B0BC1">
      <w:pPr>
        <w:pStyle w:val="Bezodstpw"/>
        <w:numPr>
          <w:ilvl w:val="0"/>
          <w:numId w:val="31"/>
        </w:numPr>
        <w:ind w:firstLine="698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oświadczenie Wykonawcy</w:t>
      </w:r>
    </w:p>
    <w:p w14:paraId="14C212A7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1BCC03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45A6B078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A45F369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41736A58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B1CC0C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187D7E0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9D610BF" w14:textId="77777777" w:rsidR="00394736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50E2CB91" w14:textId="77777777" w:rsidR="00394736" w:rsidRPr="00EB2A2E" w:rsidRDefault="00394736" w:rsidP="00394736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00609AA5" w14:textId="77777777" w:rsidR="000B0BC1" w:rsidRPr="00EB2A2E" w:rsidRDefault="000B0BC1" w:rsidP="000B0BC1">
      <w:pPr>
        <w:pStyle w:val="Bezodstpw"/>
        <w:ind w:left="709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>Odrzuceniu  oferty</w:t>
      </w:r>
      <w:r w:rsidRPr="00EB2A2E">
        <w:rPr>
          <w:rFonts w:ascii="Times New Roman" w:hAnsi="Times New Roman"/>
          <w:color w:val="auto"/>
          <w:sz w:val="22"/>
          <w:szCs w:val="22"/>
        </w:rPr>
        <w:t>:</w:t>
      </w:r>
    </w:p>
    <w:p w14:paraId="15196EA1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Oferta podlega odrzuceniu w przypadku, gdy:</w:t>
      </w:r>
    </w:p>
    <w:p w14:paraId="0BB5E34B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jej treść nie odpowiada treści zapytania ofertowego lub,</w:t>
      </w:r>
    </w:p>
    <w:p w14:paraId="5BDD7D0E" w14:textId="77777777" w:rsidR="000B0BC1" w:rsidRPr="00EB2A2E" w:rsidRDefault="000B0BC1" w:rsidP="000B0BC1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złożona jest przez oferenta niespełniającego warunków określonych w zapytaniu ofertowym,</w:t>
      </w:r>
    </w:p>
    <w:p w14:paraId="4F26B7EB" w14:textId="657AEC13" w:rsidR="000B0BC1" w:rsidRPr="00394736" w:rsidRDefault="000B0BC1" w:rsidP="00394736">
      <w:pPr>
        <w:pStyle w:val="Bezodstpw"/>
        <w:numPr>
          <w:ilvl w:val="0"/>
          <w:numId w:val="29"/>
        </w:numPr>
        <w:ind w:left="1701" w:hanging="283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została   złożona  przez  Wykonawcę,  który  podlega  wykluczeniu  od  </w:t>
      </w:r>
      <w:r>
        <w:rPr>
          <w:rFonts w:ascii="Times New Roman" w:hAnsi="Times New Roman"/>
          <w:color w:val="auto"/>
          <w:sz w:val="22"/>
          <w:szCs w:val="22"/>
        </w:rPr>
        <w:t>udziału w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postępowaniu </w:t>
      </w:r>
    </w:p>
    <w:p w14:paraId="1B6A9488" w14:textId="77777777" w:rsidR="000B0BC1" w:rsidRPr="00EB2A2E" w:rsidRDefault="000B0BC1" w:rsidP="000B0BC1">
      <w:pPr>
        <w:pStyle w:val="Bezodstpw"/>
        <w:ind w:left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EB2A2E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      Warunki wykluczenia</w:t>
      </w:r>
    </w:p>
    <w:p w14:paraId="62D0D6EF" w14:textId="77777777" w:rsidR="000B0BC1" w:rsidRPr="00EB2A2E" w:rsidRDefault="000B0BC1" w:rsidP="000B0BC1">
      <w:pPr>
        <w:pStyle w:val="Bezodstpw"/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Zamówienie nie może być udzielone podmiotowi  powiązanemu  </w:t>
      </w:r>
      <w:r>
        <w:rPr>
          <w:rFonts w:ascii="Times New Roman" w:hAnsi="Times New Roman"/>
          <w:color w:val="auto"/>
          <w:sz w:val="22"/>
          <w:szCs w:val="22"/>
        </w:rPr>
        <w:t>osobowo lub kapitałowo z </w:t>
      </w:r>
      <w:r w:rsidRPr="00EB2A2E">
        <w:rPr>
          <w:rFonts w:ascii="Times New Roman" w:hAnsi="Times New Roman"/>
          <w:color w:val="auto"/>
          <w:sz w:val="22"/>
          <w:szCs w:val="22"/>
        </w:rPr>
        <w:t>Zamawiającym.  Przez powiązania  kapitałowe lub osobowe rozumnie się wzajemne powiązania między Zamawiającym lub osobami upoważnionymi do zaciągania zobowiązań w imieniu Zamawiającego lub osobami wykonującymi w imieniu Zamaw</w:t>
      </w:r>
      <w:r>
        <w:rPr>
          <w:rFonts w:ascii="Times New Roman" w:hAnsi="Times New Roman"/>
          <w:color w:val="auto"/>
          <w:sz w:val="22"/>
          <w:szCs w:val="22"/>
        </w:rPr>
        <w:t>iającego czynności związanych z </w:t>
      </w:r>
      <w:r w:rsidRPr="00EB2A2E">
        <w:rPr>
          <w:rFonts w:ascii="Times New Roman" w:hAnsi="Times New Roman"/>
          <w:color w:val="auto"/>
          <w:sz w:val="22"/>
          <w:szCs w:val="22"/>
        </w:rPr>
        <w:t xml:space="preserve">przygotowaniem i przeprowadzeniem procedury wyboru wykonawcy, a wykonawcą polegająca      </w:t>
      </w:r>
      <w:r>
        <w:rPr>
          <w:rFonts w:ascii="Times New Roman" w:hAnsi="Times New Roman"/>
          <w:color w:val="auto"/>
          <w:sz w:val="22"/>
          <w:szCs w:val="22"/>
        </w:rPr>
        <w:t>w </w:t>
      </w:r>
      <w:r w:rsidRPr="00EB2A2E">
        <w:rPr>
          <w:rFonts w:ascii="Times New Roman" w:hAnsi="Times New Roman"/>
          <w:color w:val="auto"/>
          <w:sz w:val="22"/>
          <w:szCs w:val="22"/>
        </w:rPr>
        <w:t>szczególności na:</w:t>
      </w:r>
    </w:p>
    <w:p w14:paraId="00D26B24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uczestniczeniu w spółce jako wspólnik spółki cywilnej lub spółki osobowej</w:t>
      </w:r>
    </w:p>
    <w:p w14:paraId="2364EF2A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 xml:space="preserve">posiadaniu co najmniej 10% udziałów lub akcji </w:t>
      </w:r>
    </w:p>
    <w:p w14:paraId="7237E2BE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14:paraId="6502791C" w14:textId="77777777" w:rsidR="000B0BC1" w:rsidRPr="00EB2A2E" w:rsidRDefault="000B0BC1" w:rsidP="000B0BC1">
      <w:pPr>
        <w:pStyle w:val="Bezodstpw"/>
        <w:numPr>
          <w:ilvl w:val="0"/>
          <w:numId w:val="30"/>
        </w:numPr>
        <w:jc w:val="both"/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w związku małżeńskim, w stosunku pokrewieństwa lub powinowactwa w linii prostej</w:t>
      </w:r>
    </w:p>
    <w:p w14:paraId="4B13DBE8" w14:textId="0C4302AB" w:rsidR="000B0BC1" w:rsidRPr="00394736" w:rsidRDefault="000B0BC1" w:rsidP="00394736">
      <w:pPr>
        <w:pStyle w:val="Bezodstpw"/>
        <w:numPr>
          <w:ilvl w:val="0"/>
          <w:numId w:val="30"/>
        </w:numPr>
        <w:rPr>
          <w:rFonts w:ascii="Times New Roman" w:hAnsi="Times New Roman"/>
          <w:color w:val="auto"/>
          <w:sz w:val="22"/>
          <w:szCs w:val="22"/>
        </w:rPr>
      </w:pPr>
      <w:r w:rsidRPr="00EB2A2E">
        <w:rPr>
          <w:rFonts w:ascii="Times New Roman" w:hAnsi="Times New Roman"/>
          <w:color w:val="auto"/>
          <w:sz w:val="22"/>
          <w:szCs w:val="22"/>
        </w:rPr>
        <w:t>pozostawaniu z Wykonawcą w takim stosunku prawnym lub faktycznym, że może to budzić uzasadnione wątpliwości co do bezstronności tych osób.</w:t>
      </w:r>
    </w:p>
    <w:p w14:paraId="53E81F42" w14:textId="77777777" w:rsidR="000B0BC1" w:rsidRPr="00EB2A2E" w:rsidRDefault="000B0BC1" w:rsidP="000B0BC1">
      <w:pPr>
        <w:spacing w:after="200" w:line="276" w:lineRule="auto"/>
        <w:ind w:left="-426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          5.   Termin związania ofertą: 30 dni od dnia otwarcia ofert.</w:t>
      </w:r>
    </w:p>
    <w:p w14:paraId="0B0407DD" w14:textId="77777777" w:rsidR="000B0BC1" w:rsidRPr="004A7F9E" w:rsidRDefault="000B0BC1" w:rsidP="000B0BC1">
      <w:pPr>
        <w:spacing w:after="200" w:line="276" w:lineRule="auto"/>
        <w:ind w:left="142" w:right="543"/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/>
          <w:color w:val="auto"/>
          <w:sz w:val="22"/>
          <w:szCs w:val="22"/>
          <w:lang w:eastAsia="en-US"/>
        </w:rPr>
        <w:t>6.</w:t>
      </w: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Termin realizacji zamówienia: 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>28.12.2023 rok</w:t>
      </w:r>
    </w:p>
    <w:p w14:paraId="1F5D5FB2" w14:textId="0AEE00D0" w:rsidR="000B0BC1" w:rsidRPr="00394736" w:rsidRDefault="000B0BC1" w:rsidP="00394736">
      <w:pPr>
        <w:spacing w:after="200" w:line="276" w:lineRule="auto"/>
        <w:ind w:left="0"/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bCs/>
          <w:color w:val="auto"/>
          <w:sz w:val="22"/>
          <w:szCs w:val="22"/>
          <w:lang w:eastAsia="en-US"/>
        </w:rPr>
        <w:t xml:space="preserve">   </w:t>
      </w:r>
      <w:r w:rsidRPr="00EB2A2E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>7.   Informacje uzupełniające:</w:t>
      </w:r>
      <w:r w:rsidR="00394736">
        <w:rPr>
          <w:rFonts w:ascii="Times New Roman" w:eastAsia="Calibri" w:hAnsi="Times New Roman"/>
          <w:b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- osoby upoważnione do kontaktu: </w:t>
      </w:r>
    </w:p>
    <w:p w14:paraId="5C2CFABE" w14:textId="42FDB9B9" w:rsidR="000B0BC1" w:rsidRPr="00EB2A2E" w:rsidRDefault="000B0BC1" w:rsidP="000B0BC1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             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Grzegorz </w:t>
      </w:r>
      <w:proofErr w:type="spellStart"/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Siepielski</w:t>
      </w:r>
      <w:proofErr w:type="spellEnd"/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 tel. 63 2765 160 w. 15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4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, email: </w:t>
      </w:r>
      <w:hyperlink r:id="rId9" w:history="1">
        <w:r w:rsidR="00394736" w:rsidRPr="00FE2453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informatyk@ostrowite.pl</w:t>
        </w:r>
      </w:hyperlink>
    </w:p>
    <w:p w14:paraId="58D58805" w14:textId="77777777" w:rsidR="00A50722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27DE3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             </w:t>
      </w:r>
      <w:r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>Anna Makowska</w:t>
      </w:r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, tel.:63 2765 160 w. 136, email: </w:t>
      </w:r>
      <w:hyperlink r:id="rId10" w:history="1">
        <w:r w:rsidRPr="00BE1816">
          <w:rPr>
            <w:rStyle w:val="Hipercze"/>
            <w:rFonts w:ascii="Times New Roman" w:eastAsia="Calibri" w:hAnsi="Times New Roman"/>
            <w:sz w:val="22"/>
            <w:szCs w:val="22"/>
            <w:lang w:eastAsia="en-US"/>
          </w:rPr>
          <w:t>zamowienia@ostrowite.pl</w:t>
        </w:r>
      </w:hyperlink>
      <w:r w:rsidRPr="006A1338">
        <w:rPr>
          <w:rStyle w:val="Hipercze"/>
          <w:rFonts w:ascii="Times New Roman" w:eastAsia="Calibri" w:hAnsi="Times New Roman"/>
          <w:color w:val="000000" w:themeColor="text1"/>
          <w:sz w:val="22"/>
          <w:szCs w:val="22"/>
          <w:u w:val="none"/>
          <w:lang w:eastAsia="en-US"/>
        </w:rPr>
        <w:t xml:space="preserve"> </w:t>
      </w:r>
    </w:p>
    <w:p w14:paraId="02052A47" w14:textId="46738581" w:rsidR="000B0BC1" w:rsidRDefault="000B0BC1" w:rsidP="00A50722">
      <w:pPr>
        <w:spacing w:after="200" w:line="276" w:lineRule="auto"/>
        <w:ind w:left="0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Zapytania w zakresie przedmiotu zamówienia należy kierować na ww. adres email, telefonicznie lub faksem pod nr 63 2765 160</w:t>
      </w:r>
      <w:r w:rsidR="00394736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.</w:t>
      </w:r>
    </w:p>
    <w:p w14:paraId="1B33874A" w14:textId="77777777" w:rsidR="000B0BC1" w:rsidRPr="00EB2A2E" w:rsidRDefault="000B0BC1" w:rsidP="000B0BC1">
      <w:pPr>
        <w:spacing w:after="200" w:line="276" w:lineRule="auto"/>
        <w:ind w:left="0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UWAGA!!!</w:t>
      </w:r>
    </w:p>
    <w:p w14:paraId="1AF7A64C" w14:textId="01CA0848" w:rsidR="000B0BC1" w:rsidRPr="00EB2A2E" w:rsidRDefault="000B0BC1" w:rsidP="000B0BC1">
      <w:pPr>
        <w:spacing w:after="200" w:line="276" w:lineRule="auto"/>
        <w:ind w:left="0"/>
        <w:jc w:val="both"/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</w:pP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 xml:space="preserve">Szczegółowe rozpoznanie tematu w zakresie przygotowania oferty leży po stronie oferentów, 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br/>
        <w:t>wykonawca w ofercie winien przewidzieć i skalkulować wszystkie niezbędne czynności konieczne do</w:t>
      </w:r>
      <w:r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 </w:t>
      </w:r>
      <w:r w:rsidRPr="00EB2A2E">
        <w:rPr>
          <w:rFonts w:ascii="Times New Roman" w:eastAsia="Calibri" w:hAnsi="Times New Roman"/>
          <w:color w:val="000000" w:themeColor="text1"/>
          <w:sz w:val="22"/>
          <w:szCs w:val="22"/>
          <w:lang w:eastAsia="en-US"/>
        </w:rPr>
        <w:t>prawidłowego i kompletnego wykonania przedmiotu zamówienia.</w:t>
      </w:r>
    </w:p>
    <w:p w14:paraId="29B36995" w14:textId="77777777" w:rsidR="000B0BC1" w:rsidRPr="00383F9F" w:rsidRDefault="000B0BC1" w:rsidP="000B0BC1">
      <w:pPr>
        <w:spacing w:after="200"/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</w:pP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u w:val="single"/>
          <w:lang w:eastAsia="en-US"/>
        </w:rPr>
        <w:t>Załączniki</w:t>
      </w:r>
      <w:r w:rsidRPr="00383F9F">
        <w:rPr>
          <w:rFonts w:ascii="Times New Roman" w:eastAsia="Calibri" w:hAnsi="Times New Roman"/>
          <w:b/>
          <w:bCs/>
          <w:color w:val="000000" w:themeColor="text1"/>
          <w:sz w:val="22"/>
          <w:szCs w:val="22"/>
          <w:lang w:eastAsia="en-US"/>
        </w:rPr>
        <w:t>:</w:t>
      </w:r>
    </w:p>
    <w:p w14:paraId="62E646E7" w14:textId="2502F370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Formularz ofertowy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1</w:t>
      </w:r>
    </w:p>
    <w:p w14:paraId="373AFA97" w14:textId="70B5E5EE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RODO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2</w:t>
      </w:r>
    </w:p>
    <w:p w14:paraId="6CAC3132" w14:textId="0D42D034" w:rsidR="000B0BC1" w:rsidRPr="00EB2A2E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Wzór umowy                                         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3</w:t>
      </w:r>
    </w:p>
    <w:p w14:paraId="24E829CD" w14:textId="7D41DB70" w:rsidR="000B0BC1" w:rsidRDefault="000B0BC1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Oświadczenie Wykonawcy                  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 xml:space="preserve">   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     </w:t>
      </w:r>
      <w:r w:rsidR="00394736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  <w:r w:rsidRPr="00EB2A2E">
        <w:rPr>
          <w:rFonts w:eastAsia="Calibri"/>
          <w:color w:val="000000" w:themeColor="text1"/>
          <w:sz w:val="22"/>
          <w:szCs w:val="22"/>
          <w:lang w:eastAsia="en-US"/>
        </w:rPr>
        <w:t>-       załącznik nr 4</w:t>
      </w:r>
    </w:p>
    <w:p w14:paraId="7622D0C4" w14:textId="628C4A07" w:rsidR="00394736" w:rsidRPr="00383F9F" w:rsidRDefault="00394736" w:rsidP="000B0BC1">
      <w:pPr>
        <w:pStyle w:val="Akapitzlist"/>
        <w:numPr>
          <w:ilvl w:val="0"/>
          <w:numId w:val="28"/>
        </w:numPr>
        <w:spacing w:after="200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Szczegółowy opis przedmiotu zamówienia         -       załącznik nr 5</w:t>
      </w:r>
    </w:p>
    <w:p w14:paraId="799860D4" w14:textId="77777777" w:rsidR="000B0BC1" w:rsidRPr="00EB2A2E" w:rsidRDefault="000B0BC1" w:rsidP="000B0BC1">
      <w:pPr>
        <w:pStyle w:val="Bezodstpw"/>
        <w:ind w:left="0"/>
        <w:rPr>
          <w:rFonts w:ascii="Times New Roman" w:eastAsia="Calibri" w:hAnsi="Times New Roman"/>
          <w:color w:val="000000" w:themeColor="text1"/>
          <w:sz w:val="22"/>
          <w:szCs w:val="22"/>
          <w:u w:val="single"/>
          <w:lang w:eastAsia="en-US"/>
        </w:rPr>
      </w:pPr>
      <w:r w:rsidRPr="00EB2A2E">
        <w:rPr>
          <w:rFonts w:ascii="Times New Roman" w:hAnsi="Times New Roman"/>
          <w:color w:val="000000" w:themeColor="text1"/>
          <w:sz w:val="22"/>
          <w:szCs w:val="22"/>
          <w:u w:val="single"/>
        </w:rPr>
        <w:t>Sporządziła:</w:t>
      </w:r>
    </w:p>
    <w:p w14:paraId="65C7B088" w14:textId="77777777" w:rsidR="000B0BC1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</w:p>
    <w:p w14:paraId="38CC33A3" w14:textId="77777777" w:rsidR="000B0BC1" w:rsidRPr="00EB2A2E" w:rsidRDefault="000B0BC1" w:rsidP="000B0BC1">
      <w:pPr>
        <w:pStyle w:val="Bezodstpw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Anna Makowska</w:t>
      </w:r>
    </w:p>
    <w:p w14:paraId="5A5FAC63" w14:textId="0CE5D314" w:rsidR="0090202C" w:rsidRPr="003261AA" w:rsidRDefault="0093670B" w:rsidP="0093670B">
      <w:pPr>
        <w:spacing w:after="200" w:line="276" w:lineRule="auto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3261AA">
        <w:rPr>
          <w:rFonts w:ascii="Times New Roman" w:hAnsi="Times New Roman"/>
          <w:color w:val="000000" w:themeColor="text1"/>
          <w:szCs w:val="24"/>
        </w:rPr>
        <w:t xml:space="preserve">    </w:t>
      </w:r>
    </w:p>
    <w:p w14:paraId="236536E5" w14:textId="77777777" w:rsidR="002813E4" w:rsidRPr="003261AA" w:rsidRDefault="002813E4" w:rsidP="00D673A1">
      <w:pPr>
        <w:pStyle w:val="Akapitzlist"/>
        <w:rPr>
          <w:color w:val="FF0000"/>
        </w:rPr>
      </w:pPr>
    </w:p>
    <w:sectPr w:rsidR="002813E4" w:rsidRPr="003261AA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F748" w14:textId="77777777" w:rsidR="00145BA1" w:rsidRDefault="00145BA1">
      <w:pPr>
        <w:spacing w:before="0" w:after="0"/>
      </w:pPr>
      <w:r>
        <w:separator/>
      </w:r>
    </w:p>
  </w:endnote>
  <w:endnote w:type="continuationSeparator" w:id="0">
    <w:p w14:paraId="29CB2932" w14:textId="77777777" w:rsidR="00145BA1" w:rsidRDefault="00145B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54BB" w14:textId="77777777" w:rsidR="00145BA1" w:rsidRDefault="00145BA1">
      <w:pPr>
        <w:spacing w:before="0" w:after="0"/>
      </w:pPr>
      <w:r>
        <w:separator/>
      </w:r>
    </w:p>
  </w:footnote>
  <w:footnote w:type="continuationSeparator" w:id="0">
    <w:p w14:paraId="6F8E876E" w14:textId="77777777" w:rsidR="00145BA1" w:rsidRDefault="00145B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B45" w14:textId="12B0B4F7" w:rsidR="00926CD3" w:rsidRDefault="000B0BC1" w:rsidP="000B0BC1">
    <w:pPr>
      <w:pStyle w:val="Nagwek"/>
      <w:tabs>
        <w:tab w:val="center" w:pos="5233"/>
        <w:tab w:val="right" w:pos="9746"/>
      </w:tabs>
      <w:jc w:val="left"/>
    </w:pP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E0729E" wp14:editId="71FB1CDD">
              <wp:simplePos x="0" y="0"/>
              <wp:positionH relativeFrom="page">
                <wp:posOffset>556260</wp:posOffset>
              </wp:positionH>
              <wp:positionV relativeFrom="page">
                <wp:posOffset>480060</wp:posOffset>
              </wp:positionV>
              <wp:extent cx="1645920" cy="990600"/>
              <wp:effectExtent l="0" t="0" r="0" b="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5920" cy="990600"/>
                        <a:chOff x="0" y="0"/>
                        <a:chExt cx="1815083" cy="107746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815083" cy="1077468"/>
                          <a:chOff x="0" y="0"/>
                          <a:chExt cx="1815083" cy="107746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1"/>
                            <a:ext cx="1463041" cy="1014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342900" y="5334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56618F" w14:textId="77777777" w:rsidR="00926CD3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BD384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E0729E" id="Grupa 158" o:spid="_x0000_s1026" style="position:absolute;left:0;text-align:left;margin-left:43.8pt;margin-top:37.8pt;width:129.6pt;height:78pt;z-index:251659264;mso-position-horizontal-relative:page;mso-position-vertical-relative:page;mso-width-relative:margin;mso-height-relative:margin" coordsize="18150,10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">
              <v:group id="Grupa 159" o:spid="_x0000_s1027" style="position:absolute;width:18150;height:10774" coordsize="18150,1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1,0;1463041,507492;731521,1014983;0,507492;0,0;1463041,0;910508,376492;0,1014983;0,0" o:connectangles="270,0,90,180,0,0,0,0,0" textboxrect="0,0,1462822,1014481"/>
                </v:shape>
                <v:rect id="Prostokąt 162" o:spid="_x0000_s1030" style="position:absolute;left:3429;top:533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2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1556618F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BD384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9387374" wp14:editId="4FA7427E">
          <wp:simplePos x="0" y="0"/>
          <wp:positionH relativeFrom="margin">
            <wp:posOffset>5257800</wp:posOffset>
          </wp:positionH>
          <wp:positionV relativeFrom="paragraph">
            <wp:posOffset>22859</wp:posOffset>
          </wp:positionV>
          <wp:extent cx="1528702" cy="890905"/>
          <wp:effectExtent l="0" t="0" r="0" b="4445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533256" cy="893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61AA">
      <w:rPr>
        <w:rFonts w:ascii="Times New Roman" w:hAnsi="Times New Roman"/>
        <w:b/>
        <w:bCs/>
        <w:noProof/>
        <w:color w:val="000000" w:themeColor="text1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706D7BC0" wp14:editId="34877F15">
          <wp:simplePos x="0" y="0"/>
          <wp:positionH relativeFrom="margin">
            <wp:posOffset>2987040</wp:posOffset>
          </wp:positionH>
          <wp:positionV relativeFrom="paragraph">
            <wp:posOffset>30480</wp:posOffset>
          </wp:positionV>
          <wp:extent cx="647700" cy="693420"/>
          <wp:effectExtent l="0" t="0" r="0" b="0"/>
          <wp:wrapNone/>
          <wp:docPr id="1882954276" name="Obraz 18829542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69" cy="6934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6F1"/>
    <w:multiLevelType w:val="multilevel"/>
    <w:tmpl w:val="FDEE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94F"/>
    <w:multiLevelType w:val="hybridMultilevel"/>
    <w:tmpl w:val="BB541F58"/>
    <w:lvl w:ilvl="0" w:tplc="27762028">
      <w:start w:val="1"/>
      <w:numFmt w:val="decimal"/>
      <w:lvlText w:val="1.%1."/>
      <w:lvlJc w:val="left"/>
      <w:pPr>
        <w:ind w:left="31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0FC1081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13F54F60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5B6C"/>
    <w:multiLevelType w:val="hybridMultilevel"/>
    <w:tmpl w:val="0E7891D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793284"/>
    <w:multiLevelType w:val="hybridMultilevel"/>
    <w:tmpl w:val="1FBA8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D26A1B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0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147EA"/>
    <w:multiLevelType w:val="multilevel"/>
    <w:tmpl w:val="DA9C26B0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13" w15:restartNumberingAfterBreak="0">
    <w:nsid w:val="2E215E91"/>
    <w:multiLevelType w:val="multilevel"/>
    <w:tmpl w:val="AA120076"/>
    <w:lvl w:ilvl="0">
      <w:start w:val="1"/>
      <w:numFmt w:val="lowerLetter"/>
      <w:lvlText w:val="%1.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32A17532"/>
    <w:multiLevelType w:val="multilevel"/>
    <w:tmpl w:val="A000AE9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065201"/>
    <w:multiLevelType w:val="multilevel"/>
    <w:tmpl w:val="512682F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B7438"/>
    <w:multiLevelType w:val="hybridMultilevel"/>
    <w:tmpl w:val="8F8EE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6B3361"/>
    <w:multiLevelType w:val="multilevel"/>
    <w:tmpl w:val="B01A64D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9B7233"/>
    <w:multiLevelType w:val="hybridMultilevel"/>
    <w:tmpl w:val="032AA98A"/>
    <w:lvl w:ilvl="0" w:tplc="4672035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FB20162"/>
    <w:multiLevelType w:val="hybridMultilevel"/>
    <w:tmpl w:val="2A706A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6169FB"/>
    <w:multiLevelType w:val="hybridMultilevel"/>
    <w:tmpl w:val="FC76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33"/>
    <w:multiLevelType w:val="multilevel"/>
    <w:tmpl w:val="AA120076"/>
    <w:lvl w:ilvl="0">
      <w:start w:val="1"/>
      <w:numFmt w:val="lowerLetter"/>
      <w:lvlText w:val="%1."/>
      <w:lvlJc w:val="left"/>
      <w:pPr>
        <w:ind w:left="502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5" w15:restartNumberingAfterBreak="0">
    <w:nsid w:val="65A415D1"/>
    <w:multiLevelType w:val="multilevel"/>
    <w:tmpl w:val="462EBE76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B46CA5"/>
    <w:multiLevelType w:val="multilevel"/>
    <w:tmpl w:val="F6A4BA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7E03E1"/>
    <w:multiLevelType w:val="multilevel"/>
    <w:tmpl w:val="F3F6BB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9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4CF7149"/>
    <w:multiLevelType w:val="hybridMultilevel"/>
    <w:tmpl w:val="B3EE24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572795">
    <w:abstractNumId w:val="0"/>
  </w:num>
  <w:num w:numId="2" w16cid:durableId="662783142">
    <w:abstractNumId w:val="10"/>
  </w:num>
  <w:num w:numId="3" w16cid:durableId="434133889">
    <w:abstractNumId w:val="23"/>
  </w:num>
  <w:num w:numId="4" w16cid:durableId="1624925236">
    <w:abstractNumId w:val="13"/>
  </w:num>
  <w:num w:numId="5" w16cid:durableId="653025823">
    <w:abstractNumId w:val="15"/>
  </w:num>
  <w:num w:numId="6" w16cid:durableId="105974149">
    <w:abstractNumId w:val="25"/>
  </w:num>
  <w:num w:numId="7" w16cid:durableId="357120584">
    <w:abstractNumId w:val="11"/>
  </w:num>
  <w:num w:numId="8" w16cid:durableId="485711786">
    <w:abstractNumId w:val="16"/>
  </w:num>
  <w:num w:numId="9" w16cid:durableId="1183712375">
    <w:abstractNumId w:val="6"/>
  </w:num>
  <w:num w:numId="10" w16cid:durableId="1275480582">
    <w:abstractNumId w:val="12"/>
  </w:num>
  <w:num w:numId="11" w16cid:durableId="1946305103">
    <w:abstractNumId w:val="27"/>
  </w:num>
  <w:num w:numId="12" w16cid:durableId="1644581341">
    <w:abstractNumId w:val="4"/>
  </w:num>
  <w:num w:numId="13" w16cid:durableId="702365280">
    <w:abstractNumId w:val="9"/>
  </w:num>
  <w:num w:numId="14" w16cid:durableId="1187983218">
    <w:abstractNumId w:val="24"/>
  </w:num>
  <w:num w:numId="15" w16cid:durableId="1264848032">
    <w:abstractNumId w:val="7"/>
  </w:num>
  <w:num w:numId="16" w16cid:durableId="1403411225">
    <w:abstractNumId w:val="30"/>
  </w:num>
  <w:num w:numId="17" w16cid:durableId="1597058525">
    <w:abstractNumId w:val="5"/>
  </w:num>
  <w:num w:numId="18" w16cid:durableId="2127118998">
    <w:abstractNumId w:val="28"/>
  </w:num>
  <w:num w:numId="19" w16cid:durableId="140969051">
    <w:abstractNumId w:val="14"/>
  </w:num>
  <w:num w:numId="20" w16cid:durableId="1601832485">
    <w:abstractNumId w:val="18"/>
  </w:num>
  <w:num w:numId="21" w16cid:durableId="1370378825">
    <w:abstractNumId w:val="1"/>
  </w:num>
  <w:num w:numId="22" w16cid:durableId="1585532083">
    <w:abstractNumId w:val="21"/>
  </w:num>
  <w:num w:numId="23" w16cid:durableId="1381592711">
    <w:abstractNumId w:val="3"/>
  </w:num>
  <w:num w:numId="24" w16cid:durableId="1515067749">
    <w:abstractNumId w:val="8"/>
  </w:num>
  <w:num w:numId="25" w16cid:durableId="1827623076">
    <w:abstractNumId w:val="20"/>
  </w:num>
  <w:num w:numId="26" w16cid:durableId="923680966">
    <w:abstractNumId w:val="17"/>
  </w:num>
  <w:num w:numId="27" w16cid:durableId="1298297458">
    <w:abstractNumId w:val="22"/>
  </w:num>
  <w:num w:numId="28" w16cid:durableId="55207823">
    <w:abstractNumId w:val="26"/>
  </w:num>
  <w:num w:numId="29" w16cid:durableId="1676956645">
    <w:abstractNumId w:val="29"/>
  </w:num>
  <w:num w:numId="30" w16cid:durableId="936986304">
    <w:abstractNumId w:val="19"/>
  </w:num>
  <w:num w:numId="31" w16cid:durableId="115437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3DAB"/>
    <w:rsid w:val="000500A1"/>
    <w:rsid w:val="00052AB3"/>
    <w:rsid w:val="0009670B"/>
    <w:rsid w:val="000A7F3F"/>
    <w:rsid w:val="000B0BC1"/>
    <w:rsid w:val="000C222A"/>
    <w:rsid w:val="000C52FF"/>
    <w:rsid w:val="000C68C5"/>
    <w:rsid w:val="000C6AA4"/>
    <w:rsid w:val="000F2F46"/>
    <w:rsid w:val="00117685"/>
    <w:rsid w:val="00140C08"/>
    <w:rsid w:val="00145BA1"/>
    <w:rsid w:val="00165FEE"/>
    <w:rsid w:val="00185A85"/>
    <w:rsid w:val="001B455A"/>
    <w:rsid w:val="001B4BDA"/>
    <w:rsid w:val="001C3101"/>
    <w:rsid w:val="001F362E"/>
    <w:rsid w:val="0026057B"/>
    <w:rsid w:val="00261857"/>
    <w:rsid w:val="002813E4"/>
    <w:rsid w:val="00282075"/>
    <w:rsid w:val="00284786"/>
    <w:rsid w:val="00287FFB"/>
    <w:rsid w:val="00290E61"/>
    <w:rsid w:val="002A2875"/>
    <w:rsid w:val="002C3720"/>
    <w:rsid w:val="0031735D"/>
    <w:rsid w:val="003261AA"/>
    <w:rsid w:val="003314DA"/>
    <w:rsid w:val="0033226E"/>
    <w:rsid w:val="00332617"/>
    <w:rsid w:val="00353249"/>
    <w:rsid w:val="0037332B"/>
    <w:rsid w:val="00394736"/>
    <w:rsid w:val="00395C50"/>
    <w:rsid w:val="003A25AC"/>
    <w:rsid w:val="003C17A9"/>
    <w:rsid w:val="003E784B"/>
    <w:rsid w:val="004159B6"/>
    <w:rsid w:val="00416430"/>
    <w:rsid w:val="0041762C"/>
    <w:rsid w:val="00421873"/>
    <w:rsid w:val="00427E97"/>
    <w:rsid w:val="004300C0"/>
    <w:rsid w:val="00455CFC"/>
    <w:rsid w:val="004646C8"/>
    <w:rsid w:val="004673D9"/>
    <w:rsid w:val="004809CC"/>
    <w:rsid w:val="005241FC"/>
    <w:rsid w:val="005276D0"/>
    <w:rsid w:val="0053437A"/>
    <w:rsid w:val="00571E73"/>
    <w:rsid w:val="005820EA"/>
    <w:rsid w:val="005A302A"/>
    <w:rsid w:val="005B35EE"/>
    <w:rsid w:val="005F5130"/>
    <w:rsid w:val="006333CB"/>
    <w:rsid w:val="0063344B"/>
    <w:rsid w:val="00663173"/>
    <w:rsid w:val="006A79F0"/>
    <w:rsid w:val="006B2F4E"/>
    <w:rsid w:val="006F54BC"/>
    <w:rsid w:val="007001AE"/>
    <w:rsid w:val="007239E0"/>
    <w:rsid w:val="00730150"/>
    <w:rsid w:val="00744167"/>
    <w:rsid w:val="00765147"/>
    <w:rsid w:val="0079776C"/>
    <w:rsid w:val="007B1E85"/>
    <w:rsid w:val="007C2DDF"/>
    <w:rsid w:val="007C3CA9"/>
    <w:rsid w:val="007E25B9"/>
    <w:rsid w:val="00815FF9"/>
    <w:rsid w:val="00852C98"/>
    <w:rsid w:val="00861CE3"/>
    <w:rsid w:val="00896864"/>
    <w:rsid w:val="008E05D9"/>
    <w:rsid w:val="008E41D9"/>
    <w:rsid w:val="008F4037"/>
    <w:rsid w:val="0090202C"/>
    <w:rsid w:val="009172D1"/>
    <w:rsid w:val="00926CD3"/>
    <w:rsid w:val="0093670B"/>
    <w:rsid w:val="009369A1"/>
    <w:rsid w:val="00992E15"/>
    <w:rsid w:val="009B2A82"/>
    <w:rsid w:val="00A104A3"/>
    <w:rsid w:val="00A303E1"/>
    <w:rsid w:val="00A50722"/>
    <w:rsid w:val="00AA22F2"/>
    <w:rsid w:val="00AD2FFA"/>
    <w:rsid w:val="00AE1C79"/>
    <w:rsid w:val="00B30805"/>
    <w:rsid w:val="00B35178"/>
    <w:rsid w:val="00B8160E"/>
    <w:rsid w:val="00BA4ACF"/>
    <w:rsid w:val="00BC746D"/>
    <w:rsid w:val="00BD3847"/>
    <w:rsid w:val="00BE504B"/>
    <w:rsid w:val="00C22B87"/>
    <w:rsid w:val="00C27384"/>
    <w:rsid w:val="00C4427F"/>
    <w:rsid w:val="00C70916"/>
    <w:rsid w:val="00C71521"/>
    <w:rsid w:val="00C83426"/>
    <w:rsid w:val="00C86529"/>
    <w:rsid w:val="00CE211D"/>
    <w:rsid w:val="00CF4788"/>
    <w:rsid w:val="00D24399"/>
    <w:rsid w:val="00D325F4"/>
    <w:rsid w:val="00D673A1"/>
    <w:rsid w:val="00D93743"/>
    <w:rsid w:val="00E05D7C"/>
    <w:rsid w:val="00E35EA6"/>
    <w:rsid w:val="00E450D7"/>
    <w:rsid w:val="00E82FBB"/>
    <w:rsid w:val="00E90E26"/>
    <w:rsid w:val="00EF568E"/>
    <w:rsid w:val="00F816B7"/>
    <w:rsid w:val="00FC7321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5502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27F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427F"/>
    <w:rPr>
      <w:rFonts w:eastAsiaTheme="minorEastAsia"/>
      <w:color w:val="5A5A5A" w:themeColor="text1" w:themeTint="A5"/>
      <w:spacing w:val="15"/>
      <w:kern w:val="3"/>
      <w:lang w:eastAsia="ja-JP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001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2AB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39B1-BF97-4A42-95CA-B29F1E15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2023-12-07T08:10:00Z</cp:lastPrinted>
  <dcterms:created xsi:type="dcterms:W3CDTF">2023-12-13T12:56:00Z</dcterms:created>
  <dcterms:modified xsi:type="dcterms:W3CDTF">2023-12-13T12:56:00Z</dcterms:modified>
</cp:coreProperties>
</file>