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E603" w14:textId="576982D4" w:rsidR="00B225C8" w:rsidRDefault="00CF2F28" w:rsidP="001A422A">
      <w:pPr>
        <w:ind w:left="5664"/>
      </w:pPr>
      <w:bookmarkStart w:id="0" w:name="_GoBack"/>
      <w:bookmarkEnd w:id="0"/>
      <w:r>
        <w:t>Wykonane Załącznik nr 6 do SIWZ</w:t>
      </w:r>
    </w:p>
    <w:p w14:paraId="51D09912" w14:textId="4A8D28B9" w:rsidR="00CF2F28" w:rsidRDefault="00CF2F28" w:rsidP="00CF2F28"/>
    <w:p w14:paraId="24600B3D" w14:textId="139BE852" w:rsidR="00CF2F28" w:rsidRDefault="00CF2F28" w:rsidP="00CF2F28"/>
    <w:p w14:paraId="5F2C5E5D" w14:textId="7C9EBD73" w:rsidR="00CF2F28" w:rsidRDefault="00CF2F28" w:rsidP="00CF2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F28">
        <w:rPr>
          <w:rFonts w:ascii="Times New Roman" w:hAnsi="Times New Roman" w:cs="Times New Roman"/>
          <w:b/>
          <w:sz w:val="28"/>
          <w:szCs w:val="28"/>
          <w:u w:val="single"/>
        </w:rPr>
        <w:t>Wykaz dostaw</w:t>
      </w:r>
    </w:p>
    <w:p w14:paraId="460304CF" w14:textId="77777777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Zrealizowanych w ciągu ostatnich trzech latach przed upływem terminu składania ofert, a jeżeli okres prowadzenia działalności jest krótszy, to w tym okresie, zgodnie </w:t>
      </w:r>
      <w:proofErr w:type="gramStart"/>
      <w:r>
        <w:rPr>
          <w:rFonts w:ascii="Times New Roman" w:hAnsi="Times New Roman" w:cs="Times New Roman"/>
          <w:sz w:val="26"/>
          <w:szCs w:val="26"/>
        </w:rPr>
        <w:t>z z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punktem 4.2.3 SIWZ. </w:t>
      </w:r>
    </w:p>
    <w:tbl>
      <w:tblPr>
        <w:tblStyle w:val="Tabela-Siatka"/>
        <w:tblW w:w="9430" w:type="dxa"/>
        <w:tblLook w:val="04A0" w:firstRow="1" w:lastRow="0" w:firstColumn="1" w:lastColumn="0" w:noHBand="0" w:noVBand="1"/>
      </w:tblPr>
      <w:tblGrid>
        <w:gridCol w:w="636"/>
        <w:gridCol w:w="2955"/>
        <w:gridCol w:w="2641"/>
        <w:gridCol w:w="1722"/>
        <w:gridCol w:w="1476"/>
      </w:tblGrid>
      <w:tr w:rsidR="00CF2F28" w14:paraId="687403CB" w14:textId="77777777" w:rsidTr="00CF2F28">
        <w:trPr>
          <w:trHeight w:val="2307"/>
        </w:trPr>
        <w:tc>
          <w:tcPr>
            <w:tcW w:w="636" w:type="dxa"/>
          </w:tcPr>
          <w:p w14:paraId="091F8557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838CF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6C07F6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E90B0" w14:textId="495E7EC3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L.p.</w:t>
            </w:r>
          </w:p>
        </w:tc>
        <w:tc>
          <w:tcPr>
            <w:tcW w:w="2955" w:type="dxa"/>
          </w:tcPr>
          <w:p w14:paraId="406EDB1E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A3D651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237F57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33D22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Zamawiający </w:t>
            </w:r>
          </w:p>
          <w:p w14:paraId="1BB189B4" w14:textId="48B44B8D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(nazwa i adres)</w:t>
            </w:r>
          </w:p>
        </w:tc>
        <w:tc>
          <w:tcPr>
            <w:tcW w:w="2641" w:type="dxa"/>
          </w:tcPr>
          <w:p w14:paraId="1B31E8F5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D5A3E4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37A23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3DBFF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Krótki opis dostawy</w:t>
            </w:r>
          </w:p>
          <w:p w14:paraId="04FC8919" w14:textId="1CE937D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(zakres, lokalizacja)</w:t>
            </w:r>
          </w:p>
        </w:tc>
        <w:tc>
          <w:tcPr>
            <w:tcW w:w="1722" w:type="dxa"/>
          </w:tcPr>
          <w:p w14:paraId="0EE295BE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F77178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B1ED5A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43B3A" w14:textId="2945F70C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Ilość dostawy</w:t>
            </w:r>
          </w:p>
        </w:tc>
        <w:tc>
          <w:tcPr>
            <w:tcW w:w="1476" w:type="dxa"/>
          </w:tcPr>
          <w:p w14:paraId="4C6500A3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2E41B7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E1E4E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11448" w14:textId="10F6175D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Termin realizacji </w:t>
            </w:r>
          </w:p>
        </w:tc>
      </w:tr>
      <w:tr w:rsidR="00CF2F28" w14:paraId="36FDDF44" w14:textId="77777777" w:rsidTr="00CF2F28">
        <w:trPr>
          <w:trHeight w:val="2191"/>
        </w:trPr>
        <w:tc>
          <w:tcPr>
            <w:tcW w:w="636" w:type="dxa"/>
          </w:tcPr>
          <w:p w14:paraId="18FBF541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6EE2F6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76C192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BE91AF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45C2637A" w14:textId="091DCFEE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5" w:type="dxa"/>
          </w:tcPr>
          <w:p w14:paraId="4D6F2C44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14:paraId="3D020A97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125D0D30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6CFA51C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F28" w14:paraId="5F943038" w14:textId="77777777" w:rsidTr="00CF2F28">
        <w:trPr>
          <w:trHeight w:val="2191"/>
        </w:trPr>
        <w:tc>
          <w:tcPr>
            <w:tcW w:w="636" w:type="dxa"/>
          </w:tcPr>
          <w:p w14:paraId="0D45AC39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19C53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B1B13A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6B011B" w14:textId="4E3F657D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55" w:type="dxa"/>
          </w:tcPr>
          <w:p w14:paraId="581634A3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14:paraId="66EE2429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58EE15A8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0C1A2ED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D6F157" w14:textId="4BEB048E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121A9727" w14:textId="431A06DA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 w:rsidRPr="00CF2F28">
        <w:rPr>
          <w:rFonts w:ascii="Times New Roman" w:hAnsi="Times New Roman" w:cs="Times New Roman"/>
          <w:b/>
          <w:sz w:val="26"/>
          <w:szCs w:val="26"/>
        </w:rPr>
        <w:t>Uwaga:</w:t>
      </w:r>
      <w:r>
        <w:rPr>
          <w:rFonts w:ascii="Times New Roman" w:hAnsi="Times New Roman" w:cs="Times New Roman"/>
          <w:sz w:val="26"/>
          <w:szCs w:val="26"/>
        </w:rPr>
        <w:t xml:space="preserve"> Do wykazu należy załączyć dowody potwierdzające, że dostawy te zostały wykonane należycie (poświadczenie zgodnie z Rozporządzeniem Ministra Rozwoju z dnia 26 lipca 2016r. w sprawie rodzajów dokumentów, jakich może żądać zamawiający od wykonawcy w postępowaniu o udzielenie zamówienia. </w:t>
      </w:r>
    </w:p>
    <w:p w14:paraId="17C4536C" w14:textId="0EBA9C3B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28082D2C" w14:textId="5CB9AB21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59E6E907" w14:textId="0A869BCB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691383F3" w14:textId="167AF5F7" w:rsidR="00CF2F28" w:rsidRDefault="00CF2F28" w:rsidP="00F15A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………………………………….……..</w:t>
      </w:r>
    </w:p>
    <w:p w14:paraId="68433347" w14:textId="3718E0F4" w:rsidR="00CF2F28" w:rsidRDefault="00CF2F28" w:rsidP="00F15A5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(</w:t>
      </w:r>
      <w:r w:rsidRPr="00CF2F28">
        <w:rPr>
          <w:rFonts w:ascii="Times New Roman" w:hAnsi="Times New Roman" w:cs="Times New Roman"/>
          <w:sz w:val="18"/>
          <w:szCs w:val="18"/>
        </w:rPr>
        <w:t xml:space="preserve">podpis wykonawcy lub upoważnionego przedstawiciela wykonawcy) </w:t>
      </w:r>
    </w:p>
    <w:p w14:paraId="43A96B61" w14:textId="5272AC26" w:rsidR="00865A29" w:rsidRDefault="00865A29" w:rsidP="00F15A5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14:paraId="14431057" w14:textId="6BD6879C" w:rsidR="00865A29" w:rsidRDefault="00865A29" w:rsidP="00CF2F28">
      <w:pPr>
        <w:ind w:left="5664"/>
        <w:rPr>
          <w:rFonts w:ascii="Times New Roman" w:hAnsi="Times New Roman" w:cs="Times New Roman"/>
          <w:sz w:val="18"/>
          <w:szCs w:val="18"/>
        </w:rPr>
      </w:pPr>
    </w:p>
    <w:p w14:paraId="5A01397A" w14:textId="486D84DB" w:rsidR="00865A29" w:rsidRPr="00865A29" w:rsidRDefault="00865A29" w:rsidP="0086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65A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5A29">
        <w:rPr>
          <w:rFonts w:ascii="Times New Roman" w:hAnsi="Times New Roman" w:cs="Times New Roman"/>
          <w:sz w:val="28"/>
          <w:szCs w:val="28"/>
        </w:rPr>
        <w:t>1/1</w:t>
      </w:r>
    </w:p>
    <w:sectPr w:rsidR="00865A29" w:rsidRPr="00865A29" w:rsidSect="00865A2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C8"/>
    <w:rsid w:val="001A422A"/>
    <w:rsid w:val="00865A29"/>
    <w:rsid w:val="00B225C8"/>
    <w:rsid w:val="00CF2F28"/>
    <w:rsid w:val="00F1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D37"/>
  <w15:chartTrackingRefBased/>
  <w15:docId w15:val="{0ABDC07C-0E0A-4A5A-9889-FFE97D6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DC47-95C1-4479-AD9B-BEAD2F9E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Mateusz Wojciechowski</cp:lastModifiedBy>
  <cp:revision>5</cp:revision>
  <dcterms:created xsi:type="dcterms:W3CDTF">2018-11-15T12:47:00Z</dcterms:created>
  <dcterms:modified xsi:type="dcterms:W3CDTF">2018-11-16T12:32:00Z</dcterms:modified>
</cp:coreProperties>
</file>