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1B" w:rsidRDefault="0006316F" w:rsidP="00BE591B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</w:p>
    <w:p w:rsidR="00BE591B" w:rsidRDefault="00BE591B" w:rsidP="00BE591B">
      <w:pPr>
        <w:jc w:val="center"/>
        <w:rPr>
          <w:rFonts w:ascii="Tahoma" w:hAnsi="Tahoma" w:cs="Tahoma"/>
          <w:b/>
          <w:bCs/>
        </w:rPr>
      </w:pPr>
    </w:p>
    <w:p w:rsidR="00BE591B" w:rsidRDefault="00C70B1F" w:rsidP="00BE591B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U C H W A Ł A   NR   XVIII/142</w:t>
      </w:r>
      <w:r w:rsidR="00BE591B">
        <w:rPr>
          <w:rFonts w:ascii="Tahoma" w:hAnsi="Tahoma" w:cs="Tahoma"/>
          <w:b/>
          <w:bCs/>
          <w:sz w:val="28"/>
          <w:szCs w:val="28"/>
        </w:rPr>
        <w:t xml:space="preserve">/2012 </w:t>
      </w:r>
    </w:p>
    <w:p w:rsidR="00BE591B" w:rsidRDefault="00BE591B" w:rsidP="00BE591B">
      <w:pPr>
        <w:jc w:val="center"/>
        <w:rPr>
          <w:rFonts w:ascii="Tahoma" w:hAnsi="Tahoma" w:cs="Tahoma"/>
          <w:sz w:val="28"/>
          <w:szCs w:val="28"/>
        </w:rPr>
      </w:pPr>
    </w:p>
    <w:p w:rsidR="00BE591B" w:rsidRDefault="00BE591B" w:rsidP="00BE591B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Rady  Gminy  Ostrowite</w:t>
      </w:r>
    </w:p>
    <w:p w:rsidR="00BE591B" w:rsidRDefault="00BE591B" w:rsidP="00BE591B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   dnia  30  marca  2012  roku</w:t>
      </w:r>
    </w:p>
    <w:p w:rsidR="00F468D4" w:rsidRDefault="00F468D4" w:rsidP="00F468D4">
      <w:pPr>
        <w:spacing w:after="240"/>
        <w:jc w:val="center"/>
      </w:pPr>
    </w:p>
    <w:p w:rsidR="0006316F" w:rsidRDefault="00F468D4" w:rsidP="00C70B1F">
      <w:pPr>
        <w:rPr>
          <w:rFonts w:ascii="Tahoma" w:hAnsi="Tahoma" w:cs="Tahoma"/>
          <w:b/>
          <w:bCs/>
          <w:i/>
          <w:sz w:val="24"/>
          <w:szCs w:val="24"/>
        </w:rPr>
      </w:pPr>
      <w:r w:rsidRPr="0052388A">
        <w:rPr>
          <w:rFonts w:ascii="Tahoma" w:hAnsi="Tahoma" w:cs="Tahoma"/>
          <w:b/>
          <w:bCs/>
          <w:i/>
          <w:sz w:val="24"/>
          <w:szCs w:val="24"/>
        </w:rPr>
        <w:t>w sprawie</w:t>
      </w:r>
      <w:r w:rsidR="00C70B1F" w:rsidRPr="0052388A">
        <w:rPr>
          <w:rFonts w:ascii="Tahoma" w:hAnsi="Tahoma" w:cs="Tahoma"/>
          <w:b/>
          <w:bCs/>
          <w:i/>
          <w:sz w:val="24"/>
          <w:szCs w:val="24"/>
        </w:rPr>
        <w:t xml:space="preserve">: </w:t>
      </w:r>
      <w:r w:rsidRPr="0052388A">
        <w:rPr>
          <w:rFonts w:ascii="Tahoma" w:hAnsi="Tahoma" w:cs="Tahoma"/>
          <w:b/>
          <w:bCs/>
          <w:i/>
          <w:sz w:val="24"/>
          <w:szCs w:val="24"/>
        </w:rPr>
        <w:t xml:space="preserve"> wyrażenia zgody na zaw</w:t>
      </w:r>
      <w:r w:rsidR="006F4AFD" w:rsidRPr="0052388A">
        <w:rPr>
          <w:rFonts w:ascii="Tahoma" w:hAnsi="Tahoma" w:cs="Tahoma"/>
          <w:b/>
          <w:bCs/>
          <w:i/>
          <w:sz w:val="24"/>
          <w:szCs w:val="24"/>
        </w:rPr>
        <w:t>arcie umowy użyczenia na okres 5</w:t>
      </w:r>
      <w:r w:rsidRPr="0052388A">
        <w:rPr>
          <w:rFonts w:ascii="Tahoma" w:hAnsi="Tahoma" w:cs="Tahoma"/>
          <w:b/>
          <w:bCs/>
          <w:i/>
          <w:sz w:val="24"/>
          <w:szCs w:val="24"/>
        </w:rPr>
        <w:t xml:space="preserve"> lat </w:t>
      </w:r>
      <w:r w:rsidR="0006316F">
        <w:rPr>
          <w:rFonts w:ascii="Tahoma" w:hAnsi="Tahoma" w:cs="Tahoma"/>
          <w:b/>
          <w:bCs/>
          <w:i/>
          <w:sz w:val="24"/>
          <w:szCs w:val="24"/>
        </w:rPr>
        <w:t xml:space="preserve"> </w:t>
      </w:r>
    </w:p>
    <w:p w:rsidR="0006316F" w:rsidRDefault="0006316F" w:rsidP="00C70B1F">
      <w:pPr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/>
          <w:bCs/>
          <w:i/>
          <w:sz w:val="24"/>
          <w:szCs w:val="24"/>
        </w:rPr>
        <w:t xml:space="preserve">                     części</w:t>
      </w:r>
      <w:r w:rsidR="00C70B1F" w:rsidRPr="0052388A">
        <w:rPr>
          <w:rFonts w:ascii="Tahoma" w:hAnsi="Tahoma" w:cs="Tahoma"/>
          <w:b/>
          <w:bCs/>
          <w:i/>
          <w:sz w:val="24"/>
          <w:szCs w:val="24"/>
        </w:rPr>
        <w:t xml:space="preserve"> </w:t>
      </w:r>
      <w:r w:rsidR="00F468D4" w:rsidRPr="0052388A">
        <w:rPr>
          <w:rFonts w:ascii="Tahoma" w:hAnsi="Tahoma" w:cs="Tahoma"/>
          <w:b/>
          <w:bCs/>
          <w:i/>
          <w:sz w:val="24"/>
          <w:szCs w:val="24"/>
        </w:rPr>
        <w:t xml:space="preserve">zabudowanej nieruchomości oznaczonej  nr </w:t>
      </w:r>
      <w:proofErr w:type="spellStart"/>
      <w:r w:rsidR="00F468D4" w:rsidRPr="0052388A">
        <w:rPr>
          <w:rFonts w:ascii="Tahoma" w:hAnsi="Tahoma" w:cs="Tahoma"/>
          <w:b/>
          <w:bCs/>
          <w:i/>
          <w:sz w:val="24"/>
          <w:szCs w:val="24"/>
        </w:rPr>
        <w:t>ewid</w:t>
      </w:r>
      <w:proofErr w:type="spellEnd"/>
      <w:r w:rsidR="00F468D4" w:rsidRPr="0052388A">
        <w:rPr>
          <w:rFonts w:ascii="Tahoma" w:hAnsi="Tahoma" w:cs="Tahoma"/>
          <w:b/>
          <w:bCs/>
          <w:i/>
          <w:sz w:val="24"/>
          <w:szCs w:val="24"/>
        </w:rPr>
        <w:t xml:space="preserve">. </w:t>
      </w:r>
      <w:r w:rsidR="003C2D8B" w:rsidRPr="0052388A">
        <w:rPr>
          <w:rFonts w:ascii="Tahoma" w:hAnsi="Tahoma" w:cs="Tahoma"/>
          <w:b/>
          <w:bCs/>
          <w:i/>
          <w:sz w:val="24"/>
          <w:szCs w:val="24"/>
        </w:rPr>
        <w:t xml:space="preserve"> 8 </w:t>
      </w:r>
      <w:r>
        <w:rPr>
          <w:rFonts w:ascii="Tahoma" w:hAnsi="Tahoma" w:cs="Tahoma"/>
          <w:b/>
          <w:bCs/>
          <w:i/>
          <w:sz w:val="24"/>
          <w:szCs w:val="24"/>
        </w:rPr>
        <w:t xml:space="preserve"> </w:t>
      </w:r>
    </w:p>
    <w:p w:rsidR="00F468D4" w:rsidRPr="0052388A" w:rsidRDefault="0006316F" w:rsidP="00C70B1F">
      <w:pPr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/>
          <w:bCs/>
          <w:i/>
          <w:sz w:val="24"/>
          <w:szCs w:val="24"/>
        </w:rPr>
        <w:t xml:space="preserve">                     </w:t>
      </w:r>
      <w:r w:rsidR="003C2D8B" w:rsidRPr="0052388A">
        <w:rPr>
          <w:rFonts w:ascii="Tahoma" w:hAnsi="Tahoma" w:cs="Tahoma"/>
          <w:b/>
          <w:bCs/>
          <w:i/>
          <w:sz w:val="24"/>
          <w:szCs w:val="24"/>
        </w:rPr>
        <w:t>położonej w Lucynowie.</w:t>
      </w:r>
    </w:p>
    <w:p w:rsidR="00F468D4" w:rsidRDefault="00F468D4" w:rsidP="00C70B1F">
      <w:pPr>
        <w:rPr>
          <w:b/>
          <w:bCs/>
        </w:rPr>
      </w:pPr>
    </w:p>
    <w:p w:rsidR="00F468D4" w:rsidRDefault="00F468D4" w:rsidP="00C70B1F"/>
    <w:p w:rsidR="00BE591B" w:rsidRPr="00C70B1F" w:rsidRDefault="00F468D4" w:rsidP="00C70B1F">
      <w:pPr>
        <w:rPr>
          <w:rFonts w:ascii="Tahoma" w:hAnsi="Tahoma" w:cs="Tahoma"/>
        </w:rPr>
      </w:pPr>
      <w:r w:rsidRPr="00C70B1F">
        <w:rPr>
          <w:rFonts w:ascii="Tahoma" w:hAnsi="Tahoma" w:cs="Tahoma"/>
        </w:rPr>
        <w:t xml:space="preserve">Na podstawie art. 18 ust. 2 pkt 9 lit. a) ustawy z dnia 8 marca 1990 r. o samorządzie gminnym </w:t>
      </w:r>
    </w:p>
    <w:p w:rsidR="00BE591B" w:rsidRPr="00C70B1F" w:rsidRDefault="00F468D4" w:rsidP="00C70B1F">
      <w:pPr>
        <w:rPr>
          <w:rFonts w:ascii="Tahoma" w:hAnsi="Tahoma" w:cs="Tahoma"/>
        </w:rPr>
      </w:pPr>
      <w:r w:rsidRPr="00C70B1F">
        <w:rPr>
          <w:rFonts w:ascii="Tahoma" w:hAnsi="Tahoma" w:cs="Tahoma"/>
        </w:rPr>
        <w:t xml:space="preserve">(Dz. U. z 2001 r. Nr 142, poz. 1591; z  </w:t>
      </w:r>
      <w:proofErr w:type="spellStart"/>
      <w:r w:rsidRPr="00C70B1F">
        <w:rPr>
          <w:rFonts w:ascii="Tahoma" w:hAnsi="Tahoma" w:cs="Tahoma"/>
        </w:rPr>
        <w:t>późn</w:t>
      </w:r>
      <w:proofErr w:type="spellEnd"/>
      <w:r w:rsidRPr="00C70B1F">
        <w:rPr>
          <w:rFonts w:ascii="Tahoma" w:hAnsi="Tahoma" w:cs="Tahoma"/>
        </w:rPr>
        <w:t>. zm.) oraz art. 13 ust. 1 z dnia 21 sierpnia 1997 r.</w:t>
      </w:r>
    </w:p>
    <w:p w:rsidR="00F468D4" w:rsidRPr="00C70B1F" w:rsidRDefault="00F468D4" w:rsidP="00C70B1F">
      <w:pPr>
        <w:rPr>
          <w:rFonts w:ascii="Tahoma" w:hAnsi="Tahoma" w:cs="Tahoma"/>
        </w:rPr>
      </w:pPr>
      <w:r w:rsidRPr="00C70B1F">
        <w:rPr>
          <w:rFonts w:ascii="Tahoma" w:hAnsi="Tahoma" w:cs="Tahoma"/>
        </w:rPr>
        <w:t>o gospodarce nieruchomościami (tekst jedn. Dz. U. z 2010 r. Nr 102, poz. 651)</w:t>
      </w:r>
    </w:p>
    <w:p w:rsidR="00F468D4" w:rsidRPr="00C70B1F" w:rsidRDefault="00F468D4" w:rsidP="00C70B1F">
      <w:pPr>
        <w:rPr>
          <w:rFonts w:ascii="Tahoma" w:hAnsi="Tahoma" w:cs="Tahoma"/>
        </w:rPr>
      </w:pPr>
    </w:p>
    <w:p w:rsidR="00BE591B" w:rsidRPr="00C70B1F" w:rsidRDefault="00BE591B" w:rsidP="00C70B1F">
      <w:pPr>
        <w:rPr>
          <w:rFonts w:ascii="Tahoma" w:hAnsi="Tahoma" w:cs="Tahoma"/>
          <w:b/>
          <w:bCs/>
          <w:i/>
        </w:rPr>
      </w:pPr>
    </w:p>
    <w:p w:rsidR="00F468D4" w:rsidRPr="00C70B1F" w:rsidRDefault="00BE591B" w:rsidP="00C70B1F">
      <w:pPr>
        <w:jc w:val="center"/>
        <w:rPr>
          <w:rFonts w:ascii="Tahoma" w:hAnsi="Tahoma" w:cs="Tahoma"/>
          <w:i/>
        </w:rPr>
      </w:pPr>
      <w:r w:rsidRPr="00C70B1F">
        <w:rPr>
          <w:rFonts w:ascii="Tahoma" w:hAnsi="Tahoma" w:cs="Tahoma"/>
          <w:b/>
          <w:bCs/>
          <w:i/>
        </w:rPr>
        <w:t>Rada  Gminy  Ostrowite</w:t>
      </w:r>
    </w:p>
    <w:p w:rsidR="00F468D4" w:rsidRPr="00C70B1F" w:rsidRDefault="00BE591B" w:rsidP="00C70B1F">
      <w:pPr>
        <w:jc w:val="center"/>
        <w:rPr>
          <w:rFonts w:ascii="Tahoma" w:hAnsi="Tahoma" w:cs="Tahoma"/>
          <w:b/>
          <w:bCs/>
          <w:i/>
        </w:rPr>
      </w:pPr>
      <w:r w:rsidRPr="00C70B1F">
        <w:rPr>
          <w:rFonts w:ascii="Tahoma" w:hAnsi="Tahoma" w:cs="Tahoma"/>
          <w:b/>
          <w:bCs/>
          <w:i/>
        </w:rPr>
        <w:t xml:space="preserve">u </w:t>
      </w:r>
      <w:r w:rsidR="00F468D4" w:rsidRPr="00C70B1F">
        <w:rPr>
          <w:rFonts w:ascii="Tahoma" w:hAnsi="Tahoma" w:cs="Tahoma"/>
          <w:b/>
          <w:bCs/>
          <w:i/>
        </w:rPr>
        <w:t>c</w:t>
      </w:r>
      <w:r w:rsidRPr="00C70B1F">
        <w:rPr>
          <w:rFonts w:ascii="Tahoma" w:hAnsi="Tahoma" w:cs="Tahoma"/>
          <w:b/>
          <w:bCs/>
          <w:i/>
        </w:rPr>
        <w:t xml:space="preserve"> </w:t>
      </w:r>
      <w:r w:rsidR="00F468D4" w:rsidRPr="00C70B1F">
        <w:rPr>
          <w:rFonts w:ascii="Tahoma" w:hAnsi="Tahoma" w:cs="Tahoma"/>
          <w:b/>
          <w:bCs/>
          <w:i/>
        </w:rPr>
        <w:t>h</w:t>
      </w:r>
      <w:r w:rsidRPr="00C70B1F">
        <w:rPr>
          <w:rFonts w:ascii="Tahoma" w:hAnsi="Tahoma" w:cs="Tahoma"/>
          <w:b/>
          <w:bCs/>
          <w:i/>
        </w:rPr>
        <w:t xml:space="preserve"> </w:t>
      </w:r>
      <w:r w:rsidR="00F468D4" w:rsidRPr="00C70B1F">
        <w:rPr>
          <w:rFonts w:ascii="Tahoma" w:hAnsi="Tahoma" w:cs="Tahoma"/>
          <w:b/>
          <w:bCs/>
          <w:i/>
        </w:rPr>
        <w:t>w</w:t>
      </w:r>
      <w:r w:rsidRPr="00C70B1F">
        <w:rPr>
          <w:rFonts w:ascii="Tahoma" w:hAnsi="Tahoma" w:cs="Tahoma"/>
          <w:b/>
          <w:bCs/>
          <w:i/>
        </w:rPr>
        <w:t xml:space="preserve"> </w:t>
      </w:r>
      <w:r w:rsidR="00F468D4" w:rsidRPr="00C70B1F">
        <w:rPr>
          <w:rFonts w:ascii="Tahoma" w:hAnsi="Tahoma" w:cs="Tahoma"/>
          <w:b/>
          <w:bCs/>
          <w:i/>
        </w:rPr>
        <w:t>a</w:t>
      </w:r>
      <w:r w:rsidRPr="00C70B1F">
        <w:rPr>
          <w:rFonts w:ascii="Tahoma" w:hAnsi="Tahoma" w:cs="Tahoma"/>
          <w:b/>
          <w:bCs/>
          <w:i/>
        </w:rPr>
        <w:t xml:space="preserve"> </w:t>
      </w:r>
      <w:r w:rsidR="00F468D4" w:rsidRPr="00C70B1F">
        <w:rPr>
          <w:rFonts w:ascii="Tahoma" w:hAnsi="Tahoma" w:cs="Tahoma"/>
          <w:b/>
          <w:bCs/>
          <w:i/>
        </w:rPr>
        <w:t>l</w:t>
      </w:r>
      <w:r w:rsidRPr="00C70B1F">
        <w:rPr>
          <w:rFonts w:ascii="Tahoma" w:hAnsi="Tahoma" w:cs="Tahoma"/>
          <w:b/>
          <w:bCs/>
          <w:i/>
        </w:rPr>
        <w:t xml:space="preserve"> </w:t>
      </w:r>
      <w:r w:rsidR="00F468D4" w:rsidRPr="00C70B1F">
        <w:rPr>
          <w:rFonts w:ascii="Tahoma" w:hAnsi="Tahoma" w:cs="Tahoma"/>
          <w:b/>
          <w:bCs/>
          <w:i/>
        </w:rPr>
        <w:t>a, co następuje:</w:t>
      </w:r>
    </w:p>
    <w:p w:rsidR="00F468D4" w:rsidRPr="00C70B1F" w:rsidRDefault="00F468D4" w:rsidP="00C70B1F">
      <w:pPr>
        <w:rPr>
          <w:rFonts w:ascii="Tahoma" w:hAnsi="Tahoma" w:cs="Tahoma"/>
        </w:rPr>
      </w:pPr>
    </w:p>
    <w:p w:rsidR="00BE591B" w:rsidRPr="00C70B1F" w:rsidRDefault="00BE591B" w:rsidP="00C70B1F">
      <w:pPr>
        <w:rPr>
          <w:rFonts w:ascii="Tahoma" w:hAnsi="Tahoma" w:cs="Tahoma"/>
        </w:rPr>
      </w:pPr>
    </w:p>
    <w:p w:rsidR="00BE591B" w:rsidRPr="00C70B1F" w:rsidRDefault="00F468D4" w:rsidP="00C70B1F">
      <w:pPr>
        <w:rPr>
          <w:rFonts w:ascii="Tahoma" w:hAnsi="Tahoma" w:cs="Tahoma"/>
          <w:b/>
        </w:rPr>
      </w:pPr>
      <w:r w:rsidRPr="00C70B1F">
        <w:rPr>
          <w:rFonts w:ascii="Tahoma" w:hAnsi="Tahoma" w:cs="Tahoma"/>
          <w:b/>
        </w:rPr>
        <w:t>§ 1</w:t>
      </w:r>
      <w:r w:rsidR="00BE591B" w:rsidRPr="00C70B1F">
        <w:rPr>
          <w:rFonts w:ascii="Tahoma" w:hAnsi="Tahoma" w:cs="Tahoma"/>
          <w:b/>
        </w:rPr>
        <w:t xml:space="preserve">.  </w:t>
      </w:r>
      <w:r w:rsidRPr="00C70B1F">
        <w:rPr>
          <w:rFonts w:ascii="Tahoma" w:hAnsi="Tahoma" w:cs="Tahoma"/>
          <w:b/>
        </w:rPr>
        <w:t xml:space="preserve">Wyraża się zgodę na zawarcie umowy użyczenia </w:t>
      </w:r>
      <w:r w:rsidR="006F4AFD" w:rsidRPr="00C70B1F">
        <w:rPr>
          <w:rFonts w:ascii="Tahoma" w:hAnsi="Tahoma" w:cs="Tahoma"/>
          <w:b/>
        </w:rPr>
        <w:t xml:space="preserve"> na okres 5</w:t>
      </w:r>
      <w:r w:rsidRPr="00C70B1F">
        <w:rPr>
          <w:rFonts w:ascii="Tahoma" w:hAnsi="Tahoma" w:cs="Tahoma"/>
          <w:b/>
        </w:rPr>
        <w:t xml:space="preserve">  lat  </w:t>
      </w:r>
      <w:r w:rsidR="0006316F">
        <w:rPr>
          <w:rFonts w:ascii="Tahoma" w:hAnsi="Tahoma" w:cs="Tahoma"/>
          <w:b/>
        </w:rPr>
        <w:t xml:space="preserve">części  </w:t>
      </w:r>
      <w:r w:rsidRPr="00C70B1F">
        <w:rPr>
          <w:rFonts w:ascii="Tahoma" w:hAnsi="Tahoma" w:cs="Tahoma"/>
          <w:b/>
        </w:rPr>
        <w:t xml:space="preserve">zabudowanej </w:t>
      </w:r>
      <w:r w:rsidR="00BE591B" w:rsidRPr="00C70B1F">
        <w:rPr>
          <w:rFonts w:ascii="Tahoma" w:hAnsi="Tahoma" w:cs="Tahoma"/>
          <w:b/>
        </w:rPr>
        <w:t xml:space="preserve"> </w:t>
      </w:r>
    </w:p>
    <w:p w:rsidR="00BE591B" w:rsidRPr="00C70B1F" w:rsidRDefault="00BE591B" w:rsidP="00C70B1F">
      <w:pPr>
        <w:rPr>
          <w:rFonts w:ascii="Tahoma" w:hAnsi="Tahoma" w:cs="Tahoma"/>
          <w:b/>
        </w:rPr>
      </w:pPr>
      <w:r w:rsidRPr="00C70B1F">
        <w:rPr>
          <w:rFonts w:ascii="Tahoma" w:hAnsi="Tahoma" w:cs="Tahoma"/>
          <w:b/>
        </w:rPr>
        <w:t xml:space="preserve">        </w:t>
      </w:r>
      <w:r w:rsidR="00F468D4" w:rsidRPr="00C70B1F">
        <w:rPr>
          <w:rFonts w:ascii="Tahoma" w:hAnsi="Tahoma" w:cs="Tahoma"/>
          <w:b/>
        </w:rPr>
        <w:t xml:space="preserve">nieruchomości oznaczonej nr </w:t>
      </w:r>
      <w:proofErr w:type="spellStart"/>
      <w:r w:rsidR="00F468D4" w:rsidRPr="00C70B1F">
        <w:rPr>
          <w:rFonts w:ascii="Tahoma" w:hAnsi="Tahoma" w:cs="Tahoma"/>
          <w:b/>
        </w:rPr>
        <w:t>ewid</w:t>
      </w:r>
      <w:proofErr w:type="spellEnd"/>
      <w:r w:rsidR="00F468D4" w:rsidRPr="00C70B1F">
        <w:rPr>
          <w:rFonts w:ascii="Tahoma" w:hAnsi="Tahoma" w:cs="Tahoma"/>
          <w:b/>
        </w:rPr>
        <w:t xml:space="preserve">. </w:t>
      </w:r>
      <w:r w:rsidR="003C2D8B" w:rsidRPr="00C70B1F">
        <w:rPr>
          <w:rFonts w:ascii="Tahoma" w:hAnsi="Tahoma" w:cs="Tahoma"/>
          <w:b/>
        </w:rPr>
        <w:t xml:space="preserve"> 8 położonej w Lucynowie</w:t>
      </w:r>
      <w:r w:rsidR="00F468D4" w:rsidRPr="00C70B1F">
        <w:rPr>
          <w:rFonts w:ascii="Tahoma" w:hAnsi="Tahoma" w:cs="Tahoma"/>
          <w:b/>
        </w:rPr>
        <w:t xml:space="preserve"> na rz</w:t>
      </w:r>
      <w:r w:rsidR="003C2D8B" w:rsidRPr="00C70B1F">
        <w:rPr>
          <w:rFonts w:ascii="Tahoma" w:hAnsi="Tahoma" w:cs="Tahoma"/>
          <w:b/>
        </w:rPr>
        <w:t xml:space="preserve">ecz  Środowiskowego </w:t>
      </w:r>
      <w:r w:rsidRPr="00C70B1F">
        <w:rPr>
          <w:rFonts w:ascii="Tahoma" w:hAnsi="Tahoma" w:cs="Tahoma"/>
          <w:b/>
        </w:rPr>
        <w:t xml:space="preserve"> </w:t>
      </w:r>
    </w:p>
    <w:p w:rsidR="00F468D4" w:rsidRPr="00C70B1F" w:rsidRDefault="00BE591B" w:rsidP="00C70B1F">
      <w:pPr>
        <w:rPr>
          <w:rFonts w:ascii="Tahoma" w:hAnsi="Tahoma" w:cs="Tahoma"/>
          <w:b/>
        </w:rPr>
      </w:pPr>
      <w:r w:rsidRPr="00C70B1F">
        <w:rPr>
          <w:rFonts w:ascii="Tahoma" w:hAnsi="Tahoma" w:cs="Tahoma"/>
          <w:b/>
        </w:rPr>
        <w:t xml:space="preserve">        </w:t>
      </w:r>
      <w:r w:rsidR="003C2D8B" w:rsidRPr="00C70B1F">
        <w:rPr>
          <w:rFonts w:ascii="Tahoma" w:hAnsi="Tahoma" w:cs="Tahoma"/>
          <w:b/>
        </w:rPr>
        <w:t>Domu Samopomocy  w Lucynowie.</w:t>
      </w:r>
    </w:p>
    <w:p w:rsidR="00F468D4" w:rsidRPr="00C70B1F" w:rsidRDefault="00F468D4" w:rsidP="00C70B1F">
      <w:pPr>
        <w:rPr>
          <w:rFonts w:ascii="Tahoma" w:hAnsi="Tahoma" w:cs="Tahoma"/>
        </w:rPr>
      </w:pPr>
    </w:p>
    <w:p w:rsidR="00BE591B" w:rsidRPr="00C70B1F" w:rsidRDefault="00BE591B" w:rsidP="00C70B1F">
      <w:pPr>
        <w:rPr>
          <w:rFonts w:ascii="Tahoma" w:hAnsi="Tahoma" w:cs="Tahoma"/>
          <w:b/>
        </w:rPr>
      </w:pPr>
    </w:p>
    <w:p w:rsidR="00BE591B" w:rsidRPr="00C70B1F" w:rsidRDefault="00F468D4" w:rsidP="00C70B1F">
      <w:pPr>
        <w:rPr>
          <w:rFonts w:ascii="Tahoma" w:hAnsi="Tahoma" w:cs="Tahoma"/>
        </w:rPr>
      </w:pPr>
      <w:r w:rsidRPr="00C70B1F">
        <w:rPr>
          <w:rFonts w:ascii="Tahoma" w:hAnsi="Tahoma" w:cs="Tahoma"/>
          <w:b/>
        </w:rPr>
        <w:t>§ 2</w:t>
      </w:r>
      <w:r w:rsidR="00BE591B" w:rsidRPr="00C70B1F">
        <w:rPr>
          <w:rFonts w:ascii="Tahoma" w:hAnsi="Tahoma" w:cs="Tahoma"/>
          <w:b/>
        </w:rPr>
        <w:t xml:space="preserve">.  </w:t>
      </w:r>
      <w:r w:rsidRPr="00C70B1F">
        <w:rPr>
          <w:rFonts w:ascii="Tahoma" w:hAnsi="Tahoma" w:cs="Tahoma"/>
        </w:rPr>
        <w:t xml:space="preserve">Szczegółowe oznaczenie gruntu, o którym mowa w § 1 zawiera mapa stanowiąca załącznik </w:t>
      </w:r>
    </w:p>
    <w:p w:rsidR="00F468D4" w:rsidRPr="00C70B1F" w:rsidRDefault="00BE591B" w:rsidP="00C70B1F">
      <w:pPr>
        <w:rPr>
          <w:rFonts w:ascii="Tahoma" w:hAnsi="Tahoma" w:cs="Tahoma"/>
        </w:rPr>
      </w:pPr>
      <w:r w:rsidRPr="00C70B1F">
        <w:rPr>
          <w:rFonts w:ascii="Tahoma" w:hAnsi="Tahoma" w:cs="Tahoma"/>
        </w:rPr>
        <w:t xml:space="preserve">       </w:t>
      </w:r>
      <w:r w:rsidR="0006316F">
        <w:rPr>
          <w:rFonts w:ascii="Tahoma" w:hAnsi="Tahoma" w:cs="Tahoma"/>
        </w:rPr>
        <w:t xml:space="preserve"> </w:t>
      </w:r>
      <w:r w:rsidR="00F468D4" w:rsidRPr="00C70B1F">
        <w:rPr>
          <w:rFonts w:ascii="Tahoma" w:hAnsi="Tahoma" w:cs="Tahoma"/>
        </w:rPr>
        <w:t>do uchwały.</w:t>
      </w:r>
    </w:p>
    <w:p w:rsidR="00F468D4" w:rsidRDefault="00F468D4" w:rsidP="00C70B1F">
      <w:pPr>
        <w:rPr>
          <w:rFonts w:ascii="Tahoma" w:hAnsi="Tahoma" w:cs="Tahoma"/>
        </w:rPr>
      </w:pPr>
    </w:p>
    <w:p w:rsidR="0006316F" w:rsidRPr="00C70B1F" w:rsidRDefault="0006316F" w:rsidP="00C70B1F">
      <w:pPr>
        <w:rPr>
          <w:rFonts w:ascii="Tahoma" w:hAnsi="Tahoma" w:cs="Tahoma"/>
        </w:rPr>
      </w:pPr>
    </w:p>
    <w:p w:rsidR="00F468D4" w:rsidRPr="00C70B1F" w:rsidRDefault="00F468D4" w:rsidP="00C70B1F">
      <w:pPr>
        <w:rPr>
          <w:rFonts w:ascii="Tahoma" w:hAnsi="Tahoma" w:cs="Tahoma"/>
        </w:rPr>
      </w:pPr>
      <w:r w:rsidRPr="00C70B1F">
        <w:rPr>
          <w:rFonts w:ascii="Tahoma" w:hAnsi="Tahoma" w:cs="Tahoma"/>
          <w:b/>
        </w:rPr>
        <w:t>§ 3</w:t>
      </w:r>
      <w:r w:rsidR="00BE591B" w:rsidRPr="00C70B1F">
        <w:rPr>
          <w:rFonts w:ascii="Tahoma" w:hAnsi="Tahoma" w:cs="Tahoma"/>
          <w:b/>
        </w:rPr>
        <w:t>.</w:t>
      </w:r>
      <w:r w:rsidR="0006316F">
        <w:rPr>
          <w:rFonts w:ascii="Tahoma" w:hAnsi="Tahoma" w:cs="Tahoma"/>
          <w:b/>
        </w:rPr>
        <w:t xml:space="preserve"> </w:t>
      </w:r>
      <w:r w:rsidR="00BE591B" w:rsidRPr="00C70B1F">
        <w:rPr>
          <w:rFonts w:ascii="Tahoma" w:hAnsi="Tahoma" w:cs="Tahoma"/>
          <w:b/>
        </w:rPr>
        <w:t xml:space="preserve"> </w:t>
      </w:r>
      <w:r w:rsidRPr="00C70B1F">
        <w:rPr>
          <w:rFonts w:ascii="Tahoma" w:hAnsi="Tahoma" w:cs="Tahoma"/>
        </w:rPr>
        <w:t>Uchwała wchodzi w życie z dniem podjęcia.</w:t>
      </w:r>
    </w:p>
    <w:p w:rsidR="00BE591B" w:rsidRDefault="00BE591B" w:rsidP="00F468D4">
      <w:pPr>
        <w:tabs>
          <w:tab w:val="right" w:pos="9000"/>
        </w:tabs>
        <w:spacing w:before="240"/>
        <w:rPr>
          <w:rFonts w:ascii="Tahoma" w:hAnsi="Tahoma" w:cs="Tahoma"/>
        </w:rPr>
      </w:pPr>
    </w:p>
    <w:p w:rsidR="00BE591B" w:rsidRDefault="00BE591B" w:rsidP="00F468D4">
      <w:pPr>
        <w:tabs>
          <w:tab w:val="right" w:pos="9000"/>
        </w:tabs>
        <w:spacing w:before="240"/>
        <w:rPr>
          <w:rFonts w:ascii="Tahoma" w:hAnsi="Tahoma" w:cs="Tahoma"/>
        </w:rPr>
      </w:pPr>
    </w:p>
    <w:p w:rsidR="007D03AF" w:rsidRDefault="0006316F" w:rsidP="007D03AF">
      <w:pPr>
        <w:ind w:left="566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D03AF">
        <w:rPr>
          <w:rFonts w:ascii="Tahoma" w:hAnsi="Tahoma" w:cs="Tahoma"/>
        </w:rPr>
        <w:t>Przewodniczący</w:t>
      </w:r>
    </w:p>
    <w:p w:rsidR="007D03AF" w:rsidRDefault="007D03AF" w:rsidP="007D03AF">
      <w:pPr>
        <w:ind w:left="566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Rady Gminy</w:t>
      </w:r>
    </w:p>
    <w:p w:rsidR="007D03AF" w:rsidRDefault="007D03AF" w:rsidP="007D03AF">
      <w:pPr>
        <w:ind w:left="5664"/>
        <w:jc w:val="center"/>
        <w:rPr>
          <w:rFonts w:ascii="Tahoma" w:hAnsi="Tahoma" w:cs="Tahoma"/>
        </w:rPr>
      </w:pPr>
    </w:p>
    <w:p w:rsidR="007D03AF" w:rsidRDefault="007D03AF" w:rsidP="007D03AF">
      <w:pPr>
        <w:ind w:left="566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/-/ Jakub Bartosik</w:t>
      </w:r>
    </w:p>
    <w:p w:rsidR="007D03AF" w:rsidRDefault="007D03AF" w:rsidP="007D03AF">
      <w:pPr>
        <w:ind w:left="4956"/>
        <w:jc w:val="center"/>
        <w:rPr>
          <w:rFonts w:ascii="Tahoma" w:hAnsi="Tahoma" w:cs="Tahoma"/>
          <w:sz w:val="18"/>
          <w:szCs w:val="18"/>
        </w:rPr>
      </w:pPr>
    </w:p>
    <w:p w:rsidR="00BE591B" w:rsidRDefault="00BE591B" w:rsidP="00F468D4">
      <w:pPr>
        <w:tabs>
          <w:tab w:val="right" w:pos="9000"/>
        </w:tabs>
        <w:spacing w:before="240"/>
        <w:rPr>
          <w:rFonts w:ascii="Tahoma" w:hAnsi="Tahoma" w:cs="Tahoma"/>
        </w:rPr>
      </w:pPr>
      <w:bookmarkStart w:id="0" w:name="_GoBack"/>
      <w:bookmarkEnd w:id="0"/>
    </w:p>
    <w:p w:rsidR="00F468D4" w:rsidRPr="00BE591B" w:rsidRDefault="00F468D4" w:rsidP="00F468D4">
      <w:pPr>
        <w:tabs>
          <w:tab w:val="right" w:pos="9000"/>
        </w:tabs>
        <w:spacing w:before="240"/>
        <w:rPr>
          <w:rFonts w:ascii="Tahoma" w:hAnsi="Tahoma" w:cs="Tahoma"/>
        </w:rPr>
      </w:pPr>
      <w:r w:rsidRPr="00BE591B">
        <w:rPr>
          <w:rFonts w:ascii="Tahoma" w:hAnsi="Tahoma" w:cs="Tahoma"/>
        </w:rPr>
        <w:tab/>
      </w:r>
    </w:p>
    <w:p w:rsidR="00F468D4" w:rsidRPr="00BE591B" w:rsidRDefault="00F468D4" w:rsidP="00BE591B">
      <w:pPr>
        <w:tabs>
          <w:tab w:val="right" w:pos="9000"/>
        </w:tabs>
        <w:rPr>
          <w:rFonts w:ascii="Tahoma" w:hAnsi="Tahoma" w:cs="Tahoma"/>
        </w:rPr>
      </w:pPr>
      <w:r w:rsidRPr="00BE591B">
        <w:rPr>
          <w:rFonts w:ascii="Tahoma" w:hAnsi="Tahoma" w:cs="Tahoma"/>
        </w:rPr>
        <w:tab/>
      </w:r>
      <w:r w:rsidRPr="00BE591B">
        <w:rPr>
          <w:rFonts w:ascii="Tahoma" w:hAnsi="Tahoma" w:cs="Tahoma"/>
        </w:rPr>
        <w:tab/>
      </w:r>
      <w:r w:rsidR="00BE591B">
        <w:rPr>
          <w:rFonts w:ascii="Tahoma" w:hAnsi="Tahoma" w:cs="Tahoma"/>
        </w:rPr>
        <w:t xml:space="preserve"> </w:t>
      </w:r>
    </w:p>
    <w:p w:rsidR="00F468D4" w:rsidRPr="00BE591B" w:rsidRDefault="00F468D4" w:rsidP="00F468D4">
      <w:pPr>
        <w:rPr>
          <w:rFonts w:ascii="Tahoma" w:hAnsi="Tahoma" w:cs="Tahoma"/>
        </w:rPr>
      </w:pPr>
    </w:p>
    <w:p w:rsidR="00817511" w:rsidRPr="00BE591B" w:rsidRDefault="00817511">
      <w:pPr>
        <w:rPr>
          <w:rFonts w:ascii="Tahoma" w:hAnsi="Tahoma" w:cs="Tahoma"/>
        </w:rPr>
      </w:pPr>
    </w:p>
    <w:sectPr w:rsidR="00817511" w:rsidRPr="00BE591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D4"/>
    <w:rsid w:val="0006316F"/>
    <w:rsid w:val="003C2D8B"/>
    <w:rsid w:val="0052388A"/>
    <w:rsid w:val="006F4AFD"/>
    <w:rsid w:val="007D03AF"/>
    <w:rsid w:val="00817511"/>
    <w:rsid w:val="00BE591B"/>
    <w:rsid w:val="00C70B1F"/>
    <w:rsid w:val="00D14571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12</cp:revision>
  <cp:lastPrinted>2012-04-02T07:10:00Z</cp:lastPrinted>
  <dcterms:created xsi:type="dcterms:W3CDTF">2012-03-21T13:23:00Z</dcterms:created>
  <dcterms:modified xsi:type="dcterms:W3CDTF">2012-08-24T12:17:00Z</dcterms:modified>
</cp:coreProperties>
</file>