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63" w:rsidRDefault="00B03C63" w:rsidP="00B03C63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sz w:val="40"/>
          <w:szCs w:val="28"/>
          <w:lang w:eastAsia="en-US"/>
        </w:rPr>
      </w:pPr>
      <w:r>
        <w:rPr>
          <w:rFonts w:ascii="Garamond" w:eastAsia="Calibri" w:hAnsi="Garamond" w:cs="Garamond"/>
          <w:b/>
          <w:bCs/>
          <w:sz w:val="40"/>
          <w:szCs w:val="28"/>
          <w:lang w:eastAsia="en-US"/>
        </w:rPr>
        <w:t>GMINA OSTROWITE</w:t>
      </w:r>
    </w:p>
    <w:p w:rsidR="00B03C63" w:rsidRDefault="00B03C63" w:rsidP="00B03C63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sz w:val="40"/>
          <w:szCs w:val="28"/>
          <w:lang w:eastAsia="en-US"/>
        </w:rPr>
      </w:pPr>
      <w:r>
        <w:rPr>
          <w:rFonts w:ascii="Garamond" w:eastAsia="Calibri" w:hAnsi="Garamond" w:cs="Garamond"/>
          <w:b/>
          <w:bCs/>
          <w:sz w:val="40"/>
          <w:szCs w:val="28"/>
          <w:lang w:eastAsia="en-US"/>
        </w:rPr>
        <w:t>UL. LIPOWA 2</w:t>
      </w:r>
    </w:p>
    <w:p w:rsidR="00B03C63" w:rsidRDefault="00B03C63" w:rsidP="00B03C63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sz w:val="26"/>
          <w:szCs w:val="28"/>
          <w:lang w:eastAsia="en-US"/>
        </w:rPr>
      </w:pPr>
      <w:r>
        <w:rPr>
          <w:rFonts w:ascii="Garamond" w:eastAsia="Calibri" w:hAnsi="Garamond" w:cs="Garamond"/>
          <w:b/>
          <w:bCs/>
          <w:sz w:val="40"/>
          <w:szCs w:val="28"/>
          <w:lang w:eastAsia="en-US"/>
        </w:rPr>
        <w:t>62-402 OSTROWITE</w:t>
      </w:r>
    </w:p>
    <w:p w:rsidR="00B03C63" w:rsidRDefault="00B03C63" w:rsidP="00B03C63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sz w:val="26"/>
          <w:szCs w:val="28"/>
          <w:lang w:eastAsia="en-US"/>
        </w:rPr>
      </w:pPr>
    </w:p>
    <w:p w:rsidR="00B03C63" w:rsidRDefault="00B03C63" w:rsidP="00B03C63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sz w:val="26"/>
          <w:szCs w:val="28"/>
          <w:lang w:eastAsia="en-US"/>
        </w:rPr>
      </w:pPr>
      <w:r>
        <w:rPr>
          <w:rFonts w:ascii="Garamond" w:eastAsia="Calibri" w:hAnsi="Garamond" w:cs="Garamond"/>
          <w:b/>
          <w:noProof/>
          <w:sz w:val="26"/>
          <w:szCs w:val="28"/>
          <w:lang w:eastAsia="pl-PL"/>
        </w:rPr>
        <w:drawing>
          <wp:inline distT="0" distB="0" distL="0" distR="0">
            <wp:extent cx="1362075" cy="15144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14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C63" w:rsidRDefault="00B03C63" w:rsidP="00B03C63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sz w:val="26"/>
          <w:szCs w:val="28"/>
          <w:lang w:eastAsia="en-US"/>
        </w:rPr>
      </w:pPr>
    </w:p>
    <w:p w:rsidR="00B03C63" w:rsidRDefault="00B03C63" w:rsidP="00B03C63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sz w:val="26"/>
          <w:szCs w:val="28"/>
          <w:lang w:eastAsia="en-US"/>
        </w:rPr>
      </w:pPr>
    </w:p>
    <w:p w:rsidR="00B03C63" w:rsidRDefault="00B03C63" w:rsidP="00B03C63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sz w:val="32"/>
          <w:szCs w:val="28"/>
          <w:lang w:eastAsia="en-US"/>
        </w:rPr>
      </w:pPr>
    </w:p>
    <w:p w:rsidR="00B03C63" w:rsidRDefault="00B03C63" w:rsidP="00B03C63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sz w:val="28"/>
          <w:szCs w:val="28"/>
          <w:lang w:eastAsia="en-US"/>
        </w:rPr>
      </w:pPr>
      <w:r>
        <w:rPr>
          <w:rFonts w:ascii="Garamond" w:eastAsia="Calibri" w:hAnsi="Garamond" w:cs="Garamond"/>
          <w:b/>
          <w:bCs/>
          <w:sz w:val="28"/>
          <w:szCs w:val="28"/>
          <w:lang w:eastAsia="en-US"/>
        </w:rPr>
        <w:t>SPECYFIKACJA ISTOTNYCH WARUNKÓW ZAMÓWIENIA</w:t>
      </w:r>
    </w:p>
    <w:p w:rsidR="00B03C63" w:rsidRDefault="00B03C63" w:rsidP="00B03C63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sz w:val="32"/>
          <w:szCs w:val="30"/>
          <w:lang w:eastAsia="en-US"/>
        </w:rPr>
      </w:pPr>
      <w:r>
        <w:rPr>
          <w:rFonts w:ascii="Garamond" w:eastAsia="Calibri" w:hAnsi="Garamond" w:cs="Garamond"/>
          <w:b/>
          <w:bCs/>
          <w:sz w:val="28"/>
          <w:szCs w:val="28"/>
          <w:lang w:eastAsia="en-US"/>
        </w:rPr>
        <w:t>(SIWZ)</w:t>
      </w:r>
    </w:p>
    <w:p w:rsidR="00B03C63" w:rsidRDefault="00B03C63" w:rsidP="00B03C63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i/>
          <w:iCs/>
          <w:lang w:eastAsia="en-US"/>
        </w:rPr>
      </w:pPr>
      <w:r>
        <w:rPr>
          <w:rFonts w:ascii="Garamond" w:eastAsia="Calibri" w:hAnsi="Garamond" w:cs="Garamond"/>
          <w:b/>
          <w:bCs/>
          <w:sz w:val="32"/>
          <w:szCs w:val="30"/>
          <w:lang w:eastAsia="en-US"/>
        </w:rPr>
        <w:t>znak: GK.271.</w:t>
      </w:r>
      <w:r w:rsidR="002E661A">
        <w:rPr>
          <w:rFonts w:ascii="Garamond" w:eastAsia="Calibri" w:hAnsi="Garamond" w:cs="Garamond"/>
          <w:b/>
          <w:bCs/>
          <w:sz w:val="32"/>
          <w:szCs w:val="30"/>
          <w:lang w:eastAsia="en-US"/>
        </w:rPr>
        <w:t>8</w:t>
      </w:r>
      <w:r>
        <w:rPr>
          <w:rFonts w:ascii="Garamond" w:eastAsia="Calibri" w:hAnsi="Garamond" w:cs="Garamond"/>
          <w:b/>
          <w:bCs/>
          <w:sz w:val="32"/>
          <w:szCs w:val="30"/>
          <w:lang w:eastAsia="en-US"/>
        </w:rPr>
        <w:t>.2013</w:t>
      </w:r>
    </w:p>
    <w:p w:rsidR="00B03C63" w:rsidRDefault="00B03C63" w:rsidP="00B03C63">
      <w:pPr>
        <w:suppressAutoHyphens w:val="0"/>
        <w:autoSpaceDE w:val="0"/>
        <w:rPr>
          <w:rFonts w:ascii="Garamond" w:eastAsia="Calibri" w:hAnsi="Garamond" w:cs="Garamond"/>
          <w:b/>
          <w:bCs/>
          <w:i/>
          <w:iCs/>
          <w:lang w:eastAsia="en-US"/>
        </w:rPr>
      </w:pPr>
    </w:p>
    <w:p w:rsidR="00B03C63" w:rsidRDefault="00B03C63" w:rsidP="00B03C63">
      <w:pPr>
        <w:suppressAutoHyphens w:val="0"/>
        <w:autoSpaceDE w:val="0"/>
        <w:rPr>
          <w:rFonts w:ascii="Garamond" w:eastAsia="Calibri" w:hAnsi="Garamond" w:cs="Garamond"/>
          <w:b/>
          <w:bCs/>
          <w:i/>
          <w:iCs/>
          <w:sz w:val="28"/>
          <w:lang w:eastAsia="en-US"/>
        </w:rPr>
      </w:pPr>
    </w:p>
    <w:p w:rsidR="00B03C63" w:rsidRDefault="00B03C63" w:rsidP="00B03C63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i/>
          <w:iCs/>
          <w:sz w:val="28"/>
          <w:lang w:eastAsia="en-US"/>
        </w:rPr>
      </w:pPr>
      <w:r>
        <w:rPr>
          <w:rFonts w:ascii="Garamond" w:eastAsia="Calibri" w:hAnsi="Garamond" w:cs="Garamond"/>
          <w:b/>
          <w:bCs/>
          <w:i/>
          <w:iCs/>
          <w:sz w:val="28"/>
          <w:lang w:eastAsia="en-US"/>
        </w:rPr>
        <w:t xml:space="preserve">o wartości szacunkowej poniżej progów ustalonych na podstawie </w:t>
      </w:r>
      <w:r>
        <w:rPr>
          <w:rFonts w:ascii="Garamond" w:eastAsia="Calibri" w:hAnsi="Garamond" w:cs="Garamond"/>
          <w:b/>
          <w:bCs/>
          <w:i/>
          <w:iCs/>
          <w:sz w:val="28"/>
          <w:lang w:eastAsia="en-US"/>
        </w:rPr>
        <w:br/>
        <w:t>art. 11 ust. 8 ustawy Prawo zamówień publicznych.</w:t>
      </w:r>
    </w:p>
    <w:p w:rsidR="00B03C63" w:rsidRDefault="00B03C63" w:rsidP="00B03C63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i/>
          <w:iCs/>
          <w:sz w:val="28"/>
          <w:lang w:eastAsia="en-US"/>
        </w:rPr>
      </w:pPr>
      <w:r>
        <w:rPr>
          <w:rFonts w:ascii="Garamond" w:eastAsia="Calibri" w:hAnsi="Garamond" w:cs="Garamond"/>
          <w:b/>
          <w:bCs/>
          <w:i/>
          <w:iCs/>
          <w:sz w:val="28"/>
          <w:lang w:eastAsia="en-US"/>
        </w:rPr>
        <w:t>art. 4 ust. 8</w:t>
      </w:r>
    </w:p>
    <w:p w:rsidR="00B03C63" w:rsidRDefault="00B03C63" w:rsidP="00B03C63">
      <w:pPr>
        <w:suppressAutoHyphens w:val="0"/>
        <w:autoSpaceDE w:val="0"/>
        <w:jc w:val="center"/>
        <w:rPr>
          <w:rFonts w:ascii="Garamond" w:eastAsia="Calibri" w:hAnsi="Garamond" w:cs="Garamond"/>
          <w:i/>
          <w:iCs/>
          <w:sz w:val="21"/>
          <w:szCs w:val="21"/>
          <w:lang w:eastAsia="en-US"/>
        </w:rPr>
      </w:pPr>
      <w:r>
        <w:rPr>
          <w:rFonts w:ascii="Garamond" w:eastAsia="Calibri" w:hAnsi="Garamond" w:cs="Garamond"/>
          <w:i/>
          <w:iCs/>
          <w:sz w:val="22"/>
          <w:szCs w:val="21"/>
          <w:lang w:eastAsia="en-US"/>
        </w:rPr>
        <w:t xml:space="preserve">Ustawa z dnia 29 stycznia 2004r. Prawo zamówień publicznych /tekst jednolity Dz. U. z 2010r. Nr 113, poz.759 z </w:t>
      </w:r>
      <w:proofErr w:type="spellStart"/>
      <w:r>
        <w:rPr>
          <w:rFonts w:ascii="Garamond" w:eastAsia="Calibri" w:hAnsi="Garamond" w:cs="Garamond"/>
          <w:i/>
          <w:iCs/>
          <w:sz w:val="22"/>
          <w:szCs w:val="21"/>
          <w:lang w:eastAsia="en-US"/>
        </w:rPr>
        <w:t>pózn</w:t>
      </w:r>
      <w:proofErr w:type="spellEnd"/>
      <w:r>
        <w:rPr>
          <w:rFonts w:ascii="Garamond" w:eastAsia="Calibri" w:hAnsi="Garamond" w:cs="Garamond"/>
          <w:i/>
          <w:iCs/>
          <w:sz w:val="22"/>
          <w:szCs w:val="21"/>
          <w:lang w:eastAsia="en-US"/>
        </w:rPr>
        <w:t>. zm./</w:t>
      </w:r>
    </w:p>
    <w:p w:rsidR="00B03C63" w:rsidRDefault="00B03C63" w:rsidP="00B03C63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sz w:val="21"/>
          <w:szCs w:val="21"/>
          <w:lang w:eastAsia="en-US"/>
        </w:rPr>
      </w:pPr>
      <w:r>
        <w:rPr>
          <w:rFonts w:ascii="Garamond" w:eastAsia="Calibri" w:hAnsi="Garamond" w:cs="Garamond"/>
          <w:b/>
          <w:bCs/>
          <w:lang w:eastAsia="en-US"/>
        </w:rPr>
        <w:t xml:space="preserve">roboty budowlane  </w:t>
      </w:r>
    </w:p>
    <w:p w:rsidR="00B03C63" w:rsidRDefault="00B03C63" w:rsidP="00B03C63">
      <w:pPr>
        <w:suppressAutoHyphens w:val="0"/>
        <w:autoSpaceDE w:val="0"/>
        <w:rPr>
          <w:rFonts w:ascii="Garamond" w:eastAsia="Calibri" w:hAnsi="Garamond" w:cs="Garamond"/>
          <w:b/>
          <w:bCs/>
          <w:sz w:val="21"/>
          <w:szCs w:val="21"/>
          <w:lang w:eastAsia="en-US"/>
        </w:rPr>
      </w:pPr>
    </w:p>
    <w:p w:rsidR="00F51241" w:rsidRDefault="00F51241" w:rsidP="00B03C63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sz w:val="21"/>
          <w:szCs w:val="21"/>
          <w:lang w:eastAsia="en-US"/>
        </w:rPr>
      </w:pPr>
    </w:p>
    <w:p w:rsidR="00F51241" w:rsidRDefault="00F51241" w:rsidP="00B03C63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sz w:val="21"/>
          <w:szCs w:val="21"/>
          <w:lang w:eastAsia="en-US"/>
        </w:rPr>
      </w:pPr>
    </w:p>
    <w:p w:rsidR="00B03C63" w:rsidRPr="001971D4" w:rsidRDefault="00F51241" w:rsidP="00B03C63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sz w:val="28"/>
          <w:szCs w:val="28"/>
          <w:lang w:eastAsia="en-US"/>
        </w:rPr>
      </w:pPr>
      <w:r w:rsidRPr="001971D4">
        <w:rPr>
          <w:rFonts w:ascii="Garamond" w:eastAsia="Calibri" w:hAnsi="Garamond" w:cs="Garamond"/>
          <w:b/>
          <w:bCs/>
          <w:sz w:val="28"/>
          <w:szCs w:val="28"/>
          <w:lang w:eastAsia="en-US"/>
        </w:rPr>
        <w:t xml:space="preserve">Roboty   remontowo-budowlane  związane  </w:t>
      </w:r>
      <w:r w:rsidR="001971D4" w:rsidRPr="001971D4">
        <w:rPr>
          <w:rFonts w:ascii="Garamond" w:eastAsia="Calibri" w:hAnsi="Garamond" w:cs="Garamond"/>
          <w:b/>
          <w:bCs/>
          <w:sz w:val="28"/>
          <w:szCs w:val="28"/>
          <w:lang w:eastAsia="en-US"/>
        </w:rPr>
        <w:t xml:space="preserve"> z termomodernizacją  Środowiskowego Domu Samopomocy w Lucynowie</w:t>
      </w:r>
    </w:p>
    <w:p w:rsidR="00B03C63" w:rsidRDefault="00B03C63" w:rsidP="00B03C63">
      <w:pPr>
        <w:suppressAutoHyphens w:val="0"/>
        <w:spacing w:after="200" w:line="276" w:lineRule="auto"/>
        <w:ind w:left="4248" w:firstLine="708"/>
        <w:rPr>
          <w:rFonts w:ascii="Garamond" w:eastAsia="Garamond" w:hAnsi="Garamond" w:cs="Garamond"/>
          <w:sz w:val="28"/>
          <w:szCs w:val="22"/>
        </w:rPr>
      </w:pPr>
    </w:p>
    <w:p w:rsidR="00B03C63" w:rsidRDefault="00B03C63" w:rsidP="00B03C63">
      <w:pPr>
        <w:suppressAutoHyphens w:val="0"/>
        <w:spacing w:after="200" w:line="276" w:lineRule="auto"/>
        <w:ind w:left="4248" w:firstLine="708"/>
        <w:rPr>
          <w:rFonts w:ascii="Garamond" w:eastAsia="Garamond" w:hAnsi="Garamond" w:cs="Garamond"/>
          <w:sz w:val="28"/>
          <w:szCs w:val="22"/>
        </w:rPr>
      </w:pPr>
    </w:p>
    <w:p w:rsidR="00B03C63" w:rsidRDefault="00B03C63" w:rsidP="00B03C63">
      <w:pPr>
        <w:suppressAutoHyphens w:val="0"/>
        <w:spacing w:after="200" w:line="276" w:lineRule="auto"/>
        <w:ind w:left="4248" w:firstLine="708"/>
        <w:rPr>
          <w:rFonts w:ascii="Garamond" w:eastAsia="Garamond" w:hAnsi="Garamond" w:cs="Garamond"/>
          <w:sz w:val="28"/>
          <w:szCs w:val="22"/>
        </w:rPr>
      </w:pPr>
    </w:p>
    <w:p w:rsidR="00B03C63" w:rsidRDefault="00B03C63" w:rsidP="00B03C63">
      <w:pPr>
        <w:suppressAutoHyphens w:val="0"/>
        <w:spacing w:after="200" w:line="276" w:lineRule="auto"/>
        <w:ind w:left="4248" w:firstLine="708"/>
        <w:jc w:val="center"/>
        <w:rPr>
          <w:rFonts w:ascii="Garamond" w:eastAsia="Calibri" w:hAnsi="Garamond" w:cs="Garamond"/>
          <w:b/>
          <w:sz w:val="28"/>
          <w:szCs w:val="22"/>
        </w:rPr>
      </w:pPr>
      <w:r>
        <w:rPr>
          <w:rFonts w:ascii="Garamond" w:eastAsia="Calibri" w:hAnsi="Garamond" w:cs="Garamond"/>
          <w:sz w:val="28"/>
          <w:szCs w:val="22"/>
        </w:rPr>
        <w:t>Zatwierdzam</w:t>
      </w:r>
      <w:r>
        <w:rPr>
          <w:rFonts w:ascii="Garamond" w:eastAsia="Calibri" w:hAnsi="Garamond" w:cs="Garamond"/>
          <w:sz w:val="28"/>
          <w:szCs w:val="22"/>
        </w:rPr>
        <w:br/>
        <w:t xml:space="preserve">            Wójt Gminy Ostrowite</w:t>
      </w:r>
    </w:p>
    <w:p w:rsidR="00B03C63" w:rsidRDefault="00B03C63" w:rsidP="00B03C63">
      <w:pPr>
        <w:suppressAutoHyphens w:val="0"/>
        <w:spacing w:after="200" w:line="276" w:lineRule="auto"/>
        <w:ind w:left="4248" w:firstLine="708"/>
        <w:jc w:val="center"/>
        <w:rPr>
          <w:rFonts w:ascii="Garamond" w:eastAsia="Calibri" w:hAnsi="Garamond" w:cs="Garamond"/>
          <w:b/>
          <w:sz w:val="28"/>
          <w:szCs w:val="22"/>
        </w:rPr>
      </w:pPr>
      <w:r>
        <w:rPr>
          <w:rFonts w:ascii="Garamond" w:eastAsia="Calibri" w:hAnsi="Garamond" w:cs="Garamond"/>
          <w:b/>
          <w:sz w:val="28"/>
          <w:szCs w:val="22"/>
        </w:rPr>
        <w:t>/-/ Henryk Tylman</w:t>
      </w:r>
    </w:p>
    <w:p w:rsidR="00B03C63" w:rsidRDefault="00B03C63" w:rsidP="00B03C63">
      <w:pPr>
        <w:suppressAutoHyphens w:val="0"/>
        <w:spacing w:after="200" w:line="276" w:lineRule="auto"/>
        <w:jc w:val="center"/>
        <w:rPr>
          <w:rFonts w:ascii="Garamond" w:hAnsi="Garamond" w:cs="Garamond"/>
          <w:b/>
          <w:sz w:val="26"/>
          <w:szCs w:val="26"/>
        </w:rPr>
      </w:pPr>
      <w:r>
        <w:rPr>
          <w:rFonts w:ascii="Garamond" w:eastAsia="Calibri" w:hAnsi="Garamond" w:cs="Garamond"/>
          <w:b/>
          <w:sz w:val="28"/>
          <w:szCs w:val="22"/>
        </w:rPr>
        <w:t>Ostrowite, dnia 0</w:t>
      </w:r>
      <w:r w:rsidR="004A14E7">
        <w:rPr>
          <w:rFonts w:ascii="Garamond" w:eastAsia="Calibri" w:hAnsi="Garamond" w:cs="Garamond"/>
          <w:b/>
          <w:sz w:val="28"/>
          <w:szCs w:val="22"/>
        </w:rPr>
        <w:t>2</w:t>
      </w:r>
      <w:r>
        <w:rPr>
          <w:rFonts w:ascii="Garamond" w:eastAsia="Calibri" w:hAnsi="Garamond" w:cs="Garamond"/>
          <w:b/>
          <w:sz w:val="28"/>
          <w:szCs w:val="22"/>
        </w:rPr>
        <w:t>.0</w:t>
      </w:r>
      <w:r w:rsidR="004A14E7">
        <w:rPr>
          <w:rFonts w:ascii="Garamond" w:eastAsia="Calibri" w:hAnsi="Garamond" w:cs="Garamond"/>
          <w:b/>
          <w:sz w:val="28"/>
          <w:szCs w:val="22"/>
        </w:rPr>
        <w:t>9</w:t>
      </w:r>
      <w:r>
        <w:rPr>
          <w:rFonts w:ascii="Garamond" w:eastAsia="Calibri" w:hAnsi="Garamond" w:cs="Garamond"/>
          <w:b/>
          <w:sz w:val="28"/>
          <w:szCs w:val="22"/>
        </w:rPr>
        <w:t>.2013r.</w:t>
      </w:r>
    </w:p>
    <w:p w:rsidR="00B03C63" w:rsidRDefault="00B03C63" w:rsidP="00B03C63">
      <w:pPr>
        <w:suppressAutoHyphens w:val="0"/>
        <w:spacing w:line="276" w:lineRule="auto"/>
        <w:rPr>
          <w:rFonts w:ascii="Garamond" w:hAnsi="Garamond" w:cs="Garamond"/>
          <w:b/>
          <w:sz w:val="26"/>
          <w:szCs w:val="26"/>
        </w:rPr>
        <w:sectPr w:rsidR="00B03C63">
          <w:headerReference w:type="default" r:id="rId9"/>
          <w:pgSz w:w="11906" w:h="16838"/>
          <w:pgMar w:top="1693" w:right="1417" w:bottom="1693" w:left="1417" w:header="720" w:footer="708" w:gutter="0"/>
          <w:cols w:space="708"/>
        </w:sectPr>
      </w:pPr>
    </w:p>
    <w:p w:rsidR="00B03C63" w:rsidRDefault="00B03C63" w:rsidP="00B03C63">
      <w:pPr>
        <w:widowControl w:val="0"/>
        <w:autoSpaceDE w:val="0"/>
        <w:rPr>
          <w:rFonts w:ascii="Garamond" w:eastAsia="SimSun" w:hAnsi="Garamond" w:cs="Garamond"/>
          <w:color w:val="000000"/>
          <w:sz w:val="26"/>
          <w:szCs w:val="26"/>
          <w:shd w:val="clear" w:color="auto" w:fill="FFFFFF"/>
        </w:rPr>
      </w:pPr>
    </w:p>
    <w:p w:rsidR="00D30E60" w:rsidRPr="002E661A" w:rsidRDefault="00D30E60" w:rsidP="00D30E60">
      <w:pPr>
        <w:spacing w:line="260" w:lineRule="atLeast"/>
        <w:jc w:val="center"/>
        <w:rPr>
          <w:rFonts w:ascii="Arial" w:hAnsi="Arial" w:cs="Arial"/>
          <w:sz w:val="22"/>
          <w:szCs w:val="22"/>
        </w:rPr>
      </w:pPr>
      <w:r w:rsidRPr="002E661A">
        <w:rPr>
          <w:rFonts w:ascii="Arial" w:hAnsi="Arial" w:cs="Arial"/>
          <w:b/>
          <w:sz w:val="22"/>
          <w:szCs w:val="22"/>
        </w:rPr>
        <w:t>SPECYFIKACJA ISTOTNYCH WARUNKÓW ZAMÓWIENIA</w:t>
      </w:r>
    </w:p>
    <w:p w:rsidR="00D30E60" w:rsidRPr="002E661A" w:rsidRDefault="00D30E60" w:rsidP="00D30E60">
      <w:pPr>
        <w:widowControl w:val="0"/>
        <w:autoSpaceDE w:val="0"/>
        <w:rPr>
          <w:rFonts w:ascii="Arial" w:hAnsi="Arial" w:cs="Arial"/>
          <w:sz w:val="22"/>
          <w:szCs w:val="22"/>
        </w:rPr>
      </w:pPr>
    </w:p>
    <w:p w:rsidR="00D30E60" w:rsidRPr="002E661A" w:rsidRDefault="00D30E60" w:rsidP="00D30E60">
      <w:pPr>
        <w:widowControl w:val="0"/>
        <w:autoSpaceDE w:val="0"/>
        <w:rPr>
          <w:rFonts w:ascii="Arial" w:hAnsi="Arial" w:cs="Arial"/>
          <w:sz w:val="22"/>
          <w:szCs w:val="22"/>
        </w:rPr>
      </w:pPr>
      <w:r w:rsidRPr="002E661A">
        <w:rPr>
          <w:rFonts w:ascii="Arial" w:hAnsi="Arial" w:cs="Arial"/>
          <w:sz w:val="22"/>
          <w:szCs w:val="22"/>
        </w:rPr>
        <w:t>w postępowaniu o udzielenie zamówienia publicznego na:</w:t>
      </w:r>
    </w:p>
    <w:p w:rsidR="00D30E60" w:rsidRPr="002E661A" w:rsidRDefault="00D30E60" w:rsidP="00D30E60">
      <w:pPr>
        <w:widowControl w:val="0"/>
        <w:autoSpaceDE w:val="0"/>
        <w:rPr>
          <w:rFonts w:ascii="Arial" w:hAnsi="Arial" w:cs="Arial"/>
          <w:sz w:val="22"/>
          <w:szCs w:val="22"/>
        </w:rPr>
      </w:pPr>
    </w:p>
    <w:p w:rsidR="00D30E60" w:rsidRPr="002E661A" w:rsidRDefault="00D30E60" w:rsidP="00D30E60">
      <w:pPr>
        <w:suppressAutoHyphens w:val="0"/>
        <w:autoSpaceDE w:val="0"/>
        <w:jc w:val="center"/>
        <w:rPr>
          <w:rFonts w:ascii="Arial" w:hAnsi="Arial" w:cs="Arial"/>
          <w:bCs/>
          <w:sz w:val="22"/>
          <w:szCs w:val="22"/>
        </w:rPr>
      </w:pPr>
      <w:r w:rsidRPr="002E661A">
        <w:rPr>
          <w:rFonts w:ascii="Arial" w:eastAsia="Garamond" w:hAnsi="Arial" w:cs="Arial"/>
          <w:sz w:val="22"/>
          <w:szCs w:val="22"/>
        </w:rPr>
        <w:t xml:space="preserve"> „</w:t>
      </w:r>
      <w:r w:rsidRPr="002E661A">
        <w:rPr>
          <w:rFonts w:ascii="Arial" w:eastAsia="Calibri" w:hAnsi="Arial" w:cs="Arial"/>
          <w:b/>
          <w:bCs/>
          <w:sz w:val="22"/>
          <w:szCs w:val="22"/>
          <w:lang w:eastAsia="en-US"/>
        </w:rPr>
        <w:t>Roboty   remontowo-budowlane  związane   z termomodernizacją  Środowiskowego Domu Samopomocy w Lucynowie</w:t>
      </w:r>
      <w:r w:rsidRPr="002E661A">
        <w:rPr>
          <w:rFonts w:ascii="Arial" w:hAnsi="Arial" w:cs="Arial"/>
          <w:sz w:val="22"/>
          <w:szCs w:val="22"/>
        </w:rPr>
        <w:t>”</w:t>
      </w:r>
    </w:p>
    <w:p w:rsidR="00D30E60" w:rsidRPr="002E661A" w:rsidRDefault="00D30E60" w:rsidP="00D30E60">
      <w:pPr>
        <w:spacing w:line="26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2E661A">
        <w:rPr>
          <w:rFonts w:ascii="Arial" w:hAnsi="Arial" w:cs="Arial"/>
          <w:b/>
          <w:bCs/>
          <w:sz w:val="22"/>
          <w:szCs w:val="22"/>
        </w:rPr>
        <w:t xml:space="preserve">I. </w:t>
      </w:r>
    </w:p>
    <w:p w:rsidR="00D30E60" w:rsidRPr="002E661A" w:rsidRDefault="00D30E60" w:rsidP="00D30E60">
      <w:pPr>
        <w:spacing w:line="260" w:lineRule="atLeast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E661A">
        <w:rPr>
          <w:rFonts w:ascii="Arial" w:hAnsi="Arial" w:cs="Arial"/>
          <w:b/>
          <w:bCs/>
          <w:sz w:val="22"/>
          <w:szCs w:val="22"/>
        </w:rPr>
        <w:t>Zamawiający</w:t>
      </w:r>
    </w:p>
    <w:p w:rsidR="00D30E60" w:rsidRPr="002E661A" w:rsidRDefault="00D30E60" w:rsidP="00D30E60">
      <w:pPr>
        <w:widowControl w:val="0"/>
        <w:autoSpaceDE w:val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E661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Gmina </w:t>
      </w:r>
      <w:r w:rsidRPr="002E661A">
        <w:rPr>
          <w:rFonts w:ascii="Arial" w:hAnsi="Arial" w:cs="Arial"/>
          <w:color w:val="000000"/>
          <w:sz w:val="22"/>
          <w:szCs w:val="22"/>
        </w:rPr>
        <w:t>Ostrowite</w:t>
      </w:r>
    </w:p>
    <w:p w:rsidR="00D30E60" w:rsidRPr="002E661A" w:rsidRDefault="00D30E60" w:rsidP="00D30E60">
      <w:pPr>
        <w:widowControl w:val="0"/>
        <w:autoSpaceDE w:val="0"/>
        <w:rPr>
          <w:rFonts w:ascii="Arial" w:hAnsi="Arial" w:cs="Arial"/>
          <w:color w:val="000000"/>
          <w:sz w:val="22"/>
          <w:szCs w:val="22"/>
        </w:rPr>
      </w:pPr>
      <w:r w:rsidRPr="002E661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ul. </w:t>
      </w:r>
      <w:r w:rsidRPr="002E661A">
        <w:rPr>
          <w:rFonts w:ascii="Arial" w:hAnsi="Arial" w:cs="Arial"/>
          <w:color w:val="000000"/>
          <w:sz w:val="22"/>
          <w:szCs w:val="22"/>
        </w:rPr>
        <w:t>Lipowa2</w:t>
      </w:r>
    </w:p>
    <w:p w:rsidR="00D30E60" w:rsidRPr="002E661A" w:rsidRDefault="00D30E60" w:rsidP="00D30E60">
      <w:pPr>
        <w:widowControl w:val="0"/>
        <w:autoSpaceDE w:val="0"/>
        <w:rPr>
          <w:rFonts w:ascii="Arial" w:hAnsi="Arial" w:cs="Arial"/>
          <w:sz w:val="22"/>
          <w:szCs w:val="22"/>
          <w:shd w:val="clear" w:color="auto" w:fill="FFFFFF"/>
        </w:rPr>
      </w:pPr>
      <w:r w:rsidRPr="002E661A">
        <w:rPr>
          <w:rFonts w:ascii="Arial" w:hAnsi="Arial" w:cs="Arial"/>
          <w:color w:val="000000"/>
          <w:sz w:val="22"/>
          <w:szCs w:val="22"/>
        </w:rPr>
        <w:t>62-402 Ostrowite</w:t>
      </w:r>
    </w:p>
    <w:p w:rsidR="00D30E60" w:rsidRPr="002E661A" w:rsidRDefault="00D30E60" w:rsidP="00D30E60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E661A">
        <w:rPr>
          <w:rFonts w:ascii="Arial" w:hAnsi="Arial" w:cs="Arial"/>
          <w:sz w:val="22"/>
          <w:szCs w:val="22"/>
          <w:shd w:val="clear" w:color="auto" w:fill="FFFFFF"/>
        </w:rPr>
        <w:t xml:space="preserve">Strona internetowa: http://www.ostrowite.pl    </w:t>
      </w:r>
      <w:r w:rsidRPr="002E661A">
        <w:rPr>
          <w:rFonts w:ascii="Arial" w:hAnsi="Arial" w:cs="Arial"/>
          <w:sz w:val="22"/>
          <w:szCs w:val="22"/>
        </w:rPr>
        <w:t xml:space="preserve"> </w:t>
      </w:r>
    </w:p>
    <w:p w:rsidR="00D30E60" w:rsidRPr="002E661A" w:rsidRDefault="00D30E60" w:rsidP="00D30E60">
      <w:pPr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  <w:r w:rsidRPr="002E661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Godziny urzędowania: 7:15 do 15:15 </w:t>
      </w:r>
      <w:r w:rsidRPr="002E661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30E60" w:rsidRDefault="00D30E60" w:rsidP="00D30E60">
      <w:pPr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  <w:r w:rsidRPr="002E661A">
        <w:rPr>
          <w:rFonts w:ascii="Arial" w:hAnsi="Arial" w:cs="Arial"/>
          <w:b/>
          <w:sz w:val="22"/>
          <w:szCs w:val="22"/>
        </w:rPr>
        <w:t>Adres  do korespondencji:</w:t>
      </w:r>
      <w:r w:rsidRPr="002E661A">
        <w:rPr>
          <w:rFonts w:ascii="Arial" w:hAnsi="Arial" w:cs="Arial"/>
          <w:b/>
          <w:sz w:val="22"/>
          <w:szCs w:val="22"/>
        </w:rPr>
        <w:tab/>
      </w:r>
    </w:p>
    <w:p w:rsidR="00F22888" w:rsidRDefault="00F22888" w:rsidP="00D30E60">
      <w:pPr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</w:p>
    <w:p w:rsidR="00F22888" w:rsidRPr="002E661A" w:rsidRDefault="00F22888" w:rsidP="00D30E60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D30E60" w:rsidRPr="002E661A" w:rsidRDefault="00D30E60" w:rsidP="00D30E60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2E661A">
        <w:rPr>
          <w:rFonts w:ascii="Arial" w:hAnsi="Arial" w:cs="Arial"/>
          <w:sz w:val="22"/>
          <w:szCs w:val="22"/>
        </w:rPr>
        <w:t xml:space="preserve">Urząd Gminy Ostrowite </w:t>
      </w:r>
    </w:p>
    <w:p w:rsidR="00D30E60" w:rsidRPr="002E661A" w:rsidRDefault="00D30E60" w:rsidP="00D30E60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2E661A">
        <w:rPr>
          <w:rFonts w:ascii="Arial" w:hAnsi="Arial" w:cs="Arial"/>
          <w:sz w:val="22"/>
          <w:szCs w:val="22"/>
        </w:rPr>
        <w:t>ul. Lipowa 2</w:t>
      </w:r>
    </w:p>
    <w:p w:rsidR="00D30E60" w:rsidRPr="002E661A" w:rsidRDefault="00D30E60" w:rsidP="00D30E60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2E661A">
        <w:rPr>
          <w:rFonts w:ascii="Arial" w:hAnsi="Arial" w:cs="Arial"/>
          <w:sz w:val="22"/>
          <w:szCs w:val="22"/>
        </w:rPr>
        <w:t xml:space="preserve">62-402 Ostrowite </w:t>
      </w:r>
    </w:p>
    <w:p w:rsidR="00D30E60" w:rsidRPr="002E661A" w:rsidRDefault="00D30E60" w:rsidP="00D30E60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2E661A">
        <w:rPr>
          <w:rFonts w:ascii="Arial" w:hAnsi="Arial" w:cs="Arial"/>
          <w:sz w:val="22"/>
          <w:szCs w:val="22"/>
        </w:rPr>
        <w:t>Osoba  uprawniona  do porozumiewania się   z Wykonawcami</w:t>
      </w:r>
    </w:p>
    <w:p w:rsidR="00D30E60" w:rsidRPr="002E661A" w:rsidRDefault="00D30E60" w:rsidP="00D30E60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2E661A">
        <w:rPr>
          <w:rFonts w:ascii="Arial" w:hAnsi="Arial" w:cs="Arial"/>
          <w:sz w:val="22"/>
          <w:szCs w:val="22"/>
        </w:rPr>
        <w:t>Irena Kołata  - ds. formalnych i merytorycznych</w:t>
      </w:r>
    </w:p>
    <w:p w:rsidR="00D30E60" w:rsidRPr="002E661A" w:rsidRDefault="00D30E60" w:rsidP="00D30E60">
      <w:pPr>
        <w:spacing w:line="26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E661A">
        <w:rPr>
          <w:rFonts w:ascii="Arial" w:hAnsi="Arial" w:cs="Arial"/>
          <w:sz w:val="22"/>
          <w:szCs w:val="22"/>
        </w:rPr>
        <w:t>Telefon  numer  + 48 63 276 51 21</w:t>
      </w:r>
    </w:p>
    <w:p w:rsidR="00D30E60" w:rsidRPr="002E661A" w:rsidRDefault="00D30E60" w:rsidP="00D30E60">
      <w:pPr>
        <w:spacing w:line="26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E661A">
        <w:rPr>
          <w:rFonts w:ascii="Arial" w:hAnsi="Arial" w:cs="Arial"/>
          <w:bCs/>
          <w:color w:val="000000"/>
          <w:sz w:val="22"/>
          <w:szCs w:val="22"/>
        </w:rPr>
        <w:t>Faks numer + 48 63 27 51 60</w:t>
      </w:r>
    </w:p>
    <w:p w:rsidR="00D30E60" w:rsidRDefault="00D30E60" w:rsidP="00D30E60">
      <w:pPr>
        <w:spacing w:line="26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E661A">
        <w:rPr>
          <w:rFonts w:ascii="Arial" w:hAnsi="Arial" w:cs="Arial"/>
          <w:bCs/>
          <w:color w:val="000000"/>
          <w:sz w:val="22"/>
          <w:szCs w:val="22"/>
        </w:rPr>
        <w:t>w godz.  8:00 - 14:00</w:t>
      </w:r>
    </w:p>
    <w:p w:rsidR="002E661A" w:rsidRPr="002E661A" w:rsidRDefault="002E661A" w:rsidP="00D30E60">
      <w:pPr>
        <w:spacing w:line="26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30E60" w:rsidRPr="002E661A" w:rsidRDefault="00D30E60" w:rsidP="00D30E60">
      <w:pPr>
        <w:widowControl w:val="0"/>
        <w:numPr>
          <w:ilvl w:val="0"/>
          <w:numId w:val="1"/>
        </w:numPr>
        <w:tabs>
          <w:tab w:val="left" w:pos="284"/>
        </w:tabs>
        <w:autoSpaceDE w:val="0"/>
        <w:ind w:hanging="1080"/>
        <w:rPr>
          <w:rFonts w:ascii="Arial" w:hAnsi="Arial" w:cs="Arial"/>
          <w:b/>
          <w:bCs/>
          <w:color w:val="000000"/>
          <w:sz w:val="22"/>
          <w:szCs w:val="22"/>
        </w:rPr>
      </w:pPr>
      <w:r w:rsidRPr="002E661A">
        <w:rPr>
          <w:rFonts w:ascii="Arial" w:hAnsi="Arial" w:cs="Arial"/>
          <w:b/>
          <w:bCs/>
          <w:color w:val="000000"/>
          <w:sz w:val="22"/>
          <w:szCs w:val="22"/>
        </w:rPr>
        <w:t xml:space="preserve">Tryb udzielenia zamówienia    </w:t>
      </w:r>
    </w:p>
    <w:p w:rsidR="00D30E60" w:rsidRPr="002E661A" w:rsidRDefault="00D30E60" w:rsidP="00D30E60">
      <w:pPr>
        <w:widowControl w:val="0"/>
        <w:tabs>
          <w:tab w:val="left" w:pos="284"/>
        </w:tabs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30E60" w:rsidRPr="002E661A" w:rsidRDefault="00D30E60" w:rsidP="00D30E60">
      <w:pPr>
        <w:pStyle w:val="Tekstpodstawowy"/>
        <w:widowControl w:val="0"/>
        <w:numPr>
          <w:ilvl w:val="1"/>
          <w:numId w:val="2"/>
        </w:numPr>
        <w:tabs>
          <w:tab w:val="left" w:pos="284"/>
        </w:tabs>
        <w:autoSpaceDE w:val="0"/>
        <w:ind w:left="284" w:hanging="284"/>
        <w:rPr>
          <w:rFonts w:ascii="Arial" w:hAnsi="Arial" w:cs="Arial"/>
          <w:sz w:val="22"/>
          <w:szCs w:val="22"/>
        </w:rPr>
      </w:pPr>
      <w:r w:rsidRPr="002E661A">
        <w:rPr>
          <w:rFonts w:ascii="Arial" w:hAnsi="Arial" w:cs="Arial"/>
          <w:sz w:val="22"/>
          <w:szCs w:val="22"/>
        </w:rPr>
        <w:t xml:space="preserve">Postępowanie prowadzone jest zgodnie z przepisami ustawy z dnia 29 stycznia 2004 r. Prawo zamówień publicznych ( Dz. U. z 2010 r. Nr 113, poz. 759 z </w:t>
      </w:r>
      <w:proofErr w:type="spellStart"/>
      <w:r w:rsidRPr="002E661A">
        <w:rPr>
          <w:rFonts w:ascii="Arial" w:hAnsi="Arial" w:cs="Arial"/>
          <w:sz w:val="22"/>
          <w:szCs w:val="22"/>
        </w:rPr>
        <w:t>póź</w:t>
      </w:r>
      <w:proofErr w:type="spellEnd"/>
      <w:r w:rsidRPr="002E661A">
        <w:rPr>
          <w:rFonts w:ascii="Arial" w:hAnsi="Arial" w:cs="Arial"/>
          <w:sz w:val="22"/>
          <w:szCs w:val="22"/>
        </w:rPr>
        <w:t xml:space="preserve">. zm.), zwana dalej „ustawą </w:t>
      </w:r>
      <w:proofErr w:type="spellStart"/>
      <w:r w:rsidRPr="002E661A">
        <w:rPr>
          <w:rFonts w:ascii="Arial" w:hAnsi="Arial" w:cs="Arial"/>
          <w:sz w:val="22"/>
          <w:szCs w:val="22"/>
        </w:rPr>
        <w:t>Pzp</w:t>
      </w:r>
      <w:proofErr w:type="spellEnd"/>
      <w:r w:rsidRPr="002E661A">
        <w:rPr>
          <w:rFonts w:ascii="Arial" w:hAnsi="Arial" w:cs="Arial"/>
          <w:sz w:val="22"/>
          <w:szCs w:val="22"/>
        </w:rPr>
        <w:t xml:space="preserve">” oraz przepisami wykonawczymi. </w:t>
      </w:r>
    </w:p>
    <w:p w:rsidR="00D30E60" w:rsidRPr="002E661A" w:rsidRDefault="00D30E60" w:rsidP="00D30E60">
      <w:pPr>
        <w:pStyle w:val="Tekstpodstawowy"/>
        <w:widowControl w:val="0"/>
        <w:numPr>
          <w:ilvl w:val="1"/>
          <w:numId w:val="2"/>
        </w:numPr>
        <w:autoSpaceDE w:val="0"/>
        <w:rPr>
          <w:rFonts w:ascii="Arial" w:hAnsi="Arial" w:cs="Arial"/>
          <w:sz w:val="22"/>
          <w:szCs w:val="22"/>
        </w:rPr>
      </w:pPr>
      <w:r w:rsidRPr="002E661A">
        <w:rPr>
          <w:rFonts w:ascii="Arial" w:hAnsi="Arial" w:cs="Arial"/>
          <w:sz w:val="22"/>
          <w:szCs w:val="22"/>
        </w:rPr>
        <w:t>Postępowanie prowadzone jest w trybie przetargu nieograniczonego o wartości szacunkowej poniżej progów ustalonych na podstawie art. 11 ust. 8 ustawy Prawo zamówień publicznych.</w:t>
      </w:r>
    </w:p>
    <w:p w:rsidR="00D30E60" w:rsidRPr="002E661A" w:rsidRDefault="00D30E60" w:rsidP="00D30E60">
      <w:pPr>
        <w:pStyle w:val="Tekstpodstawowy"/>
        <w:widowControl w:val="0"/>
        <w:numPr>
          <w:ilvl w:val="1"/>
          <w:numId w:val="2"/>
        </w:numPr>
        <w:autoSpaceDE w:val="0"/>
        <w:rPr>
          <w:rFonts w:ascii="Arial" w:hAnsi="Arial" w:cs="Arial"/>
          <w:sz w:val="22"/>
          <w:szCs w:val="22"/>
        </w:rPr>
      </w:pPr>
      <w:r w:rsidRPr="002E661A">
        <w:rPr>
          <w:rFonts w:ascii="Arial" w:hAnsi="Arial" w:cs="Arial"/>
          <w:sz w:val="22"/>
          <w:szCs w:val="22"/>
        </w:rPr>
        <w:t>Podstawa prawna wyboru trybu udzielenia zamówienia publicznego: art. 10 ust. 1 oraz art. 39-46 Prawa zamówień publicznych.</w:t>
      </w:r>
    </w:p>
    <w:p w:rsidR="00D30E60" w:rsidRPr="002E661A" w:rsidRDefault="00D30E60" w:rsidP="00D30E60">
      <w:pPr>
        <w:pStyle w:val="Tekstpodstawowy"/>
        <w:widowControl w:val="0"/>
        <w:numPr>
          <w:ilvl w:val="1"/>
          <w:numId w:val="2"/>
        </w:numPr>
        <w:autoSpaceDE w:val="0"/>
        <w:rPr>
          <w:rFonts w:ascii="Arial" w:hAnsi="Arial" w:cs="Arial"/>
          <w:sz w:val="22"/>
          <w:szCs w:val="22"/>
        </w:rPr>
      </w:pPr>
      <w:r w:rsidRPr="002E661A">
        <w:rPr>
          <w:rFonts w:ascii="Arial" w:hAnsi="Arial" w:cs="Arial"/>
          <w:sz w:val="22"/>
          <w:szCs w:val="22"/>
        </w:rPr>
        <w:t>W zakresie nieuregulowanym w niniejszej specyfikacji istotnych warunków zamówienia, zastosowanie mają przepisy ustawy Prawo zamówień publicznych.</w:t>
      </w:r>
    </w:p>
    <w:p w:rsidR="00D30E60" w:rsidRPr="002E661A" w:rsidRDefault="00D30E60" w:rsidP="00D30E60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:rsidR="00D30E60" w:rsidRPr="002E661A" w:rsidRDefault="00D30E60" w:rsidP="00D30E60">
      <w:pPr>
        <w:widowControl w:val="0"/>
        <w:numPr>
          <w:ilvl w:val="0"/>
          <w:numId w:val="1"/>
        </w:numPr>
        <w:tabs>
          <w:tab w:val="left" w:pos="426"/>
        </w:tabs>
        <w:autoSpaceDE w:val="0"/>
        <w:ind w:hanging="1080"/>
        <w:rPr>
          <w:rFonts w:ascii="Arial" w:hAnsi="Arial" w:cs="Arial"/>
          <w:color w:val="000000"/>
          <w:sz w:val="22"/>
          <w:szCs w:val="22"/>
        </w:rPr>
      </w:pPr>
      <w:r w:rsidRPr="002E661A">
        <w:rPr>
          <w:rFonts w:ascii="Arial" w:hAnsi="Arial" w:cs="Arial"/>
          <w:b/>
          <w:bCs/>
          <w:color w:val="000000"/>
          <w:sz w:val="22"/>
          <w:szCs w:val="22"/>
        </w:rPr>
        <w:t>Opis przedmiotu zamówienia</w:t>
      </w:r>
    </w:p>
    <w:p w:rsidR="00D30E60" w:rsidRPr="002E661A" w:rsidRDefault="00D30E60" w:rsidP="00D30E60">
      <w:pPr>
        <w:widowControl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D30E60" w:rsidRPr="002E661A" w:rsidRDefault="00D30E60" w:rsidP="00D30E60">
      <w:pPr>
        <w:suppressAutoHyphens w:val="0"/>
        <w:autoSpaceDE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E661A">
        <w:rPr>
          <w:rFonts w:ascii="Arial" w:hAnsi="Arial" w:cs="Arial"/>
          <w:b/>
          <w:sz w:val="22"/>
          <w:szCs w:val="22"/>
        </w:rPr>
        <w:t>1.</w:t>
      </w:r>
      <w:r w:rsidRPr="002E661A">
        <w:rPr>
          <w:rFonts w:ascii="Arial" w:hAnsi="Arial" w:cs="Arial"/>
          <w:sz w:val="22"/>
          <w:szCs w:val="22"/>
        </w:rPr>
        <w:t xml:space="preserve"> Przedmiotem zamówienia są;  r</w:t>
      </w:r>
      <w:r w:rsidRPr="002E661A">
        <w:rPr>
          <w:rFonts w:ascii="Arial" w:eastAsia="Calibri" w:hAnsi="Arial" w:cs="Arial"/>
          <w:b/>
          <w:bCs/>
          <w:sz w:val="22"/>
          <w:szCs w:val="22"/>
          <w:lang w:eastAsia="en-US"/>
        </w:rPr>
        <w:t>oboty   remontowo-budowlane  związane   z termomodernizacją  Środowiskowego Domu Samopomocy w Lucynowie</w:t>
      </w:r>
    </w:p>
    <w:p w:rsidR="00D30E60" w:rsidRPr="002E661A" w:rsidRDefault="00D30E60" w:rsidP="00D30E60">
      <w:pPr>
        <w:pStyle w:val="NormalnyWeb"/>
        <w:spacing w:after="0"/>
        <w:jc w:val="both"/>
        <w:rPr>
          <w:rFonts w:ascii="Arial" w:hAnsi="Arial" w:cs="Arial"/>
          <w:sz w:val="22"/>
          <w:szCs w:val="22"/>
        </w:rPr>
      </w:pPr>
      <w:r w:rsidRPr="002E661A">
        <w:rPr>
          <w:rFonts w:ascii="Arial" w:hAnsi="Arial" w:cs="Arial"/>
          <w:sz w:val="22"/>
          <w:szCs w:val="22"/>
        </w:rPr>
        <w:t>Zakres w/w robót   wykonać   zgodnie  z  przedłożonym  przedmiarem robót i  specyfikacja techniczną.</w:t>
      </w:r>
    </w:p>
    <w:p w:rsidR="00D30E60" w:rsidRPr="002E661A" w:rsidRDefault="00D30E60" w:rsidP="00D30E60">
      <w:pPr>
        <w:pStyle w:val="NormalnyWeb"/>
        <w:spacing w:after="0"/>
        <w:jc w:val="both"/>
        <w:rPr>
          <w:rFonts w:ascii="Arial" w:hAnsi="Arial" w:cs="Arial"/>
          <w:sz w:val="22"/>
          <w:szCs w:val="22"/>
        </w:rPr>
      </w:pPr>
      <w:r w:rsidRPr="002E661A">
        <w:rPr>
          <w:rFonts w:ascii="Arial" w:hAnsi="Arial" w:cs="Arial"/>
          <w:b/>
          <w:sz w:val="22"/>
          <w:szCs w:val="22"/>
        </w:rPr>
        <w:t xml:space="preserve">2. </w:t>
      </w:r>
      <w:r w:rsidRPr="002E661A">
        <w:rPr>
          <w:rFonts w:ascii="Arial" w:hAnsi="Arial" w:cs="Arial"/>
          <w:sz w:val="22"/>
          <w:szCs w:val="22"/>
        </w:rPr>
        <w:t xml:space="preserve">Nazwa i kody CPV: </w:t>
      </w:r>
    </w:p>
    <w:p w:rsidR="002E661A" w:rsidRPr="002E661A" w:rsidRDefault="00D30E60" w:rsidP="00D30E60">
      <w:pPr>
        <w:pStyle w:val="Akapitzlist1"/>
        <w:widowControl w:val="0"/>
        <w:autoSpaceDE w:val="0"/>
        <w:spacing w:after="0" w:line="240" w:lineRule="auto"/>
        <w:jc w:val="both"/>
        <w:rPr>
          <w:rFonts w:ascii="Arial" w:hAnsi="Arial" w:cs="Arial"/>
        </w:rPr>
      </w:pPr>
      <w:r w:rsidRPr="002E661A">
        <w:rPr>
          <w:rFonts w:ascii="Arial" w:hAnsi="Arial" w:cs="Arial"/>
        </w:rPr>
        <w:t xml:space="preserve"> CPV 45000000-7 </w:t>
      </w:r>
      <w:r w:rsidR="002E661A" w:rsidRPr="002E661A">
        <w:rPr>
          <w:rFonts w:ascii="Arial" w:hAnsi="Arial" w:cs="Arial"/>
        </w:rPr>
        <w:t xml:space="preserve"> roboty remontowo-budowlane</w:t>
      </w:r>
    </w:p>
    <w:p w:rsidR="002E661A" w:rsidRPr="002E661A" w:rsidRDefault="002E661A" w:rsidP="00D30E60">
      <w:pPr>
        <w:pStyle w:val="Akapitzlist1"/>
        <w:widowControl w:val="0"/>
        <w:autoSpaceDE w:val="0"/>
        <w:spacing w:after="0" w:line="240" w:lineRule="auto"/>
        <w:jc w:val="both"/>
        <w:rPr>
          <w:rFonts w:ascii="Arial" w:hAnsi="Arial" w:cs="Arial"/>
        </w:rPr>
      </w:pPr>
    </w:p>
    <w:p w:rsidR="00B03C63" w:rsidRPr="002E661A" w:rsidRDefault="002E661A" w:rsidP="002E661A">
      <w:pPr>
        <w:pStyle w:val="Akapitzlist1"/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E661A">
        <w:rPr>
          <w:rFonts w:ascii="Arial" w:hAnsi="Arial" w:cs="Arial"/>
        </w:rPr>
        <w:t>Termin wy</w:t>
      </w:r>
      <w:r w:rsidR="00B03C63" w:rsidRPr="002E661A">
        <w:rPr>
          <w:rFonts w:ascii="Arial" w:hAnsi="Arial" w:cs="Arial"/>
          <w:color w:val="000000"/>
        </w:rPr>
        <w:t>konania przedmiotu zamówienia  : na dzień  podpisania  umowy</w:t>
      </w:r>
      <w:r w:rsidR="00B03C63" w:rsidRPr="002E661A">
        <w:rPr>
          <w:rFonts w:ascii="Arial" w:hAnsi="Arial" w:cs="Arial"/>
          <w:b/>
          <w:color w:val="000000"/>
        </w:rPr>
        <w:t xml:space="preserve"> </w:t>
      </w:r>
    </w:p>
    <w:p w:rsidR="00B03C63" w:rsidRPr="002E661A" w:rsidRDefault="00B03C63" w:rsidP="00B03C63">
      <w:pPr>
        <w:pStyle w:val="Akapitzlist1"/>
        <w:widowControl w:val="0"/>
        <w:autoSpaceDE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E661A">
        <w:rPr>
          <w:rFonts w:ascii="Arial" w:hAnsi="Arial" w:cs="Arial"/>
          <w:color w:val="000000"/>
        </w:rPr>
        <w:t xml:space="preserve">Zakończenie przedmiotu zamówienia  : na dzień  </w:t>
      </w:r>
      <w:r w:rsidR="002E661A" w:rsidRPr="002E661A">
        <w:rPr>
          <w:rFonts w:ascii="Arial" w:hAnsi="Arial" w:cs="Arial"/>
          <w:b/>
          <w:color w:val="000000"/>
        </w:rPr>
        <w:t>15.11</w:t>
      </w:r>
      <w:r w:rsidRPr="002E661A">
        <w:rPr>
          <w:rFonts w:ascii="Arial" w:hAnsi="Arial" w:cs="Arial"/>
          <w:b/>
          <w:color w:val="000000"/>
        </w:rPr>
        <w:t>.2013r</w:t>
      </w:r>
    </w:p>
    <w:p w:rsidR="00B03C63" w:rsidRPr="002E661A" w:rsidRDefault="00B03C63" w:rsidP="00B03C63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:rsidR="00B03C63" w:rsidRPr="002E661A" w:rsidRDefault="00B03C63" w:rsidP="00B03C63">
      <w:pPr>
        <w:widowControl w:val="0"/>
        <w:tabs>
          <w:tab w:val="left" w:pos="426"/>
        </w:tabs>
        <w:autoSpaceDE w:val="0"/>
        <w:ind w:left="-60"/>
        <w:rPr>
          <w:rFonts w:ascii="Arial" w:hAnsi="Arial" w:cs="Arial"/>
          <w:sz w:val="22"/>
          <w:szCs w:val="22"/>
        </w:rPr>
      </w:pPr>
      <w:r w:rsidRPr="002E661A">
        <w:rPr>
          <w:rFonts w:ascii="Arial" w:hAnsi="Arial" w:cs="Arial"/>
          <w:b/>
          <w:bCs/>
          <w:color w:val="000000"/>
          <w:sz w:val="22"/>
          <w:szCs w:val="22"/>
        </w:rPr>
        <w:t>V.</w:t>
      </w:r>
      <w:r w:rsidRPr="002E661A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Opis warunków udziału w postępowaniu oraz opis sposobu dokonywania </w:t>
      </w:r>
      <w:r w:rsidRPr="002E661A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ab/>
        <w:t>oceny spełnienia tych warunków.</w:t>
      </w:r>
    </w:p>
    <w:p w:rsidR="00B03C63" w:rsidRPr="002E661A" w:rsidRDefault="00B03C63" w:rsidP="00B03C63">
      <w:pPr>
        <w:widowControl w:val="0"/>
        <w:autoSpaceDE w:val="0"/>
        <w:ind w:left="720"/>
        <w:jc w:val="both"/>
        <w:rPr>
          <w:rFonts w:ascii="Arial" w:hAnsi="Arial" w:cs="Arial"/>
          <w:sz w:val="22"/>
          <w:szCs w:val="22"/>
          <w:lang w:eastAsia="pl-PL"/>
        </w:rPr>
      </w:pPr>
      <w:r w:rsidRPr="002E661A">
        <w:rPr>
          <w:rFonts w:ascii="Arial" w:hAnsi="Arial" w:cs="Arial"/>
          <w:sz w:val="22"/>
          <w:szCs w:val="22"/>
        </w:rPr>
        <w:t>O udzielenie niniejszego zamówienia mogą ubiegać się wykonawcy, którzy spełniają warunki, dotyczące:</w:t>
      </w:r>
      <w:r w:rsidRPr="002E661A">
        <w:rPr>
          <w:rFonts w:ascii="Arial" w:hAnsi="Arial" w:cs="Arial"/>
          <w:vanish/>
          <w:sz w:val="22"/>
          <w:szCs w:val="22"/>
          <w:vertAlign w:val="superscript"/>
          <w:lang w:eastAsia="pl-PL"/>
        </w:rPr>
        <w:t>16)</w:t>
      </w:r>
      <w:r w:rsidRPr="002E661A">
        <w:rPr>
          <w:rFonts w:ascii="Arial" w:hAnsi="Arial" w:cs="Arial"/>
          <w:vanish/>
          <w:sz w:val="22"/>
          <w:szCs w:val="22"/>
          <w:lang w:eastAsia="pl-PL"/>
        </w:rPr>
        <w:t> Art. 22 zmieniony przez art. 1 pkt 1 ustawy z dnia 5 listopada 2009 r. (Dz.U.09.206.1591) zmieniającej nin. ustawę z dniem 22</w:t>
      </w:r>
    </w:p>
    <w:p w:rsidR="00B03C63" w:rsidRPr="002E661A" w:rsidRDefault="00B03C63" w:rsidP="00B03C63">
      <w:pPr>
        <w:widowControl w:val="0"/>
        <w:tabs>
          <w:tab w:val="left" w:pos="0"/>
        </w:tabs>
        <w:autoSpaceDE w:val="0"/>
        <w:ind w:left="720"/>
        <w:jc w:val="both"/>
        <w:rPr>
          <w:rFonts w:ascii="Arial" w:hAnsi="Arial" w:cs="Arial"/>
          <w:sz w:val="22"/>
          <w:szCs w:val="22"/>
          <w:lang w:eastAsia="pl-PL"/>
        </w:rPr>
      </w:pPr>
      <w:r w:rsidRPr="002E661A">
        <w:rPr>
          <w:rFonts w:ascii="Arial" w:hAnsi="Arial" w:cs="Arial"/>
          <w:sz w:val="22"/>
          <w:szCs w:val="22"/>
          <w:lang w:eastAsia="pl-PL"/>
        </w:rPr>
        <w:t>a) posiadania uprawnień do wykonywania określonej działalności lub czynności, jeżeli przepisy prawa nakładają obowiązek ich posiadania;</w:t>
      </w:r>
    </w:p>
    <w:p w:rsidR="00B03C63" w:rsidRPr="002E661A" w:rsidRDefault="00B03C63" w:rsidP="00B03C6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eastAsia="pl-PL"/>
        </w:rPr>
      </w:pPr>
      <w:r w:rsidRPr="002E661A">
        <w:rPr>
          <w:rFonts w:ascii="Arial" w:hAnsi="Arial" w:cs="Arial"/>
          <w:sz w:val="22"/>
          <w:szCs w:val="22"/>
          <w:lang w:eastAsia="pl-PL"/>
        </w:rPr>
        <w:t>posiadania wiedzy i doświadczenia;</w:t>
      </w:r>
    </w:p>
    <w:p w:rsidR="00B03C63" w:rsidRPr="002E661A" w:rsidRDefault="00B03C63" w:rsidP="00B03C6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eastAsia="pl-PL"/>
        </w:rPr>
      </w:pPr>
      <w:r w:rsidRPr="002E661A">
        <w:rPr>
          <w:rFonts w:ascii="Arial" w:hAnsi="Arial" w:cs="Arial"/>
          <w:sz w:val="22"/>
          <w:szCs w:val="22"/>
          <w:lang w:eastAsia="pl-PL"/>
        </w:rPr>
        <w:t>dysponowania odpowiednim potencjałem technicznym oraz osobami zdolnymi do wykonania zamówienia;</w:t>
      </w:r>
    </w:p>
    <w:p w:rsidR="00B03C63" w:rsidRPr="002E661A" w:rsidRDefault="00B03C63" w:rsidP="00B03C6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eastAsia="pl-PL"/>
        </w:rPr>
      </w:pPr>
      <w:r w:rsidRPr="002E661A">
        <w:rPr>
          <w:rFonts w:ascii="Arial" w:hAnsi="Arial" w:cs="Arial"/>
          <w:sz w:val="22"/>
          <w:szCs w:val="22"/>
          <w:lang w:eastAsia="pl-PL"/>
        </w:rPr>
        <w:t>sytuacji ekonomicznej i finansowej.</w:t>
      </w:r>
    </w:p>
    <w:p w:rsidR="00B03C63" w:rsidRPr="002E661A" w:rsidRDefault="00B03C63" w:rsidP="00B03C63">
      <w:pPr>
        <w:ind w:left="720"/>
        <w:jc w:val="both"/>
        <w:rPr>
          <w:rFonts w:ascii="Arial" w:hAnsi="Arial" w:cs="Arial"/>
          <w:sz w:val="22"/>
          <w:szCs w:val="22"/>
          <w:lang w:eastAsia="pl-PL"/>
        </w:rPr>
      </w:pPr>
      <w:r w:rsidRPr="002E661A">
        <w:rPr>
          <w:rFonts w:ascii="Arial" w:hAnsi="Arial" w:cs="Arial"/>
          <w:sz w:val="22"/>
          <w:szCs w:val="22"/>
          <w:lang w:eastAsia="pl-PL"/>
        </w:rPr>
        <w:t xml:space="preserve">Ocena spełniania ww. warunków dokonana zostanie zgodnie z formułą: </w:t>
      </w:r>
      <w:r w:rsidRPr="002E661A">
        <w:rPr>
          <w:rFonts w:ascii="Arial" w:hAnsi="Arial" w:cs="Arial"/>
          <w:sz w:val="22"/>
          <w:szCs w:val="22"/>
          <w:lang w:eastAsia="pl-PL"/>
        </w:rPr>
        <w:br/>
        <w:t xml:space="preserve">„spełnia/nie spełnia”, w oparciu o informacje zawarte w dokumentach </w:t>
      </w:r>
      <w:r w:rsidRPr="002E661A">
        <w:rPr>
          <w:rFonts w:ascii="Arial" w:hAnsi="Arial" w:cs="Arial"/>
          <w:sz w:val="22"/>
          <w:szCs w:val="22"/>
          <w:lang w:eastAsia="pl-PL"/>
        </w:rPr>
        <w:br/>
        <w:t>i oświadczeniach wyszczególnionych  w  Rozdziale VI SIWZ.</w:t>
      </w:r>
    </w:p>
    <w:p w:rsidR="00B03C63" w:rsidRPr="002E661A" w:rsidRDefault="00B03C63" w:rsidP="00B03C63">
      <w:pPr>
        <w:ind w:left="720"/>
        <w:jc w:val="both"/>
        <w:rPr>
          <w:rFonts w:ascii="Arial" w:hAnsi="Arial" w:cs="Arial"/>
          <w:sz w:val="22"/>
          <w:szCs w:val="22"/>
          <w:lang w:eastAsia="pl-PL"/>
        </w:rPr>
      </w:pPr>
      <w:r w:rsidRPr="002E661A">
        <w:rPr>
          <w:rFonts w:ascii="Arial" w:hAnsi="Arial" w:cs="Arial"/>
          <w:sz w:val="22"/>
          <w:szCs w:val="22"/>
          <w:lang w:eastAsia="pl-PL"/>
        </w:rPr>
        <w:t>Z treści  załączonych dokumentów musi wynikać, iż ww. warunki  Wykonawca spełnia.</w:t>
      </w:r>
    </w:p>
    <w:p w:rsidR="00B03C63" w:rsidRPr="002E661A" w:rsidRDefault="00B03C63" w:rsidP="00B03C63">
      <w:pPr>
        <w:ind w:left="720"/>
        <w:jc w:val="both"/>
        <w:rPr>
          <w:rFonts w:ascii="Arial" w:hAnsi="Arial" w:cs="Arial"/>
          <w:sz w:val="22"/>
          <w:szCs w:val="22"/>
        </w:rPr>
      </w:pPr>
      <w:r w:rsidRPr="002E661A">
        <w:rPr>
          <w:rFonts w:ascii="Arial" w:hAnsi="Arial" w:cs="Arial"/>
          <w:sz w:val="22"/>
          <w:szCs w:val="22"/>
          <w:lang w:eastAsia="pl-PL"/>
        </w:rPr>
        <w:t xml:space="preserve">Wykonawcy mogą wspólnie ubiegać się o udzielenie zamówienia (np. </w:t>
      </w:r>
      <w:r w:rsidRPr="002E661A">
        <w:rPr>
          <w:rFonts w:ascii="Arial" w:hAnsi="Arial" w:cs="Arial"/>
          <w:sz w:val="22"/>
          <w:szCs w:val="22"/>
          <w:lang w:eastAsia="pl-PL"/>
        </w:rPr>
        <w:br/>
        <w:t xml:space="preserve">w konsorcjum). W takim  przypadku  ich oferta  musi spełniać  wymagania  art. 23 ustawy </w:t>
      </w:r>
      <w:proofErr w:type="spellStart"/>
      <w:r w:rsidRPr="002E661A">
        <w:rPr>
          <w:rFonts w:ascii="Arial" w:hAnsi="Arial" w:cs="Arial"/>
          <w:sz w:val="22"/>
          <w:szCs w:val="22"/>
          <w:lang w:eastAsia="pl-PL"/>
        </w:rPr>
        <w:t>Pzp</w:t>
      </w:r>
      <w:proofErr w:type="spellEnd"/>
      <w:r w:rsidRPr="002E661A">
        <w:rPr>
          <w:rFonts w:ascii="Arial" w:hAnsi="Arial" w:cs="Arial"/>
          <w:sz w:val="22"/>
          <w:szCs w:val="22"/>
          <w:lang w:eastAsia="pl-PL"/>
        </w:rPr>
        <w:t>.</w:t>
      </w:r>
    </w:p>
    <w:p w:rsidR="00B03C63" w:rsidRPr="002E661A" w:rsidRDefault="00B03C63" w:rsidP="00B03C63">
      <w:pPr>
        <w:widowControl w:val="0"/>
        <w:autoSpaceDE w:val="0"/>
        <w:rPr>
          <w:rFonts w:ascii="Arial" w:hAnsi="Arial" w:cs="Arial"/>
          <w:sz w:val="22"/>
          <w:szCs w:val="22"/>
        </w:rPr>
      </w:pPr>
    </w:p>
    <w:p w:rsidR="00B03C63" w:rsidRPr="002E661A" w:rsidRDefault="00B03C63" w:rsidP="00B03C63">
      <w:pPr>
        <w:widowControl w:val="0"/>
        <w:tabs>
          <w:tab w:val="left" w:pos="426"/>
        </w:tabs>
        <w:autoSpaceDE w:val="0"/>
        <w:ind w:left="-76"/>
        <w:rPr>
          <w:rFonts w:ascii="Arial" w:eastAsia="Arial Unicode MS" w:hAnsi="Arial" w:cs="Arial"/>
          <w:b/>
          <w:bCs/>
          <w:color w:val="000000"/>
          <w:sz w:val="22"/>
          <w:szCs w:val="22"/>
        </w:rPr>
      </w:pPr>
      <w:r w:rsidRPr="002E661A">
        <w:rPr>
          <w:rFonts w:ascii="Arial" w:hAnsi="Arial" w:cs="Arial"/>
          <w:b/>
          <w:bCs/>
          <w:color w:val="000000"/>
          <w:sz w:val="22"/>
          <w:szCs w:val="22"/>
        </w:rPr>
        <w:t>VI.</w:t>
      </w:r>
      <w:r w:rsidRPr="002E661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E661A">
        <w:rPr>
          <w:rFonts w:ascii="Arial" w:hAnsi="Arial" w:cs="Arial"/>
          <w:b/>
          <w:bCs/>
          <w:color w:val="000000"/>
          <w:sz w:val="22"/>
          <w:szCs w:val="22"/>
        </w:rPr>
        <w:tab/>
        <w:t>Dokumenty  i  oświadczenia  żądane  przez Zamawiającego</w:t>
      </w:r>
    </w:p>
    <w:p w:rsidR="00B03C63" w:rsidRPr="002E661A" w:rsidRDefault="00B03C63" w:rsidP="00B03C63">
      <w:pPr>
        <w:widowControl w:val="0"/>
        <w:autoSpaceDE w:val="0"/>
        <w:rPr>
          <w:rFonts w:ascii="Arial" w:eastAsia="Arial Unicode MS" w:hAnsi="Arial" w:cs="Arial"/>
          <w:b/>
          <w:bCs/>
          <w:color w:val="000000"/>
          <w:sz w:val="22"/>
          <w:szCs w:val="22"/>
        </w:rPr>
      </w:pPr>
    </w:p>
    <w:p w:rsidR="00B03C63" w:rsidRPr="002E661A" w:rsidRDefault="00B03C63" w:rsidP="00B03C63">
      <w:pPr>
        <w:widowControl w:val="0"/>
        <w:autoSpaceDE w:val="0"/>
        <w:ind w:left="142"/>
        <w:jc w:val="both"/>
        <w:rPr>
          <w:rFonts w:ascii="Arial" w:hAnsi="Arial" w:cs="Arial"/>
          <w:sz w:val="22"/>
          <w:szCs w:val="22"/>
          <w:lang w:eastAsia="pl-PL"/>
        </w:rPr>
      </w:pPr>
      <w:r w:rsidRPr="002E661A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W celu wykazania spełnienia przez Wykonawcę  warunków  udziału  </w:t>
      </w:r>
      <w:r w:rsidRPr="002E661A">
        <w:rPr>
          <w:rFonts w:ascii="Arial" w:eastAsia="Arial Unicode MS" w:hAnsi="Arial" w:cs="Arial"/>
          <w:bCs/>
          <w:color w:val="000000"/>
          <w:sz w:val="22"/>
          <w:szCs w:val="22"/>
        </w:rPr>
        <w:br/>
        <w:t xml:space="preserve"> w postępowaniu Zamawiający żąda następujących dokumentów :</w:t>
      </w:r>
    </w:p>
    <w:p w:rsidR="00B03C63" w:rsidRPr="002E661A" w:rsidRDefault="00B03C63" w:rsidP="00B03C63">
      <w:pPr>
        <w:ind w:firstLine="142"/>
        <w:jc w:val="both"/>
        <w:rPr>
          <w:rFonts w:ascii="Arial" w:eastAsia="Garamond" w:hAnsi="Arial" w:cs="Arial"/>
          <w:sz w:val="22"/>
          <w:szCs w:val="22"/>
          <w:lang w:eastAsia="pl-PL"/>
        </w:rPr>
      </w:pPr>
      <w:r w:rsidRPr="002E661A">
        <w:rPr>
          <w:rFonts w:ascii="Arial" w:hAnsi="Arial" w:cs="Arial"/>
          <w:sz w:val="22"/>
          <w:szCs w:val="22"/>
          <w:lang w:eastAsia="pl-PL"/>
        </w:rPr>
        <w:t xml:space="preserve">1.Oświadczenie o spełnianiu  wymogów warunków udziału   w postępowaniu zgodnie  z art. 22  Prawa zamówień publicznych z dnia </w:t>
      </w:r>
      <w:r w:rsidRPr="002E661A">
        <w:rPr>
          <w:rFonts w:ascii="Arial" w:hAnsi="Arial" w:cs="Arial"/>
          <w:sz w:val="22"/>
          <w:szCs w:val="22"/>
        </w:rPr>
        <w:t xml:space="preserve">29 stycznia 2004 r. ( Dz. U. z 2010 r. Nr 113, poz. 759 z </w:t>
      </w:r>
      <w:proofErr w:type="spellStart"/>
      <w:r w:rsidRPr="002E661A">
        <w:rPr>
          <w:rFonts w:ascii="Arial" w:hAnsi="Arial" w:cs="Arial"/>
          <w:sz w:val="22"/>
          <w:szCs w:val="22"/>
        </w:rPr>
        <w:t>póź</w:t>
      </w:r>
      <w:proofErr w:type="spellEnd"/>
      <w:r w:rsidRPr="002E661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E661A">
        <w:rPr>
          <w:rFonts w:ascii="Arial" w:hAnsi="Arial" w:cs="Arial"/>
          <w:sz w:val="22"/>
          <w:szCs w:val="22"/>
        </w:rPr>
        <w:t>zm</w:t>
      </w:r>
      <w:proofErr w:type="spellEnd"/>
      <w:r w:rsidRPr="002E661A">
        <w:rPr>
          <w:rFonts w:ascii="Arial" w:hAnsi="Arial" w:cs="Arial"/>
          <w:sz w:val="22"/>
          <w:szCs w:val="22"/>
        </w:rPr>
        <w:t xml:space="preserve">) </w:t>
      </w:r>
      <w:r w:rsidRPr="002E661A">
        <w:rPr>
          <w:rFonts w:ascii="Arial" w:hAnsi="Arial" w:cs="Arial"/>
          <w:sz w:val="22"/>
          <w:szCs w:val="22"/>
          <w:lang w:eastAsia="pl-PL"/>
        </w:rPr>
        <w:t xml:space="preserve">  wg  załącznika </w:t>
      </w:r>
      <w:r w:rsidRPr="002E661A">
        <w:rPr>
          <w:rFonts w:ascii="Arial" w:hAnsi="Arial" w:cs="Arial"/>
          <w:sz w:val="22"/>
          <w:szCs w:val="22"/>
          <w:lang w:eastAsia="pl-PL"/>
        </w:rPr>
        <w:tab/>
        <w:t xml:space="preserve"> nr 2 do SIWZ, </w:t>
      </w:r>
    </w:p>
    <w:p w:rsidR="00B03C63" w:rsidRPr="002E661A" w:rsidRDefault="00B03C63" w:rsidP="00B03C63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2E661A">
        <w:rPr>
          <w:rFonts w:ascii="Arial" w:eastAsia="Garamond" w:hAnsi="Arial" w:cs="Arial"/>
          <w:sz w:val="22"/>
          <w:szCs w:val="22"/>
          <w:lang w:eastAsia="pl-PL"/>
        </w:rPr>
        <w:t xml:space="preserve"> 2.</w:t>
      </w:r>
      <w:r w:rsidRPr="002E661A">
        <w:rPr>
          <w:rFonts w:ascii="Arial" w:hAnsi="Arial" w:cs="Arial"/>
          <w:sz w:val="22"/>
          <w:szCs w:val="22"/>
          <w:lang w:eastAsia="pl-PL"/>
        </w:rPr>
        <w:t xml:space="preserve"> Opłacona polisa, a w przypadku jej braku inny dokument potwierdzający, </w:t>
      </w:r>
    </w:p>
    <w:p w:rsidR="00B03C63" w:rsidRPr="002E661A" w:rsidRDefault="00B03C63" w:rsidP="002E661A">
      <w:pPr>
        <w:ind w:firstLine="720"/>
        <w:jc w:val="both"/>
        <w:rPr>
          <w:rFonts w:ascii="Arial" w:hAnsi="Arial" w:cs="Arial"/>
          <w:sz w:val="22"/>
          <w:szCs w:val="22"/>
          <w:lang w:eastAsia="pl-PL"/>
        </w:rPr>
      </w:pPr>
      <w:r w:rsidRPr="002E661A">
        <w:rPr>
          <w:rFonts w:ascii="Arial" w:hAnsi="Arial" w:cs="Arial"/>
          <w:sz w:val="22"/>
          <w:szCs w:val="22"/>
          <w:lang w:eastAsia="pl-PL"/>
        </w:rPr>
        <w:t>że wykonawca jest ubezpieczony od odpowiedzialności cywilnej w zakresie prowadzonej działalności związanej z przedmiotem Zamówienia.</w:t>
      </w:r>
    </w:p>
    <w:p w:rsidR="00B03C63" w:rsidRPr="002E661A" w:rsidRDefault="00B03C63" w:rsidP="00B03C63">
      <w:pPr>
        <w:ind w:left="720"/>
        <w:jc w:val="both"/>
        <w:rPr>
          <w:rFonts w:ascii="Arial" w:hAnsi="Arial" w:cs="Arial"/>
          <w:sz w:val="22"/>
          <w:szCs w:val="22"/>
          <w:lang w:eastAsia="pl-PL"/>
        </w:rPr>
      </w:pPr>
      <w:r w:rsidRPr="002E661A">
        <w:rPr>
          <w:rFonts w:ascii="Arial" w:hAnsi="Arial" w:cs="Arial"/>
          <w:sz w:val="22"/>
          <w:szCs w:val="22"/>
          <w:lang w:eastAsia="pl-PL"/>
        </w:rPr>
        <w:t>.</w:t>
      </w:r>
    </w:p>
    <w:p w:rsidR="00B03C63" w:rsidRPr="002E661A" w:rsidRDefault="00B03C63" w:rsidP="00B03C63">
      <w:pPr>
        <w:jc w:val="both"/>
        <w:rPr>
          <w:rFonts w:ascii="Arial" w:hAnsi="Arial" w:cs="Arial"/>
          <w:sz w:val="22"/>
          <w:szCs w:val="22"/>
          <w:lang w:eastAsia="pl-PL"/>
        </w:rPr>
      </w:pPr>
    </w:p>
    <w:p w:rsidR="00B03C63" w:rsidRPr="002E661A" w:rsidRDefault="00B03C63" w:rsidP="00B03C63">
      <w:pPr>
        <w:widowControl w:val="0"/>
        <w:autoSpaceDE w:val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2E661A">
        <w:rPr>
          <w:rFonts w:ascii="Arial" w:hAnsi="Arial" w:cs="Arial"/>
          <w:sz w:val="22"/>
          <w:szCs w:val="22"/>
          <w:lang w:eastAsia="pl-PL"/>
        </w:rPr>
        <w:t xml:space="preserve">2. W celu </w:t>
      </w:r>
      <w:r w:rsidRPr="002E661A">
        <w:rPr>
          <w:rFonts w:ascii="Arial" w:hAnsi="Arial" w:cs="Arial"/>
          <w:sz w:val="22"/>
          <w:szCs w:val="22"/>
        </w:rPr>
        <w:t xml:space="preserve"> wykazania braku podstaw do wykluczenia z postępowania o udzielenie </w:t>
      </w:r>
      <w:r w:rsidRPr="002E661A">
        <w:rPr>
          <w:rFonts w:ascii="Arial" w:hAnsi="Arial" w:cs="Arial"/>
          <w:sz w:val="22"/>
          <w:szCs w:val="22"/>
        </w:rPr>
        <w:br/>
        <w:t xml:space="preserve">      zamówienia wykonawca składa następujące dokumenty:</w:t>
      </w:r>
    </w:p>
    <w:p w:rsidR="00B03C63" w:rsidRPr="002E661A" w:rsidRDefault="00B03C63" w:rsidP="00B03C63">
      <w:pPr>
        <w:widowControl w:val="0"/>
        <w:autoSpaceDE w:val="0"/>
        <w:ind w:left="36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2E661A">
        <w:rPr>
          <w:rFonts w:ascii="Arial" w:eastAsia="Arial Unicode MS" w:hAnsi="Arial" w:cs="Arial"/>
          <w:color w:val="000000"/>
          <w:sz w:val="22"/>
          <w:szCs w:val="22"/>
        </w:rPr>
        <w:t xml:space="preserve">1) </w:t>
      </w:r>
      <w:r w:rsidRPr="002E661A">
        <w:rPr>
          <w:rFonts w:ascii="Arial" w:hAnsi="Arial" w:cs="Arial"/>
          <w:sz w:val="22"/>
          <w:szCs w:val="22"/>
          <w:lang w:eastAsia="pl-PL"/>
        </w:rPr>
        <w:t xml:space="preserve">oświadczenia o braku podstaw do wykluczenia z postępowania   </w:t>
      </w:r>
      <w:r w:rsidRPr="002E661A">
        <w:rPr>
          <w:rFonts w:ascii="Arial" w:hAnsi="Arial" w:cs="Arial"/>
          <w:sz w:val="22"/>
          <w:szCs w:val="22"/>
          <w:lang w:eastAsia="pl-PL"/>
        </w:rPr>
        <w:br/>
        <w:t>przez wykonawcę wg  załącznika  nr 6 do SIWZ,</w:t>
      </w:r>
    </w:p>
    <w:p w:rsidR="00B03C63" w:rsidRPr="002E661A" w:rsidRDefault="00B03C63" w:rsidP="00B03C63">
      <w:pPr>
        <w:widowControl w:val="0"/>
        <w:autoSpaceDE w:val="0"/>
        <w:ind w:left="36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2E661A">
        <w:rPr>
          <w:rFonts w:ascii="Arial" w:eastAsia="Arial Unicode MS" w:hAnsi="Arial" w:cs="Arial"/>
          <w:color w:val="000000"/>
          <w:sz w:val="22"/>
          <w:szCs w:val="22"/>
        </w:rPr>
        <w:t>2)</w:t>
      </w:r>
      <w:r w:rsidRPr="002E661A">
        <w:rPr>
          <w:rFonts w:ascii="Arial" w:eastAsia="Arial Unicode MS" w:hAnsi="Arial" w:cs="Arial"/>
          <w:color w:val="000000"/>
          <w:sz w:val="22"/>
          <w:szCs w:val="22"/>
        </w:rPr>
        <w:tab/>
        <w:t xml:space="preserve">  oświadczenia na spełnienie warunku wynikającego z art. 26 ust. 2b ustawy </w:t>
      </w:r>
      <w:proofErr w:type="spellStart"/>
      <w:r w:rsidRPr="002E661A">
        <w:rPr>
          <w:rFonts w:ascii="Arial" w:eastAsia="Arial Unicode MS" w:hAnsi="Arial" w:cs="Arial"/>
          <w:color w:val="000000"/>
          <w:sz w:val="22"/>
          <w:szCs w:val="22"/>
        </w:rPr>
        <w:t>Pzp</w:t>
      </w:r>
      <w:proofErr w:type="spellEnd"/>
      <w:r w:rsidRPr="002E661A">
        <w:rPr>
          <w:rFonts w:ascii="Arial" w:eastAsia="Arial Unicode MS" w:hAnsi="Arial" w:cs="Arial"/>
          <w:color w:val="000000"/>
          <w:sz w:val="22"/>
          <w:szCs w:val="22"/>
        </w:rPr>
        <w:t>; Załącznik nr 3,</w:t>
      </w:r>
    </w:p>
    <w:p w:rsidR="00B03C63" w:rsidRPr="002E661A" w:rsidRDefault="00B03C63" w:rsidP="00B03C63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2E661A">
        <w:rPr>
          <w:rFonts w:ascii="Arial" w:eastAsia="Arial Unicode MS" w:hAnsi="Arial" w:cs="Arial"/>
          <w:color w:val="000000"/>
          <w:sz w:val="22"/>
          <w:szCs w:val="22"/>
        </w:rPr>
        <w:t xml:space="preserve">3)  aktualny </w:t>
      </w:r>
      <w:r w:rsidRPr="002E661A">
        <w:rPr>
          <w:rFonts w:ascii="Arial" w:hAnsi="Arial" w:cs="Arial"/>
          <w:sz w:val="22"/>
          <w:szCs w:val="22"/>
          <w:lang w:eastAsia="pl-PL"/>
        </w:rPr>
        <w:t xml:space="preserve">odpis z właściwego rejestru lub z centralnej ewidencji i informacji </w:t>
      </w:r>
      <w:r w:rsidRPr="002E661A">
        <w:rPr>
          <w:rFonts w:ascii="Arial" w:hAnsi="Arial" w:cs="Arial"/>
          <w:sz w:val="22"/>
          <w:szCs w:val="22"/>
          <w:lang w:eastAsia="pl-PL"/>
        </w:rPr>
        <w:br/>
        <w:t xml:space="preserve">o działalności gospodarczej, jeżeli odrębne przepisy wymagają wpisu do rejestru lub ewidencji , w celu wykazania braku podstaw do wykluczenia w oparciu o art. 24 ust. 1 </w:t>
      </w:r>
      <w:proofErr w:type="spellStart"/>
      <w:r w:rsidRPr="002E661A">
        <w:rPr>
          <w:rFonts w:ascii="Arial" w:hAnsi="Arial" w:cs="Arial"/>
          <w:sz w:val="22"/>
          <w:szCs w:val="22"/>
          <w:lang w:eastAsia="pl-PL"/>
        </w:rPr>
        <w:t>pkt</w:t>
      </w:r>
      <w:proofErr w:type="spellEnd"/>
      <w:r w:rsidRPr="002E661A">
        <w:rPr>
          <w:rFonts w:ascii="Arial" w:hAnsi="Arial" w:cs="Arial"/>
          <w:sz w:val="22"/>
          <w:szCs w:val="22"/>
          <w:lang w:eastAsia="pl-PL"/>
        </w:rPr>
        <w:t xml:space="preserve"> 2 ustawy, wystawiony  nie wcześniej niż 6 miesięcy przed upływem terminu składania  ofert.</w:t>
      </w:r>
    </w:p>
    <w:p w:rsidR="00B03C63" w:rsidRPr="002E661A" w:rsidRDefault="00B03C63" w:rsidP="00B03C63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2E661A">
        <w:rPr>
          <w:rFonts w:ascii="Arial" w:hAnsi="Arial" w:cs="Arial"/>
          <w:color w:val="000000"/>
          <w:sz w:val="22"/>
          <w:szCs w:val="22"/>
        </w:rPr>
        <w:t>4) dokumenty potwierdzające posiadanie uprawnień/pełnomocnictw osób składających ofertę, o ile nie wynika to z przedstawionych dokumentów rejestrowych.</w:t>
      </w:r>
    </w:p>
    <w:p w:rsidR="00B03C63" w:rsidRPr="002E661A" w:rsidRDefault="00B03C63" w:rsidP="00B03C63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2E661A">
        <w:rPr>
          <w:rFonts w:ascii="Arial" w:hAnsi="Arial" w:cs="Arial"/>
          <w:color w:val="000000"/>
          <w:sz w:val="22"/>
          <w:szCs w:val="22"/>
        </w:rPr>
        <w:t>5)</w:t>
      </w:r>
      <w:r w:rsidRPr="002E661A">
        <w:rPr>
          <w:rFonts w:ascii="Arial" w:hAnsi="Arial" w:cs="Arial"/>
          <w:sz w:val="22"/>
          <w:szCs w:val="22"/>
          <w:lang w:eastAsia="pl-PL"/>
        </w:rPr>
        <w:t>aktualne zaświadczenie właściwego naczelnika urzędu skarbowego potwierdzającego,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ofert.</w:t>
      </w:r>
    </w:p>
    <w:p w:rsidR="00B03C63" w:rsidRPr="002E661A" w:rsidRDefault="00B03C63" w:rsidP="00B03C63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2E661A">
        <w:rPr>
          <w:rFonts w:ascii="Arial" w:hAnsi="Arial" w:cs="Arial"/>
          <w:color w:val="000000"/>
          <w:sz w:val="22"/>
          <w:szCs w:val="22"/>
        </w:rPr>
        <w:t xml:space="preserve">6) </w:t>
      </w:r>
      <w:r w:rsidRPr="002E661A">
        <w:rPr>
          <w:rFonts w:ascii="Arial" w:hAnsi="Arial" w:cs="Arial"/>
          <w:sz w:val="22"/>
          <w:szCs w:val="22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-wystawione nie wcześniej niż 3 miesiące przed upływem terminu składania ofert.</w:t>
      </w:r>
    </w:p>
    <w:p w:rsidR="00B03C63" w:rsidRPr="002E661A" w:rsidRDefault="00B03C63" w:rsidP="00B03C63">
      <w:pPr>
        <w:widowControl w:val="0"/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2E661A"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2E661A">
        <w:rPr>
          <w:rFonts w:ascii="Arial" w:hAnsi="Arial" w:cs="Arial"/>
          <w:bCs/>
          <w:sz w:val="22"/>
          <w:szCs w:val="22"/>
        </w:rPr>
        <w:t xml:space="preserve">7) Oświadczenie  o spełnienie  warunków  udziału  w postępowaniu  udziału – wg </w:t>
      </w:r>
      <w:r w:rsidRPr="002E661A">
        <w:rPr>
          <w:rFonts w:ascii="Arial" w:hAnsi="Arial" w:cs="Arial"/>
          <w:bCs/>
          <w:sz w:val="22"/>
          <w:szCs w:val="22"/>
        </w:rPr>
        <w:lastRenderedPageBreak/>
        <w:t xml:space="preserve">załącznika Nr 4 do SIWZ.    </w:t>
      </w:r>
    </w:p>
    <w:p w:rsidR="00B03C63" w:rsidRPr="002E661A" w:rsidRDefault="00B03C63" w:rsidP="00B03C63">
      <w:pPr>
        <w:widowControl w:val="0"/>
        <w:autoSpaceDE w:val="0"/>
        <w:jc w:val="both"/>
        <w:rPr>
          <w:rFonts w:ascii="Arial" w:hAnsi="Arial" w:cs="Arial"/>
          <w:sz w:val="22"/>
          <w:szCs w:val="22"/>
        </w:rPr>
      </w:pPr>
      <w:r w:rsidRPr="002E661A">
        <w:rPr>
          <w:rFonts w:ascii="Arial" w:hAnsi="Arial" w:cs="Arial"/>
          <w:b/>
          <w:bCs/>
          <w:sz w:val="22"/>
          <w:szCs w:val="22"/>
        </w:rPr>
        <w:t xml:space="preserve">3. </w:t>
      </w:r>
      <w:r w:rsidRPr="002E661A">
        <w:rPr>
          <w:rFonts w:ascii="Arial" w:hAnsi="Arial" w:cs="Arial"/>
          <w:sz w:val="22"/>
          <w:szCs w:val="22"/>
        </w:rPr>
        <w:t xml:space="preserve"> Wykonawca zamieszkały poza terytorium Rzeczypospolitej Polskiej:</w:t>
      </w:r>
    </w:p>
    <w:p w:rsidR="00B03C63" w:rsidRPr="002E661A" w:rsidRDefault="00B03C63" w:rsidP="00B03C63">
      <w:pPr>
        <w:widowControl w:val="0"/>
        <w:autoSpaceDE w:val="0"/>
        <w:ind w:left="360"/>
        <w:jc w:val="both"/>
        <w:rPr>
          <w:rFonts w:ascii="Arial" w:hAnsi="Arial" w:cs="Arial"/>
          <w:sz w:val="22"/>
          <w:szCs w:val="22"/>
        </w:rPr>
      </w:pPr>
      <w:r w:rsidRPr="002E661A">
        <w:rPr>
          <w:rFonts w:ascii="Arial" w:hAnsi="Arial" w:cs="Arial"/>
          <w:sz w:val="22"/>
          <w:szCs w:val="22"/>
        </w:rPr>
        <w:t>1) Zamiast dokumentów  składa dokument lub dokumenty, wystawione w kraju, w którym ma siedzibę lub miejsce zamieszkania, potwierdzające odpowiednio, że:</w:t>
      </w:r>
    </w:p>
    <w:p w:rsidR="00B03C63" w:rsidRPr="002E661A" w:rsidRDefault="00B03C63" w:rsidP="00B03C63">
      <w:pPr>
        <w:widowControl w:val="0"/>
        <w:autoSpaceDE w:val="0"/>
        <w:ind w:left="360"/>
        <w:jc w:val="both"/>
        <w:rPr>
          <w:rFonts w:ascii="Arial" w:hAnsi="Arial" w:cs="Arial"/>
          <w:sz w:val="22"/>
          <w:szCs w:val="22"/>
        </w:rPr>
      </w:pPr>
      <w:r w:rsidRPr="002E661A">
        <w:rPr>
          <w:rFonts w:ascii="Arial" w:hAnsi="Arial" w:cs="Arial"/>
          <w:sz w:val="22"/>
          <w:szCs w:val="22"/>
        </w:rPr>
        <w:t>a) nie otwarto jego likwidacji ani nie ogłoszono upadłości - wystawiony nie wcześniej niż 6 miesięcy przed upływem terminu składania ofert.</w:t>
      </w:r>
    </w:p>
    <w:p w:rsidR="00B03C63" w:rsidRPr="002E661A" w:rsidRDefault="00B03C63" w:rsidP="00B03C63">
      <w:pPr>
        <w:widowControl w:val="0"/>
        <w:autoSpaceDE w:val="0"/>
        <w:ind w:left="360"/>
        <w:jc w:val="both"/>
        <w:rPr>
          <w:rFonts w:ascii="Arial" w:hAnsi="Arial" w:cs="Arial"/>
          <w:sz w:val="22"/>
          <w:szCs w:val="22"/>
        </w:rPr>
      </w:pPr>
      <w:r w:rsidRPr="002E661A">
        <w:rPr>
          <w:rFonts w:ascii="Arial" w:hAnsi="Arial" w:cs="Arial"/>
          <w:sz w:val="22"/>
          <w:szCs w:val="22"/>
        </w:rPr>
        <w:t xml:space="preserve">b) nie zalega z uiszczaniem podatków, opłat, składek na ubezpieczenie społeczne </w:t>
      </w:r>
      <w:r w:rsidRPr="002E661A">
        <w:rPr>
          <w:rFonts w:ascii="Arial" w:hAnsi="Arial" w:cs="Arial"/>
          <w:sz w:val="22"/>
          <w:szCs w:val="22"/>
        </w:rPr>
        <w:br/>
        <w:t>i zdrowotne albo że uzyskał przewidziane prawem zwolnienie, odroczenie lub rozłożenie na raty zaległych płatności lub wstrzymanie w całości wykonania decyzji właściwego organu - wystawiony nie wcześniej niż 3 miesiące przed upływem terminu składania ofert,</w:t>
      </w:r>
    </w:p>
    <w:p w:rsidR="00B03C63" w:rsidRPr="002E661A" w:rsidRDefault="00B03C63" w:rsidP="00B03C63">
      <w:pPr>
        <w:widowControl w:val="0"/>
        <w:autoSpaceDE w:val="0"/>
        <w:ind w:left="360"/>
        <w:jc w:val="both"/>
        <w:rPr>
          <w:rFonts w:ascii="Arial" w:hAnsi="Arial" w:cs="Arial"/>
          <w:color w:val="0000FF"/>
          <w:sz w:val="22"/>
          <w:szCs w:val="22"/>
        </w:rPr>
      </w:pPr>
    </w:p>
    <w:p w:rsidR="00B03C63" w:rsidRPr="002E661A" w:rsidRDefault="00B03C63" w:rsidP="00B03C63">
      <w:pPr>
        <w:widowControl w:val="0"/>
        <w:autoSpaceDE w:val="0"/>
        <w:ind w:left="360"/>
        <w:jc w:val="both"/>
        <w:rPr>
          <w:rFonts w:ascii="Arial" w:hAnsi="Arial" w:cs="Arial"/>
          <w:sz w:val="22"/>
          <w:szCs w:val="22"/>
        </w:rPr>
      </w:pPr>
      <w:r w:rsidRPr="002E661A">
        <w:rPr>
          <w:rFonts w:ascii="Arial" w:hAnsi="Arial" w:cs="Arial"/>
          <w:sz w:val="22"/>
          <w:szCs w:val="22"/>
        </w:rPr>
        <w:t xml:space="preserve">Dokumenty są składane w oryginale lub kopii poświadczonej za zgodność </w:t>
      </w:r>
      <w:r w:rsidRPr="002E661A">
        <w:rPr>
          <w:rFonts w:ascii="Arial" w:hAnsi="Arial" w:cs="Arial"/>
          <w:sz w:val="22"/>
          <w:szCs w:val="22"/>
        </w:rPr>
        <w:br/>
        <w:t>z  oryginałem przez wykonawcę. Dokumenty sporządzone w języku obcym  są składane  wraz z tłumaczeniem  na język polski.</w:t>
      </w:r>
    </w:p>
    <w:p w:rsidR="00B03C63" w:rsidRPr="002E661A" w:rsidRDefault="00B03C63" w:rsidP="00B03C63">
      <w:pPr>
        <w:widowControl w:val="0"/>
        <w:autoSpaceDE w:val="0"/>
        <w:ind w:left="360"/>
        <w:jc w:val="both"/>
        <w:rPr>
          <w:rFonts w:ascii="Arial" w:hAnsi="Arial" w:cs="Arial"/>
          <w:sz w:val="22"/>
          <w:szCs w:val="22"/>
        </w:rPr>
      </w:pPr>
    </w:p>
    <w:p w:rsidR="00B03C63" w:rsidRPr="002E661A" w:rsidRDefault="00B03C63" w:rsidP="00B03C63">
      <w:pPr>
        <w:widowControl w:val="0"/>
        <w:autoSpaceDE w:val="0"/>
        <w:ind w:left="360" w:hanging="360"/>
        <w:jc w:val="both"/>
        <w:rPr>
          <w:rFonts w:ascii="Arial" w:hAnsi="Arial" w:cs="Arial"/>
          <w:sz w:val="22"/>
          <w:szCs w:val="22"/>
        </w:rPr>
      </w:pPr>
      <w:r w:rsidRPr="002E661A">
        <w:rPr>
          <w:rFonts w:ascii="Arial" w:hAnsi="Arial" w:cs="Arial"/>
          <w:b/>
          <w:sz w:val="22"/>
          <w:szCs w:val="22"/>
        </w:rPr>
        <w:t>4.</w:t>
      </w:r>
      <w:r w:rsidRPr="002E661A">
        <w:rPr>
          <w:rFonts w:ascii="Arial" w:hAnsi="Arial" w:cs="Arial"/>
          <w:sz w:val="22"/>
          <w:szCs w:val="22"/>
        </w:rPr>
        <w:t xml:space="preserve">  Dokumenty wymagane w przypadku składania oferty wspólnej: </w:t>
      </w:r>
    </w:p>
    <w:p w:rsidR="00B03C63" w:rsidRPr="002E661A" w:rsidRDefault="00B03C63" w:rsidP="00B03C63">
      <w:pPr>
        <w:widowControl w:val="0"/>
        <w:autoSpaceDE w:val="0"/>
        <w:ind w:left="360"/>
        <w:jc w:val="both"/>
        <w:rPr>
          <w:rFonts w:ascii="Arial" w:hAnsi="Arial" w:cs="Arial"/>
          <w:sz w:val="22"/>
          <w:szCs w:val="22"/>
        </w:rPr>
      </w:pPr>
    </w:p>
    <w:p w:rsidR="00B03C63" w:rsidRPr="002E661A" w:rsidRDefault="00B03C63" w:rsidP="00B03C63">
      <w:pPr>
        <w:widowControl w:val="0"/>
        <w:autoSpaceDE w:val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2E661A">
        <w:rPr>
          <w:rFonts w:ascii="Arial" w:eastAsia="Arial Unicode MS" w:hAnsi="Arial" w:cs="Arial"/>
          <w:color w:val="000000"/>
          <w:sz w:val="22"/>
          <w:szCs w:val="22"/>
        </w:rPr>
        <w:t xml:space="preserve">1) Oferta winna być podpisana przez ustanowionego pełnomocnika </w:t>
      </w:r>
      <w:r w:rsidRPr="002E661A">
        <w:rPr>
          <w:rFonts w:ascii="Arial" w:eastAsia="Arial Unicode MS" w:hAnsi="Arial" w:cs="Arial"/>
          <w:color w:val="000000"/>
          <w:sz w:val="22"/>
          <w:szCs w:val="22"/>
        </w:rPr>
        <w:br/>
        <w:t xml:space="preserve">do reprezentowania w postępowaniu lub do reprezentowania w postępowaniu </w:t>
      </w:r>
      <w:r w:rsidRPr="002E661A">
        <w:rPr>
          <w:rFonts w:ascii="Arial" w:eastAsia="Arial Unicode MS" w:hAnsi="Arial" w:cs="Arial"/>
          <w:color w:val="000000"/>
          <w:sz w:val="22"/>
          <w:szCs w:val="22"/>
        </w:rPr>
        <w:br/>
        <w:t>i zawarcia umowy.</w:t>
      </w:r>
    </w:p>
    <w:p w:rsidR="00B03C63" w:rsidRPr="002E661A" w:rsidRDefault="00B03C63" w:rsidP="00B03C63">
      <w:pPr>
        <w:widowControl w:val="0"/>
        <w:autoSpaceDE w:val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:rsidR="00B03C63" w:rsidRPr="002E661A" w:rsidRDefault="00B03C63" w:rsidP="00B03C63">
      <w:pPr>
        <w:widowControl w:val="0"/>
        <w:autoSpaceDE w:val="0"/>
        <w:jc w:val="both"/>
        <w:rPr>
          <w:rFonts w:ascii="Arial" w:hAnsi="Arial" w:cs="Arial"/>
          <w:sz w:val="22"/>
          <w:szCs w:val="22"/>
        </w:rPr>
      </w:pPr>
      <w:r w:rsidRPr="002E661A">
        <w:rPr>
          <w:rFonts w:ascii="Arial" w:eastAsia="Arial Unicode MS" w:hAnsi="Arial" w:cs="Arial"/>
          <w:color w:val="000000"/>
          <w:sz w:val="22"/>
          <w:szCs w:val="22"/>
        </w:rPr>
        <w:t>2) Stosowne pełnomocnictwo / upoważnienie wymaga podpisu prawnie upoważnionych przedstawicieli każdego z wykonawców występujących wspólnie - należy załączyć do oferty.</w:t>
      </w:r>
    </w:p>
    <w:p w:rsidR="00B03C63" w:rsidRPr="002E661A" w:rsidRDefault="00B03C63" w:rsidP="00B03C63">
      <w:pPr>
        <w:widowControl w:val="0"/>
        <w:autoSpaceDE w:val="0"/>
        <w:jc w:val="both"/>
        <w:rPr>
          <w:rFonts w:ascii="Arial" w:hAnsi="Arial" w:cs="Arial"/>
          <w:sz w:val="22"/>
          <w:szCs w:val="22"/>
        </w:rPr>
      </w:pPr>
    </w:p>
    <w:p w:rsidR="00B03C63" w:rsidRPr="002E661A" w:rsidRDefault="00B03C63" w:rsidP="00B03C63">
      <w:pPr>
        <w:widowControl w:val="0"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61A">
        <w:rPr>
          <w:rFonts w:ascii="Arial" w:hAnsi="Arial" w:cs="Arial"/>
          <w:color w:val="000000"/>
          <w:sz w:val="22"/>
          <w:szCs w:val="22"/>
        </w:rPr>
        <w:t>3) Oferta winna zawierać: oświadczenia i dokumenty opisane dla każdego partnera z osobna.</w:t>
      </w:r>
    </w:p>
    <w:p w:rsidR="00B03C63" w:rsidRPr="002E661A" w:rsidRDefault="00B03C63" w:rsidP="00B03C63">
      <w:pPr>
        <w:widowControl w:val="0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B03C63" w:rsidRPr="002E661A" w:rsidRDefault="00B03C63" w:rsidP="00B03C63">
      <w:pPr>
        <w:widowControl w:val="0"/>
        <w:autoSpaceDE w:val="0"/>
        <w:ind w:left="360" w:hanging="360"/>
        <w:jc w:val="both"/>
        <w:rPr>
          <w:rFonts w:ascii="Arial" w:hAnsi="Arial" w:cs="Arial"/>
          <w:sz w:val="22"/>
          <w:szCs w:val="22"/>
        </w:rPr>
      </w:pPr>
      <w:r w:rsidRPr="002E661A">
        <w:rPr>
          <w:rFonts w:ascii="Arial" w:hAnsi="Arial" w:cs="Arial"/>
          <w:b/>
          <w:bCs/>
          <w:sz w:val="22"/>
          <w:szCs w:val="22"/>
        </w:rPr>
        <w:t xml:space="preserve">5. </w:t>
      </w:r>
      <w:r w:rsidRPr="002E661A">
        <w:rPr>
          <w:rFonts w:ascii="Arial" w:hAnsi="Arial" w:cs="Arial"/>
          <w:sz w:val="22"/>
          <w:szCs w:val="22"/>
        </w:rPr>
        <w:t>Postanowienia dotyczące składanych dokumentów</w:t>
      </w:r>
    </w:p>
    <w:p w:rsidR="00B03C63" w:rsidRPr="002E661A" w:rsidRDefault="00B03C63" w:rsidP="00B03C63">
      <w:pPr>
        <w:widowControl w:val="0"/>
        <w:autoSpaceDE w:val="0"/>
        <w:ind w:left="360"/>
        <w:jc w:val="both"/>
        <w:rPr>
          <w:rFonts w:ascii="Arial" w:hAnsi="Arial" w:cs="Arial"/>
          <w:sz w:val="22"/>
          <w:szCs w:val="22"/>
        </w:rPr>
      </w:pPr>
    </w:p>
    <w:p w:rsidR="00B03C63" w:rsidRPr="002E661A" w:rsidRDefault="00B03C63" w:rsidP="00B03C63">
      <w:pPr>
        <w:widowControl w:val="0"/>
        <w:autoSpaceDE w:val="0"/>
        <w:ind w:left="360"/>
        <w:jc w:val="both"/>
        <w:rPr>
          <w:rFonts w:ascii="Arial" w:hAnsi="Arial" w:cs="Arial"/>
          <w:sz w:val="22"/>
          <w:szCs w:val="22"/>
        </w:rPr>
      </w:pPr>
      <w:r w:rsidRPr="002E661A">
        <w:rPr>
          <w:rFonts w:ascii="Arial" w:hAnsi="Arial" w:cs="Arial"/>
          <w:sz w:val="22"/>
          <w:szCs w:val="22"/>
        </w:rPr>
        <w:t xml:space="preserve">1) Jeżeli wykonawca wykazując spełnienie warunków,  polega na zasobach innych podmiotów zobowiązany jest wykazać, że w stosunku do tych podmiotów brak jest podstaw wykluczenia z postępowania o udzielenie zamówienia poprzez złożenie razem z ofertą dokumentów wymienionych </w:t>
      </w:r>
      <w:r w:rsidRPr="002E661A">
        <w:rPr>
          <w:rFonts w:ascii="Arial" w:hAnsi="Arial" w:cs="Arial"/>
          <w:color w:val="000000"/>
          <w:sz w:val="22"/>
          <w:szCs w:val="22"/>
        </w:rPr>
        <w:t xml:space="preserve">w pkt. 2 </w:t>
      </w:r>
      <w:r w:rsidRPr="002E661A">
        <w:rPr>
          <w:rFonts w:ascii="Arial" w:hAnsi="Arial" w:cs="Arial"/>
          <w:sz w:val="22"/>
          <w:szCs w:val="22"/>
        </w:rPr>
        <w:t xml:space="preserve">dotyczących każdego z tych podmiotów, o ile podmioty te będą brały udział </w:t>
      </w:r>
      <w:r w:rsidRPr="002E661A">
        <w:rPr>
          <w:rFonts w:ascii="Arial" w:hAnsi="Arial" w:cs="Arial"/>
          <w:sz w:val="22"/>
          <w:szCs w:val="22"/>
        </w:rPr>
        <w:br/>
        <w:t>w realizacji części zamówienia.</w:t>
      </w:r>
    </w:p>
    <w:p w:rsidR="00B03C63" w:rsidRPr="002E661A" w:rsidRDefault="00B03C63" w:rsidP="00B03C63">
      <w:pPr>
        <w:widowControl w:val="0"/>
        <w:autoSpaceDE w:val="0"/>
        <w:ind w:left="360"/>
        <w:jc w:val="both"/>
        <w:rPr>
          <w:rFonts w:ascii="Arial" w:hAnsi="Arial" w:cs="Arial"/>
          <w:sz w:val="22"/>
          <w:szCs w:val="22"/>
        </w:rPr>
      </w:pPr>
      <w:r w:rsidRPr="002E661A">
        <w:rPr>
          <w:rFonts w:ascii="Arial" w:hAnsi="Arial" w:cs="Arial"/>
          <w:sz w:val="22"/>
          <w:szCs w:val="22"/>
        </w:rPr>
        <w:t>2) Dokumenty w niniejszym postępowaniu mogą być składane w oryginale lub kopii poświadczonej za zgodność z oryginałem przez Wykonawcę lub osobę / osoby uprawnione do podpisania oferty z dopiskiem "za zgodność z oryginałem".</w:t>
      </w:r>
    </w:p>
    <w:p w:rsidR="00B03C63" w:rsidRPr="002E661A" w:rsidRDefault="00B03C63" w:rsidP="00B03C63">
      <w:pPr>
        <w:widowControl w:val="0"/>
        <w:autoSpaceDE w:val="0"/>
        <w:ind w:left="360"/>
        <w:jc w:val="both"/>
        <w:rPr>
          <w:rFonts w:ascii="Arial" w:hAnsi="Arial" w:cs="Arial"/>
          <w:sz w:val="22"/>
          <w:szCs w:val="22"/>
        </w:rPr>
      </w:pPr>
      <w:r w:rsidRPr="002E661A">
        <w:rPr>
          <w:rFonts w:ascii="Arial" w:hAnsi="Arial" w:cs="Arial"/>
          <w:sz w:val="22"/>
          <w:szCs w:val="22"/>
        </w:rPr>
        <w:t xml:space="preserve">3) W przypadku wykonawców wspólnie ubiegających się o udzielenie zamówienia oraz w przypadku podmiotów kopie dokumentów dotyczących każdego z tych podmiotów winny być poświadczane za zgodność </w:t>
      </w:r>
      <w:r w:rsidRPr="002E661A">
        <w:rPr>
          <w:rFonts w:ascii="Arial" w:hAnsi="Arial" w:cs="Arial"/>
          <w:sz w:val="22"/>
          <w:szCs w:val="22"/>
        </w:rPr>
        <w:br/>
        <w:t>z oryginałem przez te podmioty.</w:t>
      </w:r>
    </w:p>
    <w:p w:rsidR="00B03C63" w:rsidRPr="002E661A" w:rsidRDefault="00B03C63" w:rsidP="00B03C63">
      <w:pPr>
        <w:widowControl w:val="0"/>
        <w:autoSpaceDE w:val="0"/>
        <w:ind w:left="360"/>
        <w:jc w:val="both"/>
        <w:rPr>
          <w:rFonts w:ascii="Arial" w:hAnsi="Arial" w:cs="Arial"/>
          <w:sz w:val="22"/>
          <w:szCs w:val="22"/>
        </w:rPr>
      </w:pPr>
      <w:r w:rsidRPr="002E661A">
        <w:rPr>
          <w:rFonts w:ascii="Arial" w:hAnsi="Arial" w:cs="Arial"/>
          <w:sz w:val="22"/>
          <w:szCs w:val="22"/>
        </w:rPr>
        <w:t>4) Oferta, składane dokumenty oraz oświadczenia podpisane przez upoważnionego przedstawiciela wykonawcy wymagają załączenia właściwego pełnomocnictwa lub umocowania prawnego.</w:t>
      </w:r>
    </w:p>
    <w:p w:rsidR="00B03C63" w:rsidRPr="002E661A" w:rsidRDefault="00B03C63" w:rsidP="00B03C63">
      <w:pPr>
        <w:widowControl w:val="0"/>
        <w:autoSpaceDE w:val="0"/>
        <w:ind w:left="360"/>
        <w:jc w:val="both"/>
        <w:rPr>
          <w:rFonts w:ascii="Arial" w:hAnsi="Arial" w:cs="Arial"/>
          <w:sz w:val="22"/>
          <w:szCs w:val="22"/>
        </w:rPr>
      </w:pPr>
      <w:r w:rsidRPr="002E661A">
        <w:rPr>
          <w:rFonts w:ascii="Arial" w:hAnsi="Arial" w:cs="Arial"/>
          <w:sz w:val="22"/>
          <w:szCs w:val="22"/>
        </w:rPr>
        <w:t>5)</w:t>
      </w:r>
      <w:r w:rsidRPr="002E661A">
        <w:rPr>
          <w:rFonts w:ascii="Arial" w:hAnsi="Arial" w:cs="Arial"/>
          <w:color w:val="0000FF"/>
          <w:sz w:val="22"/>
          <w:szCs w:val="22"/>
        </w:rPr>
        <w:t xml:space="preserve"> </w:t>
      </w:r>
      <w:r w:rsidRPr="002E661A">
        <w:rPr>
          <w:rFonts w:ascii="Arial" w:hAnsi="Arial" w:cs="Arial"/>
          <w:sz w:val="22"/>
          <w:szCs w:val="22"/>
        </w:rPr>
        <w:t>Dokumenty sporządzone w języku obcym są składane wraz z tłumaczeniem na język polski, poświadczonym przez wykonawcę.</w:t>
      </w:r>
    </w:p>
    <w:p w:rsidR="00B03C63" w:rsidRPr="002E661A" w:rsidRDefault="00B03C63" w:rsidP="00B03C63">
      <w:pPr>
        <w:widowControl w:val="0"/>
        <w:autoSpaceDE w:val="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2E661A">
        <w:rPr>
          <w:rFonts w:ascii="Arial" w:hAnsi="Arial" w:cs="Arial"/>
          <w:sz w:val="22"/>
          <w:szCs w:val="22"/>
        </w:rPr>
        <w:t>6) Zamawiający może żądać przedstawienia oryginału lub notarialnie poświadczonej kopii dokumentu wyłącznie wtedy, gdy złożona przez wykonawcę kopia dokumentu jest nieczytelna lub budzi wątpliwości, co do jej prawdziwości.</w:t>
      </w:r>
    </w:p>
    <w:p w:rsidR="00B03C63" w:rsidRPr="002E661A" w:rsidRDefault="00B03C63" w:rsidP="00B03C63">
      <w:pPr>
        <w:widowControl w:val="0"/>
        <w:autoSpaceDE w:val="0"/>
        <w:jc w:val="both"/>
        <w:rPr>
          <w:rFonts w:ascii="Arial" w:hAnsi="Arial" w:cs="Arial"/>
          <w:sz w:val="22"/>
          <w:szCs w:val="22"/>
        </w:rPr>
      </w:pPr>
      <w:r w:rsidRPr="002E661A">
        <w:rPr>
          <w:rFonts w:ascii="Arial" w:hAnsi="Arial" w:cs="Arial"/>
          <w:b/>
          <w:sz w:val="22"/>
          <w:szCs w:val="22"/>
        </w:rPr>
        <w:t>6.</w:t>
      </w:r>
      <w:r w:rsidRPr="002E661A">
        <w:rPr>
          <w:rFonts w:ascii="Arial" w:hAnsi="Arial" w:cs="Arial"/>
          <w:sz w:val="22"/>
          <w:szCs w:val="22"/>
        </w:rPr>
        <w:t xml:space="preserve">  Inne dokumenty:</w:t>
      </w:r>
    </w:p>
    <w:p w:rsidR="00B03C63" w:rsidRPr="002E661A" w:rsidRDefault="00B03C63" w:rsidP="00B03C63">
      <w:pPr>
        <w:widowControl w:val="0"/>
        <w:autoSpaceDE w:val="0"/>
        <w:ind w:left="360"/>
        <w:jc w:val="both"/>
        <w:rPr>
          <w:rFonts w:ascii="Arial" w:hAnsi="Arial" w:cs="Arial"/>
          <w:sz w:val="22"/>
          <w:szCs w:val="22"/>
        </w:rPr>
      </w:pPr>
      <w:r w:rsidRPr="002E661A">
        <w:rPr>
          <w:rFonts w:ascii="Arial" w:hAnsi="Arial" w:cs="Arial"/>
          <w:sz w:val="22"/>
          <w:szCs w:val="22"/>
        </w:rPr>
        <w:t>-    formularz  ofertowy- załącznik Nr 1 do SIWZ,</w:t>
      </w:r>
    </w:p>
    <w:p w:rsidR="00B03C63" w:rsidRPr="002E661A" w:rsidRDefault="00B03C63" w:rsidP="00B03C63">
      <w:pPr>
        <w:widowControl w:val="0"/>
        <w:autoSpaceDE w:val="0"/>
        <w:ind w:left="360"/>
        <w:jc w:val="both"/>
        <w:rPr>
          <w:rFonts w:ascii="Arial" w:hAnsi="Arial" w:cs="Arial"/>
          <w:sz w:val="22"/>
          <w:szCs w:val="22"/>
        </w:rPr>
      </w:pPr>
      <w:r w:rsidRPr="002E661A">
        <w:rPr>
          <w:rFonts w:ascii="Arial" w:hAnsi="Arial" w:cs="Arial"/>
          <w:sz w:val="22"/>
          <w:szCs w:val="22"/>
        </w:rPr>
        <w:t>-    projekt  umowy -  Załącznik Nr 4 do SIWZ</w:t>
      </w:r>
      <w:r w:rsidRPr="002E661A">
        <w:rPr>
          <w:rFonts w:ascii="Arial" w:eastAsia="SimSun" w:hAnsi="Arial" w:cs="Arial"/>
          <w:sz w:val="22"/>
          <w:szCs w:val="22"/>
        </w:rPr>
        <w:t>,</w:t>
      </w:r>
    </w:p>
    <w:p w:rsidR="00B03C63" w:rsidRPr="002E661A" w:rsidRDefault="00B03C63" w:rsidP="00B03C63">
      <w:pPr>
        <w:widowControl w:val="0"/>
        <w:autoSpaceDE w:val="0"/>
        <w:ind w:left="360"/>
        <w:jc w:val="both"/>
        <w:rPr>
          <w:rFonts w:ascii="Arial" w:eastAsia="SimSun" w:hAnsi="Arial" w:cs="Arial"/>
          <w:sz w:val="22"/>
          <w:szCs w:val="22"/>
        </w:rPr>
      </w:pPr>
      <w:r w:rsidRPr="002E661A">
        <w:rPr>
          <w:rFonts w:ascii="Arial" w:hAnsi="Arial" w:cs="Arial"/>
          <w:sz w:val="22"/>
          <w:szCs w:val="22"/>
        </w:rPr>
        <w:t>-</w:t>
      </w:r>
      <w:r w:rsidRPr="002E661A">
        <w:rPr>
          <w:rFonts w:ascii="Arial" w:eastAsia="SimSun" w:hAnsi="Arial" w:cs="Arial"/>
          <w:sz w:val="22"/>
          <w:szCs w:val="22"/>
        </w:rPr>
        <w:t xml:space="preserve">   informacja o przynależności do tej samej grupy kapitałowej – załącznik nr 5 do  </w:t>
      </w:r>
      <w:r w:rsidRPr="002E661A">
        <w:rPr>
          <w:rFonts w:ascii="Arial" w:eastAsia="SimSun" w:hAnsi="Arial" w:cs="Arial"/>
          <w:sz w:val="22"/>
          <w:szCs w:val="22"/>
        </w:rPr>
        <w:br/>
      </w:r>
      <w:r w:rsidRPr="002E661A">
        <w:rPr>
          <w:rFonts w:ascii="Arial" w:eastAsia="SimSun" w:hAnsi="Arial" w:cs="Arial"/>
          <w:sz w:val="22"/>
          <w:szCs w:val="22"/>
        </w:rPr>
        <w:lastRenderedPageBreak/>
        <w:t xml:space="preserve">      SIWZ,</w:t>
      </w:r>
    </w:p>
    <w:p w:rsidR="00B03C63" w:rsidRPr="002E661A" w:rsidRDefault="00B03C63" w:rsidP="00B03C63">
      <w:pPr>
        <w:widowControl w:val="0"/>
        <w:autoSpaceDE w:val="0"/>
        <w:ind w:left="360"/>
        <w:jc w:val="both"/>
        <w:rPr>
          <w:rFonts w:ascii="Arial" w:eastAsia="Garamond" w:hAnsi="Arial" w:cs="Arial"/>
          <w:sz w:val="22"/>
          <w:szCs w:val="22"/>
        </w:rPr>
      </w:pPr>
    </w:p>
    <w:p w:rsidR="00B03C63" w:rsidRPr="002E661A" w:rsidRDefault="00B03C63" w:rsidP="00B03C63">
      <w:pPr>
        <w:widowControl w:val="0"/>
        <w:tabs>
          <w:tab w:val="left" w:pos="426"/>
        </w:tabs>
        <w:autoSpaceDE w:val="0"/>
        <w:ind w:left="-142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 w:rsidRPr="002E661A">
        <w:rPr>
          <w:rFonts w:ascii="Arial" w:eastAsia="Arial Unicode MS" w:hAnsi="Arial" w:cs="Arial"/>
          <w:b/>
          <w:bCs/>
          <w:color w:val="000000"/>
          <w:sz w:val="22"/>
          <w:szCs w:val="22"/>
        </w:rPr>
        <w:t>VII.</w:t>
      </w:r>
      <w:r w:rsidRPr="002E661A">
        <w:rPr>
          <w:rFonts w:ascii="Arial" w:eastAsia="Arial Unicode MS" w:hAnsi="Arial" w:cs="Arial"/>
          <w:b/>
          <w:bCs/>
          <w:color w:val="000000"/>
          <w:sz w:val="22"/>
          <w:szCs w:val="22"/>
        </w:rPr>
        <w:tab/>
      </w:r>
      <w:r w:rsidRPr="002E661A">
        <w:rPr>
          <w:rFonts w:ascii="Arial" w:eastAsia="Arial Unicode MS" w:hAnsi="Arial" w:cs="Arial"/>
          <w:b/>
          <w:bCs/>
          <w:color w:val="000000"/>
          <w:sz w:val="22"/>
          <w:szCs w:val="22"/>
        </w:rPr>
        <w:tab/>
        <w:t xml:space="preserve">Informacja o sposobie porozumiewania się zamawiającego z wykonawcami  </w:t>
      </w:r>
      <w:r w:rsidRPr="002E661A">
        <w:rPr>
          <w:rFonts w:ascii="Arial" w:eastAsia="Arial Unicode MS" w:hAnsi="Arial" w:cs="Arial"/>
          <w:b/>
          <w:bCs/>
          <w:color w:val="000000"/>
          <w:sz w:val="22"/>
          <w:szCs w:val="22"/>
        </w:rPr>
        <w:tab/>
      </w:r>
      <w:r w:rsidRPr="002E661A">
        <w:rPr>
          <w:rFonts w:ascii="Arial" w:eastAsia="Arial Unicode MS" w:hAnsi="Arial" w:cs="Arial"/>
          <w:b/>
          <w:bCs/>
          <w:color w:val="000000"/>
          <w:sz w:val="22"/>
          <w:szCs w:val="22"/>
        </w:rPr>
        <w:tab/>
        <w:t xml:space="preserve">oraz </w:t>
      </w:r>
      <w:r w:rsidRPr="002E661A">
        <w:rPr>
          <w:rFonts w:ascii="Arial" w:hAnsi="Arial" w:cs="Arial"/>
          <w:b/>
          <w:bCs/>
          <w:color w:val="000000"/>
          <w:sz w:val="22"/>
          <w:szCs w:val="22"/>
        </w:rPr>
        <w:t xml:space="preserve">przekazywania oświadczeń lub dokumentów, a także wskazanie osób </w:t>
      </w:r>
      <w:r w:rsidRPr="002E661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E661A">
        <w:rPr>
          <w:rFonts w:ascii="Arial" w:hAnsi="Arial" w:cs="Arial"/>
          <w:b/>
          <w:bCs/>
          <w:color w:val="000000"/>
          <w:sz w:val="22"/>
          <w:szCs w:val="22"/>
        </w:rPr>
        <w:tab/>
        <w:t>uprawnionych do porozumiewania się z wykonawcami.</w:t>
      </w:r>
    </w:p>
    <w:p w:rsidR="00B03C63" w:rsidRPr="002E661A" w:rsidRDefault="00B03C63" w:rsidP="00B03C63">
      <w:pPr>
        <w:widowControl w:val="0"/>
        <w:autoSpaceDE w:val="0"/>
        <w:ind w:left="108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</w:p>
    <w:p w:rsidR="00B03C63" w:rsidRPr="002E661A" w:rsidRDefault="00B03C63" w:rsidP="00B03C63">
      <w:pPr>
        <w:widowControl w:val="0"/>
        <w:numPr>
          <w:ilvl w:val="2"/>
          <w:numId w:val="4"/>
        </w:numPr>
        <w:tabs>
          <w:tab w:val="left" w:pos="993"/>
        </w:tabs>
        <w:autoSpaceDE w:val="0"/>
        <w:ind w:left="993" w:hanging="426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2E661A">
        <w:rPr>
          <w:rFonts w:ascii="Arial" w:eastAsia="Arial Unicode MS" w:hAnsi="Arial" w:cs="Arial"/>
          <w:color w:val="000000"/>
          <w:sz w:val="22"/>
          <w:szCs w:val="22"/>
        </w:rPr>
        <w:t>Oświadczenia, wnioski, zawiadomienia i pytania  oraz informacje Zamawiający oraz Wykonawcy przekazują pisemnie lub faksem na nr wskazany w rozdziale I w języku polskim.</w:t>
      </w:r>
    </w:p>
    <w:p w:rsidR="00B03C63" w:rsidRPr="002E661A" w:rsidRDefault="00B03C63" w:rsidP="00B03C63">
      <w:pPr>
        <w:widowControl w:val="0"/>
        <w:autoSpaceDE w:val="0"/>
        <w:spacing w:before="60" w:after="60"/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:rsidR="00B03C63" w:rsidRPr="002E661A" w:rsidRDefault="00B03C63" w:rsidP="00B03C63">
      <w:pPr>
        <w:widowControl w:val="0"/>
        <w:tabs>
          <w:tab w:val="left" w:pos="426"/>
        </w:tabs>
        <w:autoSpaceDE w:val="0"/>
        <w:ind w:left="-76"/>
        <w:rPr>
          <w:rFonts w:ascii="Arial" w:eastAsia="Arial Unicode MS" w:hAnsi="Arial" w:cs="Arial"/>
          <w:color w:val="000000"/>
          <w:sz w:val="22"/>
          <w:szCs w:val="22"/>
          <w:u w:val="single"/>
        </w:rPr>
      </w:pPr>
      <w:r w:rsidRPr="002E661A">
        <w:rPr>
          <w:rFonts w:ascii="Arial" w:eastAsia="Garamond" w:hAnsi="Arial" w:cs="Arial"/>
          <w:b/>
          <w:bCs/>
          <w:color w:val="000000"/>
          <w:sz w:val="22"/>
          <w:szCs w:val="22"/>
        </w:rPr>
        <w:t xml:space="preserve">VIII. </w:t>
      </w:r>
      <w:r w:rsidRPr="002E661A">
        <w:rPr>
          <w:rFonts w:ascii="Arial" w:eastAsia="Garamond" w:hAnsi="Arial" w:cs="Arial"/>
          <w:b/>
          <w:bCs/>
          <w:color w:val="000000"/>
          <w:sz w:val="22"/>
          <w:szCs w:val="22"/>
        </w:rPr>
        <w:tab/>
      </w:r>
      <w:r w:rsidRPr="002E661A">
        <w:rPr>
          <w:rFonts w:ascii="Arial" w:hAnsi="Arial" w:cs="Arial"/>
          <w:b/>
          <w:bCs/>
          <w:color w:val="000000"/>
          <w:sz w:val="22"/>
          <w:szCs w:val="22"/>
        </w:rPr>
        <w:t>Wymagania dotyczące wadium.</w:t>
      </w:r>
    </w:p>
    <w:p w:rsidR="00B03C63" w:rsidRPr="002E661A" w:rsidRDefault="00B03C63" w:rsidP="00B03C63">
      <w:pPr>
        <w:widowControl w:val="0"/>
        <w:autoSpaceDE w:val="0"/>
        <w:rPr>
          <w:rFonts w:ascii="Arial" w:eastAsia="Arial Unicode MS" w:hAnsi="Arial" w:cs="Arial"/>
          <w:color w:val="000000"/>
          <w:sz w:val="22"/>
          <w:szCs w:val="22"/>
          <w:u w:val="single"/>
        </w:rPr>
      </w:pPr>
      <w:r w:rsidRPr="002E661A">
        <w:rPr>
          <w:rFonts w:ascii="Arial" w:eastAsia="Arial Unicode MS" w:hAnsi="Arial" w:cs="Arial"/>
          <w:color w:val="000000"/>
          <w:sz w:val="22"/>
          <w:szCs w:val="22"/>
          <w:u w:val="single"/>
        </w:rPr>
        <w:t>Nie dotyczy</w:t>
      </w:r>
    </w:p>
    <w:p w:rsidR="00B03C63" w:rsidRPr="002E661A" w:rsidRDefault="00B03C63" w:rsidP="00B03C63">
      <w:pPr>
        <w:suppressAutoHyphens w:val="0"/>
        <w:autoSpaceDE w:val="0"/>
        <w:rPr>
          <w:rFonts w:ascii="Arial" w:eastAsia="Arial Unicode MS" w:hAnsi="Arial" w:cs="Arial"/>
          <w:color w:val="000000"/>
          <w:sz w:val="22"/>
          <w:szCs w:val="22"/>
        </w:rPr>
      </w:pPr>
    </w:p>
    <w:p w:rsidR="00B03C63" w:rsidRPr="002E661A" w:rsidRDefault="00B03C63" w:rsidP="00B03C63">
      <w:pPr>
        <w:widowControl w:val="0"/>
        <w:tabs>
          <w:tab w:val="left" w:pos="426"/>
        </w:tabs>
        <w:autoSpaceDE w:val="0"/>
        <w:ind w:left="-76"/>
        <w:rPr>
          <w:rFonts w:ascii="Arial" w:eastAsia="Arial Unicode MS" w:hAnsi="Arial" w:cs="Arial"/>
          <w:color w:val="000000"/>
          <w:sz w:val="22"/>
          <w:szCs w:val="22"/>
        </w:rPr>
      </w:pPr>
      <w:r w:rsidRPr="002E661A">
        <w:rPr>
          <w:rFonts w:ascii="Arial" w:hAnsi="Arial" w:cs="Arial"/>
          <w:b/>
          <w:bCs/>
          <w:color w:val="000000"/>
          <w:sz w:val="22"/>
          <w:szCs w:val="22"/>
        </w:rPr>
        <w:t>IX.</w:t>
      </w:r>
      <w:r w:rsidRPr="002E661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E661A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Termin związania z ofertą. </w:t>
      </w:r>
    </w:p>
    <w:p w:rsidR="00B03C63" w:rsidRPr="002E661A" w:rsidRDefault="00B03C63" w:rsidP="00B03C63">
      <w:pPr>
        <w:suppressAutoHyphens w:val="0"/>
        <w:autoSpaceDE w:val="0"/>
        <w:rPr>
          <w:rFonts w:ascii="Arial" w:eastAsia="Arial Unicode MS" w:hAnsi="Arial" w:cs="Arial"/>
          <w:color w:val="000000"/>
          <w:sz w:val="22"/>
          <w:szCs w:val="22"/>
        </w:rPr>
      </w:pPr>
    </w:p>
    <w:p w:rsidR="00B03C63" w:rsidRPr="002E661A" w:rsidRDefault="00B03C63" w:rsidP="00B03C63">
      <w:pPr>
        <w:suppressAutoHyphens w:val="0"/>
        <w:autoSpaceDE w:val="0"/>
        <w:rPr>
          <w:rFonts w:ascii="Arial" w:eastAsia="Arial Unicode MS" w:hAnsi="Arial" w:cs="Arial"/>
          <w:color w:val="000000"/>
          <w:sz w:val="22"/>
          <w:szCs w:val="22"/>
        </w:rPr>
      </w:pPr>
      <w:r w:rsidRPr="002E661A">
        <w:rPr>
          <w:rFonts w:ascii="Arial" w:eastAsia="Arial Unicode MS" w:hAnsi="Arial" w:cs="Arial"/>
          <w:color w:val="000000"/>
          <w:sz w:val="22"/>
          <w:szCs w:val="22"/>
        </w:rPr>
        <w:t xml:space="preserve">Termin związania  z ofertą zgodnie z art. 85 ust.1 ustawy </w:t>
      </w:r>
      <w:proofErr w:type="spellStart"/>
      <w:r w:rsidRPr="002E661A">
        <w:rPr>
          <w:rFonts w:ascii="Arial" w:eastAsia="Arial Unicode MS" w:hAnsi="Arial" w:cs="Arial"/>
          <w:color w:val="000000"/>
          <w:sz w:val="22"/>
          <w:szCs w:val="22"/>
        </w:rPr>
        <w:t>Pzp</w:t>
      </w:r>
      <w:proofErr w:type="spellEnd"/>
      <w:r w:rsidRPr="002E661A">
        <w:rPr>
          <w:rFonts w:ascii="Arial" w:eastAsia="Arial Unicode MS" w:hAnsi="Arial" w:cs="Arial"/>
          <w:color w:val="000000"/>
          <w:sz w:val="22"/>
          <w:szCs w:val="22"/>
        </w:rPr>
        <w:t xml:space="preserve"> wynosi  30  dni. Bieg  terminu  rozpoczyna się  wraz z  upływem  terminu składania ofert.</w:t>
      </w:r>
    </w:p>
    <w:p w:rsidR="00B03C63" w:rsidRPr="002E661A" w:rsidRDefault="00B03C63" w:rsidP="00B03C63">
      <w:pPr>
        <w:suppressAutoHyphens w:val="0"/>
        <w:autoSpaceDE w:val="0"/>
        <w:rPr>
          <w:rFonts w:ascii="Arial" w:eastAsia="Arial Unicode MS" w:hAnsi="Arial" w:cs="Arial"/>
          <w:color w:val="000000"/>
          <w:sz w:val="22"/>
          <w:szCs w:val="22"/>
        </w:rPr>
      </w:pPr>
    </w:p>
    <w:p w:rsidR="00B03C63" w:rsidRPr="002E661A" w:rsidRDefault="00B03C63" w:rsidP="00B03C63">
      <w:pPr>
        <w:widowControl w:val="0"/>
        <w:tabs>
          <w:tab w:val="left" w:pos="426"/>
        </w:tabs>
        <w:autoSpaceDE w:val="0"/>
        <w:ind w:left="-76"/>
        <w:rPr>
          <w:rFonts w:ascii="Arial" w:eastAsia="Arial Unicode MS" w:hAnsi="Arial" w:cs="Arial"/>
          <w:color w:val="000000"/>
          <w:sz w:val="22"/>
          <w:szCs w:val="22"/>
        </w:rPr>
      </w:pPr>
      <w:r w:rsidRPr="002E661A">
        <w:rPr>
          <w:rFonts w:ascii="Arial" w:hAnsi="Arial" w:cs="Arial"/>
          <w:b/>
          <w:bCs/>
          <w:color w:val="000000"/>
          <w:sz w:val="22"/>
          <w:szCs w:val="22"/>
        </w:rPr>
        <w:t>X.</w:t>
      </w:r>
      <w:r w:rsidRPr="002E661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E661A">
        <w:rPr>
          <w:rFonts w:ascii="Arial" w:hAnsi="Arial" w:cs="Arial"/>
          <w:b/>
          <w:bCs/>
          <w:color w:val="000000"/>
          <w:sz w:val="22"/>
          <w:szCs w:val="22"/>
        </w:rPr>
        <w:tab/>
        <w:t>Opis sposobu przygotowania ofert.</w:t>
      </w:r>
    </w:p>
    <w:p w:rsidR="00B03C63" w:rsidRPr="002E661A" w:rsidRDefault="00B03C63" w:rsidP="00B03C63">
      <w:pPr>
        <w:suppressAutoHyphens w:val="0"/>
        <w:autoSpaceDE w:val="0"/>
        <w:rPr>
          <w:rFonts w:ascii="Arial" w:hAnsi="Arial" w:cs="Arial"/>
          <w:sz w:val="22"/>
          <w:szCs w:val="22"/>
          <w:lang w:eastAsia="pl-PL"/>
        </w:rPr>
      </w:pPr>
      <w:r w:rsidRPr="002E661A">
        <w:rPr>
          <w:rFonts w:ascii="Arial" w:eastAsia="Arial Unicode MS" w:hAnsi="Arial" w:cs="Arial"/>
          <w:color w:val="000000"/>
          <w:sz w:val="22"/>
          <w:szCs w:val="22"/>
        </w:rPr>
        <w:t xml:space="preserve">1. </w:t>
      </w:r>
      <w:r w:rsidRPr="002E661A">
        <w:rPr>
          <w:rFonts w:ascii="Arial" w:hAnsi="Arial" w:cs="Arial"/>
          <w:sz w:val="22"/>
          <w:szCs w:val="22"/>
          <w:lang w:eastAsia="pl-PL"/>
        </w:rPr>
        <w:t>Zamawiający nie dopuszcza składania ofert częściowych.</w:t>
      </w:r>
    </w:p>
    <w:p w:rsidR="00B03C63" w:rsidRPr="002E661A" w:rsidRDefault="00B03C63" w:rsidP="00B03C63">
      <w:pPr>
        <w:suppressAutoHyphens w:val="0"/>
        <w:autoSpaceDE w:val="0"/>
        <w:rPr>
          <w:rFonts w:ascii="Arial" w:hAnsi="Arial" w:cs="Arial"/>
          <w:sz w:val="22"/>
          <w:szCs w:val="22"/>
          <w:lang w:eastAsia="pl-PL"/>
        </w:rPr>
      </w:pPr>
      <w:r w:rsidRPr="002E661A">
        <w:rPr>
          <w:rFonts w:ascii="Arial" w:hAnsi="Arial" w:cs="Arial"/>
          <w:sz w:val="22"/>
          <w:szCs w:val="22"/>
          <w:lang w:eastAsia="pl-PL"/>
        </w:rPr>
        <w:t>2. Zamawiający nie dopuszcza możliwości złożenia oferty wariantowej.</w:t>
      </w:r>
    </w:p>
    <w:p w:rsidR="00B03C63" w:rsidRPr="002E661A" w:rsidRDefault="00B03C63" w:rsidP="00B03C63">
      <w:pPr>
        <w:suppressAutoHyphens w:val="0"/>
        <w:autoSpaceDE w:val="0"/>
        <w:rPr>
          <w:rFonts w:ascii="Arial" w:hAnsi="Arial" w:cs="Arial"/>
          <w:sz w:val="22"/>
          <w:szCs w:val="22"/>
          <w:lang w:eastAsia="pl-PL"/>
        </w:rPr>
      </w:pPr>
      <w:r w:rsidRPr="002E661A">
        <w:rPr>
          <w:rFonts w:ascii="Arial" w:hAnsi="Arial" w:cs="Arial"/>
          <w:sz w:val="22"/>
          <w:szCs w:val="22"/>
          <w:lang w:eastAsia="pl-PL"/>
        </w:rPr>
        <w:t>3. Zamawiający nie przewiduje aukcji elektronicznej.</w:t>
      </w:r>
    </w:p>
    <w:p w:rsidR="00B03C63" w:rsidRPr="002E661A" w:rsidRDefault="00B03C63" w:rsidP="00B03C63">
      <w:pPr>
        <w:suppressAutoHyphens w:val="0"/>
        <w:autoSpaceDE w:val="0"/>
        <w:rPr>
          <w:rFonts w:ascii="Arial" w:hAnsi="Arial" w:cs="Arial"/>
          <w:sz w:val="22"/>
          <w:szCs w:val="22"/>
          <w:lang w:eastAsia="pl-PL"/>
        </w:rPr>
      </w:pPr>
      <w:r w:rsidRPr="002E661A">
        <w:rPr>
          <w:rFonts w:ascii="Arial" w:hAnsi="Arial" w:cs="Arial"/>
          <w:sz w:val="22"/>
          <w:szCs w:val="22"/>
          <w:lang w:eastAsia="pl-PL"/>
        </w:rPr>
        <w:t>4. Wykonawca ma prawo złożyć tylko jedną ofertę.</w:t>
      </w:r>
    </w:p>
    <w:p w:rsidR="00B03C63" w:rsidRPr="002E661A" w:rsidRDefault="00B03C63" w:rsidP="00B03C63">
      <w:pPr>
        <w:suppressAutoHyphens w:val="0"/>
        <w:autoSpaceDE w:val="0"/>
        <w:rPr>
          <w:rFonts w:ascii="Arial" w:hAnsi="Arial" w:cs="Arial"/>
          <w:sz w:val="22"/>
          <w:szCs w:val="22"/>
          <w:lang w:eastAsia="pl-PL"/>
        </w:rPr>
      </w:pPr>
      <w:r w:rsidRPr="002E661A">
        <w:rPr>
          <w:rFonts w:ascii="Arial" w:hAnsi="Arial" w:cs="Arial"/>
          <w:sz w:val="22"/>
          <w:szCs w:val="22"/>
          <w:lang w:eastAsia="pl-PL"/>
        </w:rPr>
        <w:t>5. Oferta musi być sporządzona w języku polskim, pismem czytelnym i trwałym.</w:t>
      </w:r>
    </w:p>
    <w:p w:rsidR="00B03C63" w:rsidRPr="002E661A" w:rsidRDefault="00B03C63" w:rsidP="00B03C63">
      <w:pPr>
        <w:suppressAutoHyphens w:val="0"/>
        <w:autoSpaceDE w:val="0"/>
        <w:rPr>
          <w:rFonts w:ascii="Arial" w:hAnsi="Arial" w:cs="Arial"/>
          <w:sz w:val="22"/>
          <w:szCs w:val="22"/>
          <w:lang w:eastAsia="pl-PL"/>
        </w:rPr>
      </w:pPr>
      <w:r w:rsidRPr="002E661A">
        <w:rPr>
          <w:rFonts w:ascii="Arial" w:hAnsi="Arial" w:cs="Arial"/>
          <w:sz w:val="22"/>
          <w:szCs w:val="22"/>
          <w:lang w:eastAsia="pl-PL"/>
        </w:rPr>
        <w:t>6. Oferta będzie przygotowana zgodnie z Formularzem Ofertowym stanowiącym załącznik Nr 1 do SIWZ.</w:t>
      </w:r>
    </w:p>
    <w:p w:rsidR="00B03C63" w:rsidRPr="002E661A" w:rsidRDefault="00B03C63" w:rsidP="00B03C63">
      <w:pPr>
        <w:suppressAutoHyphens w:val="0"/>
        <w:autoSpaceDE w:val="0"/>
        <w:rPr>
          <w:rFonts w:ascii="Arial" w:hAnsi="Arial" w:cs="Arial"/>
          <w:sz w:val="22"/>
          <w:szCs w:val="22"/>
          <w:lang w:eastAsia="pl-PL"/>
        </w:rPr>
      </w:pPr>
      <w:r w:rsidRPr="002E661A">
        <w:rPr>
          <w:rFonts w:ascii="Arial" w:hAnsi="Arial" w:cs="Arial"/>
          <w:sz w:val="22"/>
          <w:szCs w:val="22"/>
          <w:lang w:eastAsia="pl-PL"/>
        </w:rPr>
        <w:t>7. Wszystkie strony oferty muszą być ponumerowane i parafowane przez Wykonawcę lub osobę upoważnioną przez Wykonawcę. Zaleca się, aby wszystkie strony oferty były spięte w sposób trwały, który wykluczy możliwość zdekompletowania zawartości oferty.</w:t>
      </w:r>
    </w:p>
    <w:p w:rsidR="00B03C63" w:rsidRPr="002E661A" w:rsidRDefault="00B03C63" w:rsidP="00B03C63">
      <w:pPr>
        <w:suppressAutoHyphens w:val="0"/>
        <w:autoSpaceDE w:val="0"/>
        <w:rPr>
          <w:rFonts w:ascii="Arial" w:hAnsi="Arial" w:cs="Arial"/>
          <w:sz w:val="22"/>
          <w:szCs w:val="22"/>
          <w:lang w:eastAsia="pl-PL"/>
        </w:rPr>
      </w:pPr>
      <w:r w:rsidRPr="002E661A">
        <w:rPr>
          <w:rFonts w:ascii="Arial" w:hAnsi="Arial" w:cs="Arial"/>
          <w:sz w:val="22"/>
          <w:szCs w:val="22"/>
          <w:lang w:eastAsia="pl-PL"/>
        </w:rPr>
        <w:t>8. Wszelkie poprawki lub zmiany w tekście oferty muszą być naniesione czytelnie i opatrzone parafą osoby podpisującej ofertę.</w:t>
      </w:r>
    </w:p>
    <w:p w:rsidR="00B03C63" w:rsidRPr="002E661A" w:rsidRDefault="00B03C63" w:rsidP="00B03C63">
      <w:pPr>
        <w:suppressAutoHyphens w:val="0"/>
        <w:autoSpaceDE w:val="0"/>
        <w:rPr>
          <w:rFonts w:ascii="Arial" w:hAnsi="Arial" w:cs="Arial"/>
          <w:sz w:val="22"/>
          <w:szCs w:val="22"/>
          <w:lang w:eastAsia="pl-PL"/>
        </w:rPr>
      </w:pPr>
      <w:r w:rsidRPr="002E661A">
        <w:rPr>
          <w:rFonts w:ascii="Arial" w:hAnsi="Arial" w:cs="Arial"/>
          <w:sz w:val="22"/>
          <w:szCs w:val="22"/>
          <w:lang w:eastAsia="pl-PL"/>
        </w:rPr>
        <w:t xml:space="preserve">9. Wykonawcy ponoszą wszelkie koszty związane z przygotowaniem i złożeniem oferty z zastrzeżeniem art. 93 ust. 4 ustawy </w:t>
      </w:r>
      <w:proofErr w:type="spellStart"/>
      <w:r w:rsidRPr="002E661A">
        <w:rPr>
          <w:rFonts w:ascii="Arial" w:hAnsi="Arial" w:cs="Arial"/>
          <w:sz w:val="22"/>
          <w:szCs w:val="22"/>
          <w:lang w:eastAsia="pl-PL"/>
        </w:rPr>
        <w:t>Pzp</w:t>
      </w:r>
      <w:proofErr w:type="spellEnd"/>
      <w:r w:rsidRPr="002E661A">
        <w:rPr>
          <w:rFonts w:ascii="Arial" w:hAnsi="Arial" w:cs="Arial"/>
          <w:sz w:val="22"/>
          <w:szCs w:val="22"/>
          <w:lang w:eastAsia="pl-PL"/>
        </w:rPr>
        <w:t>.</w:t>
      </w:r>
    </w:p>
    <w:p w:rsidR="00B03C63" w:rsidRPr="002E661A" w:rsidRDefault="00B03C63" w:rsidP="00B03C63">
      <w:pPr>
        <w:suppressAutoHyphens w:val="0"/>
        <w:autoSpaceDE w:val="0"/>
        <w:rPr>
          <w:rFonts w:ascii="Arial" w:hAnsi="Arial" w:cs="Arial"/>
          <w:sz w:val="22"/>
          <w:szCs w:val="22"/>
          <w:lang w:eastAsia="pl-PL"/>
        </w:rPr>
      </w:pPr>
      <w:r w:rsidRPr="002E661A">
        <w:rPr>
          <w:rFonts w:ascii="Arial" w:hAnsi="Arial" w:cs="Arial"/>
          <w:sz w:val="22"/>
          <w:szCs w:val="22"/>
          <w:lang w:eastAsia="pl-PL"/>
        </w:rPr>
        <w:t>10. Oferta oraz wszystkie dokumenty i oświadczenia do niej załączone wymagają podpisu osób uprawnionych do reprezentowania Wykonawcy w obrocie gospodarczym, zgodnie z aktem rejestracyjnym, wymaganiami ustawowymi oraz przepisami prawa.</w:t>
      </w:r>
    </w:p>
    <w:p w:rsidR="00B03C63" w:rsidRPr="002E661A" w:rsidRDefault="00B03C63" w:rsidP="00B03C63">
      <w:pPr>
        <w:suppressAutoHyphens w:val="0"/>
        <w:autoSpaceDE w:val="0"/>
        <w:rPr>
          <w:rFonts w:ascii="Arial" w:eastAsia="Cambria" w:hAnsi="Arial" w:cs="Arial"/>
          <w:color w:val="000000"/>
          <w:sz w:val="22"/>
          <w:szCs w:val="22"/>
        </w:rPr>
      </w:pPr>
      <w:r w:rsidRPr="002E661A">
        <w:rPr>
          <w:rFonts w:ascii="Arial" w:hAnsi="Arial" w:cs="Arial"/>
          <w:sz w:val="22"/>
          <w:szCs w:val="22"/>
          <w:lang w:eastAsia="pl-PL"/>
        </w:rPr>
        <w:t>11. W przypadku, kiedy ofertę składają Wykonawcy występujący wspólnie, oferta oraz wszystkie dokumenty i oświadczenia do niej załączone muszą być podpisane przez upoważnionego przedstawiciela/ lidera konsorcjum.</w:t>
      </w:r>
      <w:r w:rsidRPr="002E661A">
        <w:rPr>
          <w:rFonts w:ascii="Arial" w:eastAsia="Cambria" w:hAnsi="Arial" w:cs="Arial"/>
          <w:color w:val="000000"/>
          <w:sz w:val="22"/>
          <w:szCs w:val="22"/>
        </w:rPr>
        <w:t xml:space="preserve">   </w:t>
      </w:r>
    </w:p>
    <w:p w:rsidR="00B03C63" w:rsidRPr="002E661A" w:rsidRDefault="00B03C63" w:rsidP="00B03C63">
      <w:pPr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</w:p>
    <w:p w:rsidR="00B03C63" w:rsidRPr="002E661A" w:rsidRDefault="00B03C63" w:rsidP="00B03C63">
      <w:pPr>
        <w:widowControl w:val="0"/>
        <w:tabs>
          <w:tab w:val="left" w:pos="426"/>
        </w:tabs>
        <w:autoSpaceDE w:val="0"/>
        <w:ind w:left="-76"/>
        <w:rPr>
          <w:rFonts w:ascii="Arial" w:eastAsia="Arial Unicode MS" w:hAnsi="Arial" w:cs="Arial"/>
          <w:b/>
          <w:bCs/>
          <w:color w:val="000000"/>
          <w:sz w:val="22"/>
          <w:szCs w:val="22"/>
        </w:rPr>
      </w:pPr>
      <w:r w:rsidRPr="002E661A">
        <w:rPr>
          <w:rFonts w:ascii="Arial" w:hAnsi="Arial" w:cs="Arial"/>
          <w:b/>
          <w:bCs/>
          <w:color w:val="000000"/>
          <w:sz w:val="22"/>
          <w:szCs w:val="22"/>
        </w:rPr>
        <w:t>XI.</w:t>
      </w:r>
      <w:r w:rsidRPr="002E661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E661A">
        <w:rPr>
          <w:rFonts w:ascii="Arial" w:hAnsi="Arial" w:cs="Arial"/>
          <w:b/>
          <w:bCs/>
          <w:color w:val="000000"/>
          <w:sz w:val="22"/>
          <w:szCs w:val="22"/>
        </w:rPr>
        <w:tab/>
        <w:t>Miejsce oraz termin składania i otwarcia ofert.</w:t>
      </w:r>
    </w:p>
    <w:p w:rsidR="00B03C63" w:rsidRPr="002E661A" w:rsidRDefault="00B03C63" w:rsidP="00B03C63">
      <w:pPr>
        <w:widowControl w:val="0"/>
        <w:autoSpaceDE w:val="0"/>
        <w:rPr>
          <w:rFonts w:ascii="Arial" w:eastAsia="Arial Unicode MS" w:hAnsi="Arial" w:cs="Arial"/>
          <w:b/>
          <w:bCs/>
          <w:color w:val="000000"/>
          <w:sz w:val="22"/>
          <w:szCs w:val="22"/>
        </w:rPr>
      </w:pPr>
    </w:p>
    <w:p w:rsidR="00B03C63" w:rsidRPr="002E661A" w:rsidRDefault="00B03C63" w:rsidP="00B03C63">
      <w:pPr>
        <w:widowControl w:val="0"/>
        <w:numPr>
          <w:ilvl w:val="0"/>
          <w:numId w:val="5"/>
        </w:numPr>
        <w:autoSpaceDE w:val="0"/>
        <w:rPr>
          <w:rFonts w:ascii="Arial" w:hAnsi="Arial" w:cs="Arial"/>
          <w:sz w:val="22"/>
          <w:szCs w:val="22"/>
        </w:rPr>
      </w:pPr>
      <w:r w:rsidRPr="002E661A">
        <w:rPr>
          <w:rFonts w:ascii="Arial" w:eastAsia="Arial Unicode MS" w:hAnsi="Arial" w:cs="Arial"/>
          <w:bCs/>
          <w:color w:val="000000"/>
          <w:sz w:val="22"/>
          <w:szCs w:val="22"/>
        </w:rPr>
        <w:t>Ofertę  należy  złożyć w  dwóch zamkniętych  kopertach w siedzibie Zamawiającego</w:t>
      </w:r>
    </w:p>
    <w:p w:rsidR="00B03C63" w:rsidRPr="002E661A" w:rsidRDefault="00B03C63" w:rsidP="00B03C63">
      <w:pPr>
        <w:widowControl w:val="0"/>
        <w:autoSpaceDE w:val="0"/>
        <w:ind w:left="390"/>
        <w:rPr>
          <w:rFonts w:ascii="Arial" w:hAnsi="Arial" w:cs="Arial"/>
          <w:sz w:val="22"/>
          <w:szCs w:val="22"/>
        </w:rPr>
      </w:pPr>
      <w:r w:rsidRPr="002E661A">
        <w:rPr>
          <w:rFonts w:ascii="Arial" w:hAnsi="Arial" w:cs="Arial"/>
          <w:sz w:val="22"/>
          <w:szCs w:val="22"/>
        </w:rPr>
        <w:t xml:space="preserve">62-402 Ostrowite , ul. Lipowa 2, Urząd Gminy Ostrowite  I Piętro, pokój  nr 19 do     dnia </w:t>
      </w:r>
      <w:r w:rsidRPr="002E661A">
        <w:rPr>
          <w:rFonts w:ascii="Arial" w:hAnsi="Arial" w:cs="Arial"/>
          <w:b/>
          <w:sz w:val="22"/>
          <w:szCs w:val="22"/>
        </w:rPr>
        <w:t xml:space="preserve"> </w:t>
      </w:r>
      <w:r w:rsidR="00D30E60" w:rsidRPr="002E661A">
        <w:rPr>
          <w:rFonts w:ascii="Arial" w:hAnsi="Arial" w:cs="Arial"/>
          <w:b/>
          <w:sz w:val="22"/>
          <w:szCs w:val="22"/>
        </w:rPr>
        <w:t xml:space="preserve">17 września </w:t>
      </w:r>
      <w:r w:rsidRPr="002E661A">
        <w:rPr>
          <w:rFonts w:ascii="Arial" w:hAnsi="Arial" w:cs="Arial"/>
          <w:b/>
          <w:sz w:val="22"/>
          <w:szCs w:val="22"/>
        </w:rPr>
        <w:t xml:space="preserve"> 2013r. do godz. 10:00</w:t>
      </w:r>
      <w:r w:rsidRPr="002E661A">
        <w:rPr>
          <w:rFonts w:ascii="Arial" w:hAnsi="Arial" w:cs="Arial"/>
          <w:sz w:val="22"/>
          <w:szCs w:val="22"/>
        </w:rPr>
        <w:t xml:space="preserve"> </w:t>
      </w:r>
    </w:p>
    <w:p w:rsidR="00B03C63" w:rsidRPr="002E661A" w:rsidRDefault="00B03C63" w:rsidP="00B03C63">
      <w:pPr>
        <w:widowControl w:val="0"/>
        <w:autoSpaceDE w:val="0"/>
        <w:rPr>
          <w:rFonts w:ascii="Arial" w:hAnsi="Arial" w:cs="Arial"/>
          <w:sz w:val="22"/>
          <w:szCs w:val="22"/>
        </w:rPr>
      </w:pPr>
      <w:r w:rsidRPr="002E661A">
        <w:rPr>
          <w:rFonts w:ascii="Arial" w:hAnsi="Arial" w:cs="Arial"/>
          <w:sz w:val="22"/>
          <w:szCs w:val="22"/>
        </w:rPr>
        <w:t>Kopertę  zewnętrzną , nie oznakowaną  nazwą Wykonawcy należy  adresować Urząd  Gminy Ostrowite ul. Lipowa 2; 62-402 Ostrowite z  dopiskiem:</w:t>
      </w:r>
    </w:p>
    <w:p w:rsidR="00B03C63" w:rsidRPr="002E661A" w:rsidRDefault="00B03C63" w:rsidP="00B03C63">
      <w:pPr>
        <w:widowControl w:val="0"/>
        <w:autoSpaceDE w:val="0"/>
        <w:rPr>
          <w:rFonts w:ascii="Arial" w:hAnsi="Arial" w:cs="Arial"/>
          <w:sz w:val="22"/>
          <w:szCs w:val="22"/>
        </w:rPr>
      </w:pPr>
    </w:p>
    <w:p w:rsidR="00B03C63" w:rsidRPr="002E661A" w:rsidRDefault="00B03C63" w:rsidP="00B03C63">
      <w:pPr>
        <w:widowControl w:val="0"/>
        <w:autoSpaceDE w:val="0"/>
        <w:jc w:val="center"/>
        <w:rPr>
          <w:rFonts w:ascii="Arial" w:hAnsi="Arial" w:cs="Arial"/>
          <w:bCs/>
          <w:sz w:val="22"/>
          <w:szCs w:val="22"/>
        </w:rPr>
      </w:pPr>
      <w:r w:rsidRPr="002E661A">
        <w:rPr>
          <w:rFonts w:ascii="Arial" w:hAnsi="Arial" w:cs="Arial"/>
          <w:sz w:val="22"/>
          <w:szCs w:val="22"/>
        </w:rPr>
        <w:t>Przetarg  na roboty  budowlane  „</w:t>
      </w:r>
      <w:r w:rsidR="00D30E60" w:rsidRPr="002E661A">
        <w:rPr>
          <w:rFonts w:ascii="Arial" w:eastAsia="Calibri" w:hAnsi="Arial" w:cs="Arial"/>
          <w:b/>
          <w:bCs/>
          <w:sz w:val="22"/>
          <w:szCs w:val="22"/>
          <w:lang w:eastAsia="en-US"/>
        </w:rPr>
        <w:t>Roboty   remontowo-budowlane  związane   z termomodernizacją  Środowiskowego Domu Samopomocy w Lucynowie</w:t>
      </w:r>
      <w:r w:rsidRPr="002E661A">
        <w:rPr>
          <w:rFonts w:ascii="Arial" w:hAnsi="Arial" w:cs="Arial"/>
          <w:sz w:val="22"/>
          <w:szCs w:val="22"/>
        </w:rPr>
        <w:t>”</w:t>
      </w:r>
    </w:p>
    <w:p w:rsidR="00B03C63" w:rsidRPr="002E661A" w:rsidRDefault="00B03C63" w:rsidP="00B03C63">
      <w:pPr>
        <w:rPr>
          <w:rFonts w:ascii="Arial" w:hAnsi="Arial" w:cs="Arial"/>
          <w:bCs/>
          <w:sz w:val="22"/>
          <w:szCs w:val="22"/>
        </w:rPr>
      </w:pPr>
    </w:p>
    <w:p w:rsidR="00B03C63" w:rsidRPr="002E661A" w:rsidRDefault="00B03C63" w:rsidP="00B03C63">
      <w:pPr>
        <w:widowControl w:val="0"/>
        <w:autoSpaceDE w:val="0"/>
        <w:rPr>
          <w:rFonts w:ascii="Arial" w:hAnsi="Arial" w:cs="Arial"/>
          <w:sz w:val="22"/>
          <w:szCs w:val="22"/>
        </w:rPr>
      </w:pPr>
      <w:r w:rsidRPr="002E661A">
        <w:rPr>
          <w:rFonts w:ascii="Arial" w:hAnsi="Arial" w:cs="Arial"/>
          <w:sz w:val="22"/>
          <w:szCs w:val="22"/>
        </w:rPr>
        <w:t xml:space="preserve">Nie otwierać przed dniem </w:t>
      </w:r>
      <w:r w:rsidR="00D30E60" w:rsidRPr="002E661A">
        <w:rPr>
          <w:rFonts w:ascii="Arial" w:hAnsi="Arial" w:cs="Arial"/>
          <w:sz w:val="22"/>
          <w:szCs w:val="22"/>
        </w:rPr>
        <w:t xml:space="preserve">17 września </w:t>
      </w:r>
      <w:r w:rsidRPr="002E661A">
        <w:rPr>
          <w:rFonts w:ascii="Arial" w:hAnsi="Arial" w:cs="Arial"/>
          <w:sz w:val="22"/>
          <w:szCs w:val="22"/>
        </w:rPr>
        <w:t xml:space="preserve"> 2013r godz. 10.30.</w:t>
      </w:r>
    </w:p>
    <w:p w:rsidR="00B03C63" w:rsidRPr="002E661A" w:rsidRDefault="00B03C63" w:rsidP="00B03C63">
      <w:pPr>
        <w:widowControl w:val="0"/>
        <w:autoSpaceDE w:val="0"/>
        <w:rPr>
          <w:rFonts w:ascii="Arial" w:hAnsi="Arial" w:cs="Arial"/>
          <w:sz w:val="22"/>
          <w:szCs w:val="22"/>
        </w:rPr>
      </w:pPr>
    </w:p>
    <w:p w:rsidR="00B03C63" w:rsidRPr="002E661A" w:rsidRDefault="00B03C63" w:rsidP="00B03C63">
      <w:pPr>
        <w:widowControl w:val="0"/>
        <w:autoSpaceDE w:val="0"/>
        <w:rPr>
          <w:rFonts w:ascii="Arial" w:eastAsia="Garamond" w:hAnsi="Arial" w:cs="Arial"/>
          <w:sz w:val="22"/>
          <w:szCs w:val="22"/>
        </w:rPr>
      </w:pPr>
      <w:r w:rsidRPr="002E661A">
        <w:rPr>
          <w:rFonts w:ascii="Arial" w:hAnsi="Arial" w:cs="Arial"/>
          <w:sz w:val="22"/>
          <w:szCs w:val="22"/>
        </w:rPr>
        <w:t>Koperta wewnętrzna  oprócz opisu jw. winna  zawierać  nazwę  i  adres wykonawcy.</w:t>
      </w:r>
    </w:p>
    <w:p w:rsidR="00B03C63" w:rsidRPr="002E661A" w:rsidRDefault="00B03C63" w:rsidP="00B03C63">
      <w:pPr>
        <w:widowControl w:val="0"/>
        <w:autoSpaceDE w:val="0"/>
        <w:rPr>
          <w:rFonts w:ascii="Arial" w:hAnsi="Arial" w:cs="Arial"/>
          <w:sz w:val="22"/>
          <w:szCs w:val="22"/>
        </w:rPr>
      </w:pPr>
      <w:r w:rsidRPr="002E661A">
        <w:rPr>
          <w:rFonts w:ascii="Arial" w:eastAsia="Garamond" w:hAnsi="Arial" w:cs="Arial"/>
          <w:sz w:val="22"/>
          <w:szCs w:val="22"/>
        </w:rPr>
        <w:lastRenderedPageBreak/>
        <w:t xml:space="preserve"> </w:t>
      </w:r>
    </w:p>
    <w:p w:rsidR="00B03C63" w:rsidRPr="002E661A" w:rsidRDefault="00B03C63" w:rsidP="00B03C63">
      <w:pPr>
        <w:widowControl w:val="0"/>
        <w:autoSpaceDE w:val="0"/>
        <w:rPr>
          <w:rFonts w:ascii="Arial" w:hAnsi="Arial" w:cs="Arial"/>
          <w:sz w:val="22"/>
          <w:szCs w:val="22"/>
          <w:u w:val="single"/>
        </w:rPr>
      </w:pPr>
      <w:r w:rsidRPr="002E661A">
        <w:rPr>
          <w:rFonts w:ascii="Arial" w:hAnsi="Arial" w:cs="Arial"/>
          <w:sz w:val="22"/>
          <w:szCs w:val="22"/>
        </w:rPr>
        <w:t xml:space="preserve">2. Otwarcie  ofert nastąpi dnia </w:t>
      </w:r>
      <w:r w:rsidR="00D30E60" w:rsidRPr="002E661A">
        <w:rPr>
          <w:rFonts w:ascii="Arial" w:hAnsi="Arial" w:cs="Arial"/>
          <w:b/>
          <w:sz w:val="22"/>
          <w:szCs w:val="22"/>
        </w:rPr>
        <w:t xml:space="preserve">17 września </w:t>
      </w:r>
      <w:r w:rsidRPr="002E661A">
        <w:rPr>
          <w:rFonts w:ascii="Arial" w:hAnsi="Arial" w:cs="Arial"/>
          <w:b/>
          <w:sz w:val="22"/>
          <w:szCs w:val="22"/>
        </w:rPr>
        <w:t xml:space="preserve"> 2013 r., o godz. 10:30</w:t>
      </w:r>
      <w:r w:rsidRPr="002E661A">
        <w:rPr>
          <w:rFonts w:ascii="Arial" w:hAnsi="Arial" w:cs="Arial"/>
          <w:sz w:val="22"/>
          <w:szCs w:val="22"/>
        </w:rPr>
        <w:t xml:space="preserve"> , w siedzibie Zamawiającego:</w:t>
      </w:r>
    </w:p>
    <w:p w:rsidR="00B03C63" w:rsidRPr="002E661A" w:rsidRDefault="00B03C63" w:rsidP="00B03C63">
      <w:pPr>
        <w:spacing w:line="260" w:lineRule="atLeast"/>
        <w:rPr>
          <w:rFonts w:ascii="Arial" w:hAnsi="Arial" w:cs="Arial"/>
          <w:sz w:val="22"/>
          <w:szCs w:val="22"/>
        </w:rPr>
      </w:pPr>
      <w:r w:rsidRPr="002E661A">
        <w:rPr>
          <w:rFonts w:ascii="Arial" w:hAnsi="Arial" w:cs="Arial"/>
          <w:sz w:val="22"/>
          <w:szCs w:val="22"/>
          <w:u w:val="single"/>
        </w:rPr>
        <w:t xml:space="preserve">Urząd Gminy Ostrowite, 62-402 Ostrowite, ul. Lipowa 2, pokój nr 1 (sala narad). </w:t>
      </w:r>
    </w:p>
    <w:p w:rsidR="00B03C63" w:rsidRPr="002E661A" w:rsidRDefault="00B03C63" w:rsidP="00B03C63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2E661A">
        <w:rPr>
          <w:rFonts w:ascii="Arial" w:hAnsi="Arial" w:cs="Arial"/>
          <w:sz w:val="22"/>
          <w:szCs w:val="22"/>
        </w:rPr>
        <w:t xml:space="preserve">3. Wykonawca ma prawo przed upływem terminu składania ofert wycofać się </w:t>
      </w:r>
      <w:r w:rsidRPr="002E661A">
        <w:rPr>
          <w:rFonts w:ascii="Arial" w:hAnsi="Arial" w:cs="Arial"/>
          <w:sz w:val="22"/>
          <w:szCs w:val="22"/>
        </w:rPr>
        <w:br/>
        <w:t xml:space="preserve">z postępowania  poprzez złożenie pisemnego powiadomienia (wg takich  samych zasad  jak wprowadzenie zmian i poprawek) z napisem na zewnętrznej kopercie </w:t>
      </w:r>
      <w:r w:rsidRPr="002E661A">
        <w:rPr>
          <w:rFonts w:ascii="Arial" w:hAnsi="Arial" w:cs="Arial"/>
          <w:sz w:val="22"/>
          <w:szCs w:val="22"/>
        </w:rPr>
        <w:br/>
        <w:t>„WYCOFANIE”.</w:t>
      </w:r>
    </w:p>
    <w:p w:rsidR="00B03C63" w:rsidRPr="002E661A" w:rsidRDefault="00B03C63" w:rsidP="00B03C63">
      <w:pPr>
        <w:spacing w:line="260" w:lineRule="atLeast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2E661A">
        <w:rPr>
          <w:rFonts w:ascii="Arial" w:hAnsi="Arial" w:cs="Arial"/>
          <w:sz w:val="22"/>
          <w:szCs w:val="22"/>
        </w:rPr>
        <w:t>4. Koperty oznakowane w ten sposób będą otwierane w pierwszej kolejności  po stwierdzeniu poprawności postępowania Wykonawcy oraz zgodności ze złożonymi  ofertami; koperty wewnętrzne  ofert wycofanych nie  będą otwierane.</w:t>
      </w:r>
    </w:p>
    <w:p w:rsidR="00B03C63" w:rsidRPr="002E661A" w:rsidRDefault="00B03C63" w:rsidP="00B03C63">
      <w:pPr>
        <w:spacing w:line="260" w:lineRule="atLeast"/>
        <w:rPr>
          <w:rFonts w:ascii="Arial" w:eastAsia="Arial Unicode MS" w:hAnsi="Arial" w:cs="Arial"/>
          <w:color w:val="000000"/>
          <w:sz w:val="22"/>
          <w:szCs w:val="22"/>
        </w:rPr>
      </w:pPr>
      <w:r w:rsidRPr="002E661A">
        <w:rPr>
          <w:rFonts w:ascii="Arial" w:eastAsia="Arial Unicode MS" w:hAnsi="Arial" w:cs="Arial"/>
          <w:color w:val="000000"/>
          <w:sz w:val="22"/>
          <w:szCs w:val="22"/>
        </w:rPr>
        <w:t>5. Koperty  oznakowane dopiskiem „ ZMIANA” zostaną otwarte przy  otwieraniu oferty Wykonawcy, który  wprowadził  zmiany i po stwierdzeniu poprawności procedury dokonania zmian, zostaną  dołączone do  oferty.</w:t>
      </w:r>
    </w:p>
    <w:p w:rsidR="00B03C63" w:rsidRPr="002E661A" w:rsidRDefault="00B03C63" w:rsidP="00B03C63">
      <w:pPr>
        <w:spacing w:line="260" w:lineRule="atLeast"/>
        <w:rPr>
          <w:rFonts w:ascii="Arial" w:eastAsia="Arial Unicode MS" w:hAnsi="Arial" w:cs="Arial"/>
          <w:color w:val="000000"/>
          <w:sz w:val="22"/>
          <w:szCs w:val="22"/>
        </w:rPr>
      </w:pPr>
      <w:r w:rsidRPr="002E661A">
        <w:rPr>
          <w:rFonts w:ascii="Arial" w:eastAsia="Arial Unicode MS" w:hAnsi="Arial" w:cs="Arial"/>
          <w:color w:val="000000"/>
          <w:sz w:val="22"/>
          <w:szCs w:val="22"/>
        </w:rPr>
        <w:t>6. Konsekwencje złożenia  oferty niezgodnie z ww. opisem ponosi oferent.</w:t>
      </w:r>
    </w:p>
    <w:p w:rsidR="00B03C63" w:rsidRPr="002E661A" w:rsidRDefault="00B03C63" w:rsidP="00B03C63">
      <w:pPr>
        <w:spacing w:line="260" w:lineRule="atLeast"/>
        <w:rPr>
          <w:rFonts w:ascii="Arial" w:eastAsia="Arial Unicode MS" w:hAnsi="Arial" w:cs="Arial"/>
          <w:color w:val="000000"/>
          <w:sz w:val="22"/>
          <w:szCs w:val="22"/>
        </w:rPr>
      </w:pPr>
    </w:p>
    <w:p w:rsidR="00B03C63" w:rsidRPr="002E661A" w:rsidRDefault="00B03C63" w:rsidP="00B03C63">
      <w:pPr>
        <w:widowControl w:val="0"/>
        <w:tabs>
          <w:tab w:val="left" w:pos="426"/>
        </w:tabs>
        <w:autoSpaceDE w:val="0"/>
        <w:ind w:left="-76"/>
        <w:rPr>
          <w:rFonts w:ascii="Arial" w:eastAsia="Arial Unicode MS" w:hAnsi="Arial" w:cs="Arial"/>
          <w:color w:val="000000"/>
          <w:sz w:val="22"/>
          <w:szCs w:val="22"/>
        </w:rPr>
      </w:pPr>
      <w:r w:rsidRPr="002E661A">
        <w:rPr>
          <w:rFonts w:ascii="Arial" w:hAnsi="Arial" w:cs="Arial"/>
          <w:b/>
          <w:bCs/>
          <w:color w:val="000000"/>
          <w:sz w:val="22"/>
          <w:szCs w:val="22"/>
        </w:rPr>
        <w:t>XII.</w:t>
      </w:r>
      <w:r w:rsidRPr="002E661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E661A">
        <w:rPr>
          <w:rFonts w:ascii="Arial" w:hAnsi="Arial" w:cs="Arial"/>
          <w:b/>
          <w:bCs/>
          <w:color w:val="000000"/>
          <w:sz w:val="22"/>
          <w:szCs w:val="22"/>
        </w:rPr>
        <w:tab/>
        <w:t>Opis sposobu obliczenia ceny.</w:t>
      </w:r>
    </w:p>
    <w:p w:rsidR="00B03C63" w:rsidRPr="002E661A" w:rsidRDefault="00B03C63" w:rsidP="00B03C63">
      <w:pPr>
        <w:widowControl w:val="0"/>
        <w:autoSpaceDE w:val="0"/>
        <w:ind w:left="360"/>
        <w:rPr>
          <w:rFonts w:ascii="Arial" w:eastAsia="Arial Unicode MS" w:hAnsi="Arial" w:cs="Arial"/>
          <w:color w:val="000000"/>
          <w:sz w:val="22"/>
          <w:szCs w:val="22"/>
        </w:rPr>
      </w:pPr>
    </w:p>
    <w:p w:rsidR="00B03C63" w:rsidRPr="002E661A" w:rsidRDefault="00B03C63" w:rsidP="00B03C63">
      <w:pPr>
        <w:pStyle w:val="Bezodstpw"/>
        <w:jc w:val="both"/>
        <w:rPr>
          <w:rFonts w:ascii="Arial" w:eastAsia="Arial Unicode MS" w:hAnsi="Arial" w:cs="Arial"/>
          <w:color w:val="000000"/>
        </w:rPr>
      </w:pPr>
      <w:r w:rsidRPr="002E661A">
        <w:rPr>
          <w:rFonts w:ascii="Arial" w:hAnsi="Arial" w:cs="Arial"/>
        </w:rPr>
        <w:t xml:space="preserve">Cena oferty uwzględnia wszystkie zobowiązania, musi być podana w PLN cyfrowo </w:t>
      </w:r>
      <w:r w:rsidRPr="002E661A">
        <w:rPr>
          <w:rFonts w:ascii="Arial" w:hAnsi="Arial" w:cs="Arial"/>
        </w:rPr>
        <w:br/>
        <w:t>i słownie, z wyodrębnieniem należnego podatku VAT.</w:t>
      </w:r>
    </w:p>
    <w:p w:rsidR="00B03C63" w:rsidRPr="002E661A" w:rsidRDefault="00B03C63" w:rsidP="00B03C63">
      <w:pPr>
        <w:pStyle w:val="Bezodstpw"/>
        <w:jc w:val="both"/>
        <w:rPr>
          <w:rFonts w:ascii="Arial" w:eastAsia="Arial Unicode MS" w:hAnsi="Arial" w:cs="Arial"/>
          <w:color w:val="000000"/>
        </w:rPr>
      </w:pPr>
      <w:r w:rsidRPr="002E661A">
        <w:rPr>
          <w:rFonts w:ascii="Arial" w:eastAsia="Arial Unicode MS" w:hAnsi="Arial" w:cs="Arial"/>
          <w:color w:val="000000"/>
        </w:rPr>
        <w:t>Cena podana w ofercie powinna obejmować wszystkie koszty i składniki związane                      z wykonaniem zamówienia oraz warunkami stawianymi przez Zamawiającego.</w:t>
      </w:r>
    </w:p>
    <w:p w:rsidR="00B03C63" w:rsidRPr="002E661A" w:rsidRDefault="00B03C63" w:rsidP="00B03C63">
      <w:pPr>
        <w:pStyle w:val="Bezodstpw"/>
        <w:jc w:val="both"/>
        <w:rPr>
          <w:rFonts w:ascii="Arial" w:hAnsi="Arial" w:cs="Arial"/>
        </w:rPr>
      </w:pPr>
      <w:r w:rsidRPr="002E661A">
        <w:rPr>
          <w:rFonts w:ascii="Arial" w:eastAsia="Arial Unicode MS" w:hAnsi="Arial" w:cs="Arial"/>
          <w:color w:val="000000"/>
        </w:rPr>
        <w:t>Cena może być tylko jedna za oferowany przedmiot zamówienia, nie dopuszcza się wariantowości cen.</w:t>
      </w:r>
    </w:p>
    <w:p w:rsidR="00B03C63" w:rsidRPr="002E661A" w:rsidRDefault="00B03C63" w:rsidP="00B03C63">
      <w:pPr>
        <w:widowControl w:val="0"/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2E661A">
        <w:rPr>
          <w:rFonts w:ascii="Arial" w:hAnsi="Arial" w:cs="Arial"/>
          <w:sz w:val="22"/>
          <w:szCs w:val="22"/>
        </w:rPr>
        <w:t>Cenę</w:t>
      </w:r>
      <w:r w:rsidRPr="002E661A">
        <w:rPr>
          <w:rFonts w:ascii="Arial" w:hAnsi="Arial" w:cs="Arial"/>
          <w:color w:val="000000"/>
          <w:sz w:val="22"/>
          <w:szCs w:val="22"/>
        </w:rPr>
        <w:t xml:space="preserve"> za wykonanie przedmiotu zam</w:t>
      </w:r>
      <w:r w:rsidRPr="002E661A">
        <w:rPr>
          <w:rFonts w:ascii="Arial" w:hAnsi="Arial" w:cs="Arial"/>
          <w:color w:val="000000"/>
          <w:sz w:val="22"/>
          <w:szCs w:val="22"/>
          <w:shd w:val="clear" w:color="auto" w:fill="FFFFFF"/>
        </w:rPr>
        <w:t>ówienia należy wyliczyć w „Formularzu ofertowym"</w:t>
      </w:r>
      <w:r w:rsidRPr="002E66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61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stanowiącym załącznik nr 1 do niniejszej specyfikacji istotnych warunków zamówienia.                    </w:t>
      </w:r>
    </w:p>
    <w:p w:rsidR="00B03C63" w:rsidRPr="002E661A" w:rsidRDefault="00B03C63" w:rsidP="00B03C63">
      <w:pPr>
        <w:pStyle w:val="Lista"/>
        <w:rPr>
          <w:rFonts w:ascii="Arial" w:hAnsi="Arial" w:cs="Arial"/>
          <w:bCs/>
          <w:sz w:val="22"/>
          <w:szCs w:val="22"/>
        </w:rPr>
      </w:pPr>
    </w:p>
    <w:p w:rsidR="00B03C63" w:rsidRPr="002E661A" w:rsidRDefault="00B03C63" w:rsidP="00B03C63">
      <w:pPr>
        <w:widowControl w:val="0"/>
        <w:tabs>
          <w:tab w:val="left" w:pos="426"/>
        </w:tabs>
        <w:autoSpaceDE w:val="0"/>
        <w:ind w:left="-76"/>
        <w:jc w:val="both"/>
        <w:rPr>
          <w:rFonts w:ascii="Arial" w:hAnsi="Arial" w:cs="Arial"/>
          <w:b/>
          <w:sz w:val="22"/>
          <w:szCs w:val="22"/>
        </w:rPr>
      </w:pPr>
      <w:r w:rsidRPr="002E661A">
        <w:rPr>
          <w:rFonts w:ascii="Arial" w:eastAsia="Garamond" w:hAnsi="Arial" w:cs="Arial"/>
          <w:b/>
          <w:bCs/>
          <w:color w:val="000000"/>
          <w:sz w:val="22"/>
          <w:szCs w:val="22"/>
        </w:rPr>
        <w:t>XIII.</w:t>
      </w:r>
      <w:r w:rsidRPr="002E661A">
        <w:rPr>
          <w:rFonts w:ascii="Arial" w:eastAsia="Garamond" w:hAnsi="Arial" w:cs="Arial"/>
          <w:b/>
          <w:bCs/>
          <w:color w:val="000000"/>
          <w:sz w:val="22"/>
          <w:szCs w:val="22"/>
        </w:rPr>
        <w:tab/>
      </w:r>
      <w:r w:rsidRPr="002E661A">
        <w:rPr>
          <w:rFonts w:ascii="Arial" w:hAnsi="Arial" w:cs="Arial"/>
          <w:b/>
          <w:bCs/>
          <w:color w:val="000000"/>
          <w:sz w:val="22"/>
          <w:szCs w:val="22"/>
        </w:rPr>
        <w:t xml:space="preserve">Opis kryteriów, którymi zamawiający będzie się kierował przy </w:t>
      </w:r>
      <w:r w:rsidRPr="002E661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E661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E661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E661A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wyborze oferty, wraz z podaniem znaczenia tych kryteriów i sposobu oceny </w:t>
      </w:r>
      <w:r w:rsidRPr="002E661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E661A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ofert.  </w:t>
      </w:r>
    </w:p>
    <w:p w:rsidR="00B03C63" w:rsidRPr="002E661A" w:rsidRDefault="00B03C63" w:rsidP="00B03C63">
      <w:pPr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</w:p>
    <w:p w:rsidR="00B03C63" w:rsidRPr="002E661A" w:rsidRDefault="00B03C63" w:rsidP="00B03C63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E661A">
        <w:rPr>
          <w:rFonts w:ascii="Arial" w:hAnsi="Arial" w:cs="Arial"/>
          <w:sz w:val="22"/>
          <w:szCs w:val="22"/>
        </w:rPr>
        <w:t xml:space="preserve">Komisja przystąpi do oceny złożonych ofert, które nie podlegają odrzuceniu. </w:t>
      </w:r>
    </w:p>
    <w:p w:rsidR="00B03C63" w:rsidRPr="002E661A" w:rsidRDefault="00B03C63" w:rsidP="00B03C63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E661A">
        <w:rPr>
          <w:rFonts w:ascii="Arial" w:hAnsi="Arial" w:cs="Arial"/>
          <w:sz w:val="22"/>
          <w:szCs w:val="22"/>
        </w:rPr>
        <w:t>Jedynym kryterium będzie cena, w zaokrągleniu do dwóch miejsc po przecinku.</w:t>
      </w:r>
    </w:p>
    <w:p w:rsidR="00B03C63" w:rsidRPr="002E661A" w:rsidRDefault="00B03C63" w:rsidP="00B03C63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E661A">
        <w:rPr>
          <w:rFonts w:ascii="Arial" w:hAnsi="Arial" w:cs="Arial"/>
          <w:sz w:val="22"/>
          <w:szCs w:val="22"/>
        </w:rPr>
        <w:t>Ofercie zostaną przyznane punkty wg następującego wzoru:</w:t>
      </w:r>
    </w:p>
    <w:p w:rsidR="00B03C63" w:rsidRPr="002E661A" w:rsidRDefault="00B03C63" w:rsidP="00B03C6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03C63" w:rsidRPr="002E661A" w:rsidRDefault="00B03C63" w:rsidP="00B03C63">
      <w:pPr>
        <w:spacing w:line="260" w:lineRule="atLeast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E661A">
        <w:rPr>
          <w:rFonts w:ascii="Arial" w:hAnsi="Arial" w:cs="Arial"/>
          <w:b/>
          <w:bCs/>
          <w:sz w:val="22"/>
          <w:szCs w:val="22"/>
          <w:u w:val="single"/>
        </w:rPr>
        <w:t xml:space="preserve">Cena minimalna brutto x 100 </w:t>
      </w:r>
      <w:proofErr w:type="spellStart"/>
      <w:r w:rsidRPr="002E661A">
        <w:rPr>
          <w:rFonts w:ascii="Arial" w:hAnsi="Arial" w:cs="Arial"/>
          <w:b/>
          <w:bCs/>
          <w:sz w:val="22"/>
          <w:szCs w:val="22"/>
          <w:u w:val="single"/>
        </w:rPr>
        <w:t>pkt</w:t>
      </w:r>
      <w:proofErr w:type="spellEnd"/>
    </w:p>
    <w:p w:rsidR="00B03C63" w:rsidRPr="002E661A" w:rsidRDefault="00B03C63" w:rsidP="00B03C63">
      <w:pPr>
        <w:spacing w:line="260" w:lineRule="atLeast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2E661A">
        <w:rPr>
          <w:rFonts w:ascii="Arial" w:hAnsi="Arial" w:cs="Arial"/>
          <w:b/>
          <w:bCs/>
          <w:sz w:val="22"/>
          <w:szCs w:val="22"/>
        </w:rPr>
        <w:t>Cena badanej oferty brutto</w:t>
      </w:r>
    </w:p>
    <w:p w:rsidR="00B03C63" w:rsidRPr="002E661A" w:rsidRDefault="00B03C63" w:rsidP="00B03C63">
      <w:pPr>
        <w:spacing w:line="260" w:lineRule="atLeast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B03C63" w:rsidRPr="002E661A" w:rsidRDefault="00B03C63" w:rsidP="00B03C63">
      <w:pPr>
        <w:spacing w:line="260" w:lineRule="atLeast"/>
        <w:jc w:val="both"/>
        <w:rPr>
          <w:rFonts w:ascii="Arial" w:hAnsi="Arial" w:cs="Arial"/>
          <w:bCs/>
          <w:sz w:val="22"/>
          <w:szCs w:val="22"/>
        </w:rPr>
      </w:pPr>
      <w:r w:rsidRPr="002E661A">
        <w:rPr>
          <w:rFonts w:ascii="Arial" w:hAnsi="Arial" w:cs="Arial"/>
          <w:bCs/>
          <w:sz w:val="22"/>
          <w:szCs w:val="22"/>
        </w:rPr>
        <w:t xml:space="preserve">4.  Za najkorzystniejszą zostanie wybrana ta oferta, która otrzyma największą liczbę </w:t>
      </w:r>
      <w:r w:rsidRPr="002E661A">
        <w:rPr>
          <w:rFonts w:ascii="Arial" w:hAnsi="Arial" w:cs="Arial"/>
          <w:bCs/>
          <w:sz w:val="22"/>
          <w:szCs w:val="22"/>
        </w:rPr>
        <w:br/>
        <w:t xml:space="preserve">       punktów.</w:t>
      </w:r>
    </w:p>
    <w:p w:rsidR="00B03C63" w:rsidRPr="002E661A" w:rsidRDefault="00B03C63" w:rsidP="00B03C63">
      <w:pPr>
        <w:spacing w:line="26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B03C63" w:rsidRPr="002E661A" w:rsidRDefault="00B03C63" w:rsidP="00B03C63">
      <w:pPr>
        <w:widowControl w:val="0"/>
        <w:tabs>
          <w:tab w:val="left" w:pos="426"/>
        </w:tabs>
        <w:autoSpaceDE w:val="0"/>
        <w:ind w:left="-76"/>
        <w:rPr>
          <w:rFonts w:ascii="Arial" w:eastAsia="Garamond" w:hAnsi="Arial" w:cs="Arial"/>
          <w:bCs/>
          <w:sz w:val="22"/>
          <w:szCs w:val="22"/>
        </w:rPr>
      </w:pPr>
      <w:r w:rsidRPr="002E661A">
        <w:rPr>
          <w:rFonts w:ascii="Arial" w:eastAsia="Garamond" w:hAnsi="Arial" w:cs="Arial"/>
          <w:b/>
          <w:bCs/>
          <w:color w:val="000000"/>
          <w:sz w:val="22"/>
          <w:szCs w:val="22"/>
        </w:rPr>
        <w:t xml:space="preserve">XIV. </w:t>
      </w:r>
      <w:r w:rsidRPr="002E661A">
        <w:rPr>
          <w:rFonts w:ascii="Arial" w:eastAsia="Garamond" w:hAnsi="Arial" w:cs="Arial"/>
          <w:b/>
          <w:bCs/>
          <w:color w:val="000000"/>
          <w:sz w:val="22"/>
          <w:szCs w:val="22"/>
        </w:rPr>
        <w:tab/>
      </w:r>
      <w:r w:rsidRPr="002E661A">
        <w:rPr>
          <w:rFonts w:ascii="Arial" w:hAnsi="Arial" w:cs="Arial"/>
          <w:b/>
          <w:bCs/>
          <w:color w:val="000000"/>
          <w:sz w:val="22"/>
          <w:szCs w:val="22"/>
        </w:rPr>
        <w:t>Wymagania dotyczące  zabezpieczenia należytego wykonania  umowy.</w:t>
      </w:r>
    </w:p>
    <w:p w:rsidR="00B03C63" w:rsidRPr="002E661A" w:rsidRDefault="00B03C63" w:rsidP="00B03C63">
      <w:pPr>
        <w:spacing w:line="260" w:lineRule="atLeast"/>
        <w:jc w:val="both"/>
        <w:rPr>
          <w:rFonts w:ascii="Arial" w:hAnsi="Arial" w:cs="Arial"/>
          <w:bCs/>
          <w:sz w:val="22"/>
          <w:szCs w:val="22"/>
        </w:rPr>
      </w:pPr>
      <w:r w:rsidRPr="002E661A">
        <w:rPr>
          <w:rFonts w:ascii="Arial" w:eastAsia="Garamond" w:hAnsi="Arial" w:cs="Arial"/>
          <w:bCs/>
          <w:sz w:val="22"/>
          <w:szCs w:val="22"/>
        </w:rPr>
        <w:t xml:space="preserve"> </w:t>
      </w:r>
      <w:r w:rsidRPr="002E661A">
        <w:rPr>
          <w:rFonts w:ascii="Arial" w:hAnsi="Arial" w:cs="Arial"/>
          <w:bCs/>
          <w:sz w:val="22"/>
          <w:szCs w:val="22"/>
        </w:rPr>
        <w:t>Zamawiający nie będzie żądał od Wykonawcy zabezpieczenia należytego wykonania  umowy.</w:t>
      </w:r>
    </w:p>
    <w:p w:rsidR="00B03C63" w:rsidRPr="002E661A" w:rsidRDefault="00B03C63" w:rsidP="00B03C63">
      <w:pPr>
        <w:widowControl w:val="0"/>
        <w:autoSpaceDE w:val="0"/>
        <w:ind w:left="1146"/>
        <w:jc w:val="both"/>
        <w:rPr>
          <w:rFonts w:ascii="Arial" w:hAnsi="Arial" w:cs="Arial"/>
          <w:bCs/>
          <w:sz w:val="22"/>
          <w:szCs w:val="22"/>
        </w:rPr>
      </w:pPr>
    </w:p>
    <w:p w:rsidR="00B03C63" w:rsidRPr="002E661A" w:rsidRDefault="00B03C63" w:rsidP="00B03C63">
      <w:pPr>
        <w:widowControl w:val="0"/>
        <w:tabs>
          <w:tab w:val="left" w:pos="426"/>
        </w:tabs>
        <w:autoSpaceDE w:val="0"/>
        <w:ind w:left="-76"/>
        <w:rPr>
          <w:rFonts w:ascii="Arial" w:eastAsia="Arial Unicode MS" w:hAnsi="Arial" w:cs="Arial"/>
          <w:b/>
          <w:bCs/>
          <w:color w:val="000000"/>
          <w:sz w:val="22"/>
          <w:szCs w:val="22"/>
        </w:rPr>
      </w:pPr>
      <w:r w:rsidRPr="002E661A">
        <w:rPr>
          <w:rFonts w:ascii="Arial" w:eastAsia="Arial Unicode MS" w:hAnsi="Arial" w:cs="Arial"/>
          <w:b/>
          <w:bCs/>
          <w:color w:val="000000"/>
          <w:sz w:val="22"/>
          <w:szCs w:val="22"/>
        </w:rPr>
        <w:t>XV.</w:t>
      </w:r>
      <w:r w:rsidRPr="002E661A">
        <w:rPr>
          <w:rFonts w:ascii="Arial" w:eastAsia="Arial Unicode MS" w:hAnsi="Arial" w:cs="Arial"/>
          <w:b/>
          <w:bCs/>
          <w:color w:val="000000"/>
          <w:sz w:val="22"/>
          <w:szCs w:val="22"/>
        </w:rPr>
        <w:tab/>
      </w:r>
      <w:r w:rsidRPr="002E661A">
        <w:rPr>
          <w:rFonts w:ascii="Arial" w:eastAsia="Arial Unicode MS" w:hAnsi="Arial" w:cs="Arial"/>
          <w:b/>
          <w:bCs/>
          <w:color w:val="000000"/>
          <w:sz w:val="22"/>
          <w:szCs w:val="22"/>
        </w:rPr>
        <w:tab/>
        <w:t xml:space="preserve">Informacje o formalnościach, jakie winny być dopełnione po wyborze </w:t>
      </w:r>
      <w:r w:rsidRPr="002E661A">
        <w:rPr>
          <w:rFonts w:ascii="Arial" w:eastAsia="Arial Unicode MS" w:hAnsi="Arial" w:cs="Arial"/>
          <w:b/>
          <w:bCs/>
          <w:color w:val="000000"/>
          <w:sz w:val="22"/>
          <w:szCs w:val="22"/>
        </w:rPr>
        <w:tab/>
      </w:r>
      <w:r w:rsidRPr="002E661A">
        <w:rPr>
          <w:rFonts w:ascii="Arial" w:eastAsia="Arial Unicode MS" w:hAnsi="Arial" w:cs="Arial"/>
          <w:b/>
          <w:bCs/>
          <w:color w:val="000000"/>
          <w:sz w:val="22"/>
          <w:szCs w:val="22"/>
        </w:rPr>
        <w:tab/>
      </w:r>
      <w:r w:rsidRPr="002E661A">
        <w:rPr>
          <w:rFonts w:ascii="Arial" w:eastAsia="Arial Unicode MS" w:hAnsi="Arial" w:cs="Arial"/>
          <w:b/>
          <w:bCs/>
          <w:color w:val="000000"/>
          <w:sz w:val="22"/>
          <w:szCs w:val="22"/>
        </w:rPr>
        <w:tab/>
        <w:t>oferty w celu zawarcia umowy w sprawie zamówienia.</w:t>
      </w:r>
    </w:p>
    <w:p w:rsidR="00B03C63" w:rsidRPr="002E661A" w:rsidRDefault="00B03C63" w:rsidP="00B03C63">
      <w:pPr>
        <w:widowControl w:val="0"/>
        <w:autoSpaceDE w:val="0"/>
        <w:jc w:val="both"/>
        <w:rPr>
          <w:rFonts w:ascii="Arial" w:eastAsia="Arial Unicode MS" w:hAnsi="Arial" w:cs="Arial"/>
          <w:b/>
          <w:bCs/>
          <w:color w:val="000000"/>
          <w:sz w:val="22"/>
          <w:szCs w:val="22"/>
        </w:rPr>
      </w:pPr>
    </w:p>
    <w:p w:rsidR="00B03C63" w:rsidRPr="002E661A" w:rsidRDefault="00B03C63" w:rsidP="00B03C63">
      <w:pPr>
        <w:widowControl w:val="0"/>
        <w:numPr>
          <w:ilvl w:val="1"/>
          <w:numId w:val="6"/>
        </w:numPr>
        <w:autoSpaceDE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 w:rsidRPr="002E661A">
        <w:rPr>
          <w:rFonts w:ascii="Arial" w:eastAsia="Arial Unicode MS" w:hAnsi="Arial" w:cs="Arial"/>
          <w:bCs/>
          <w:color w:val="000000"/>
          <w:sz w:val="22"/>
          <w:szCs w:val="22"/>
        </w:rPr>
        <w:t>Stosownie do postanowień  art. 144 ustawy  prawo zamówień publicznych  Strony  dopuszczają  zmiany  umowy w  zakresie miejsca, terminu  realizacji przedmiotu umowy, terminu płatności, sposobu rozliczania umowy oraz dokonywania płatności. Powyższe  zmiany nie mogą skutkować   wzrostem wartości  umowy i nie mogą być  niekorzystne dla Zamawiającego.</w:t>
      </w:r>
    </w:p>
    <w:p w:rsidR="00B03C63" w:rsidRPr="002E661A" w:rsidRDefault="00B03C63" w:rsidP="00B03C63">
      <w:pPr>
        <w:widowControl w:val="0"/>
        <w:numPr>
          <w:ilvl w:val="1"/>
          <w:numId w:val="6"/>
        </w:numPr>
        <w:autoSpaceDE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 w:rsidRPr="002E661A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W przypadku, gdy zostanie  wybrana  oferta Wykonawców, którzy wspólnie </w:t>
      </w:r>
      <w:r w:rsidRPr="002E661A">
        <w:rPr>
          <w:rFonts w:ascii="Arial" w:eastAsia="Arial Unicode MS" w:hAnsi="Arial" w:cs="Arial"/>
          <w:bCs/>
          <w:color w:val="000000"/>
          <w:sz w:val="22"/>
          <w:szCs w:val="22"/>
        </w:rPr>
        <w:lastRenderedPageBreak/>
        <w:t>ubiegali się o udzielenie zamówienia, Zamawiający przed zawarciem umowy w sprawie zamówienia publicznego będzie żądał umowy regulującej współprace tych Wykonawców.</w:t>
      </w:r>
    </w:p>
    <w:p w:rsidR="00B03C63" w:rsidRPr="002E661A" w:rsidRDefault="00B03C63" w:rsidP="00B03C63">
      <w:pPr>
        <w:widowControl w:val="0"/>
        <w:numPr>
          <w:ilvl w:val="1"/>
          <w:numId w:val="6"/>
        </w:numPr>
        <w:autoSpaceDE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 w:rsidRPr="002E661A">
        <w:rPr>
          <w:rFonts w:ascii="Arial" w:eastAsia="Arial Unicode MS" w:hAnsi="Arial" w:cs="Arial"/>
          <w:bCs/>
          <w:color w:val="000000"/>
          <w:sz w:val="22"/>
          <w:szCs w:val="22"/>
        </w:rPr>
        <w:t>Wykonawcy, którego oferta zostanie wybrana  jako najkorzystniejsza, Zamawiający  określi miejsce i  termin  podpisania  umowy.</w:t>
      </w:r>
    </w:p>
    <w:p w:rsidR="00B03C63" w:rsidRPr="002E661A" w:rsidRDefault="00B03C63" w:rsidP="00B03C63">
      <w:pPr>
        <w:widowControl w:val="0"/>
        <w:numPr>
          <w:ilvl w:val="1"/>
          <w:numId w:val="6"/>
        </w:numPr>
        <w:autoSpaceDE w:val="0"/>
        <w:jc w:val="both"/>
        <w:rPr>
          <w:rFonts w:ascii="Arial" w:eastAsia="Arial Unicode MS" w:hAnsi="Arial" w:cs="Arial"/>
          <w:b/>
          <w:bCs/>
          <w:color w:val="000000"/>
          <w:sz w:val="22"/>
          <w:szCs w:val="22"/>
        </w:rPr>
      </w:pPr>
      <w:r w:rsidRPr="002E661A">
        <w:rPr>
          <w:rFonts w:ascii="Arial" w:eastAsia="Arial Unicode MS" w:hAnsi="Arial" w:cs="Arial"/>
          <w:bCs/>
          <w:color w:val="000000"/>
          <w:sz w:val="22"/>
          <w:szCs w:val="22"/>
        </w:rPr>
        <w:t>Umowa o zamówienie publiczne zostanie podpisana na warunkach określonych w  projekcie  umowy,  stanowiącym załącznik  nr 4 do SIWZ. Projekt  umowy zostanie  uzupełniony o dane  wynikające z  treści  oferty.</w:t>
      </w:r>
    </w:p>
    <w:p w:rsidR="00B03C63" w:rsidRPr="002E661A" w:rsidRDefault="00B03C63" w:rsidP="00B03C63">
      <w:pPr>
        <w:widowControl w:val="0"/>
        <w:autoSpaceDE w:val="0"/>
        <w:jc w:val="both"/>
        <w:rPr>
          <w:rFonts w:ascii="Arial" w:eastAsia="Arial Unicode MS" w:hAnsi="Arial" w:cs="Arial"/>
          <w:b/>
          <w:bCs/>
          <w:color w:val="000000"/>
          <w:sz w:val="22"/>
          <w:szCs w:val="22"/>
        </w:rPr>
      </w:pPr>
    </w:p>
    <w:p w:rsidR="00B03C63" w:rsidRPr="002E661A" w:rsidRDefault="00B03C63" w:rsidP="00B03C63">
      <w:pPr>
        <w:widowControl w:val="0"/>
        <w:tabs>
          <w:tab w:val="left" w:pos="426"/>
        </w:tabs>
        <w:autoSpaceDE w:val="0"/>
        <w:ind w:left="-76"/>
        <w:rPr>
          <w:rFonts w:ascii="Arial" w:eastAsia="Arial Unicode MS" w:hAnsi="Arial" w:cs="Arial"/>
          <w:color w:val="000000"/>
          <w:sz w:val="22"/>
          <w:szCs w:val="22"/>
        </w:rPr>
      </w:pPr>
      <w:r w:rsidRPr="002E661A">
        <w:rPr>
          <w:rFonts w:ascii="Arial" w:eastAsia="Garamond" w:hAnsi="Arial" w:cs="Arial"/>
          <w:b/>
          <w:bCs/>
          <w:color w:val="000000"/>
          <w:sz w:val="22"/>
          <w:szCs w:val="22"/>
        </w:rPr>
        <w:t xml:space="preserve">XVI. </w:t>
      </w:r>
      <w:r w:rsidRPr="002E661A">
        <w:rPr>
          <w:rFonts w:ascii="Arial" w:eastAsia="Garamond" w:hAnsi="Arial" w:cs="Arial"/>
          <w:b/>
          <w:bCs/>
          <w:color w:val="000000"/>
          <w:sz w:val="22"/>
          <w:szCs w:val="22"/>
        </w:rPr>
        <w:tab/>
      </w:r>
      <w:r w:rsidRPr="002E661A">
        <w:rPr>
          <w:rFonts w:ascii="Arial" w:hAnsi="Arial" w:cs="Arial"/>
          <w:b/>
          <w:bCs/>
          <w:color w:val="000000"/>
          <w:sz w:val="22"/>
          <w:szCs w:val="22"/>
        </w:rPr>
        <w:t>Informacje o dopuszczalnych zmianach zawartej umowy.</w:t>
      </w:r>
    </w:p>
    <w:p w:rsidR="00B03C63" w:rsidRPr="002E661A" w:rsidRDefault="00B03C63" w:rsidP="00B03C63">
      <w:pPr>
        <w:widowControl w:val="0"/>
        <w:autoSpaceDE w:val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:rsidR="00B03C63" w:rsidRPr="002E661A" w:rsidRDefault="00B03C63" w:rsidP="00B03C63">
      <w:pPr>
        <w:widowControl w:val="0"/>
        <w:numPr>
          <w:ilvl w:val="0"/>
          <w:numId w:val="7"/>
        </w:numPr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E661A">
        <w:rPr>
          <w:rFonts w:ascii="Arial" w:eastAsia="Arial Unicode MS" w:hAnsi="Arial" w:cs="Arial"/>
          <w:color w:val="000000"/>
          <w:sz w:val="22"/>
          <w:szCs w:val="22"/>
        </w:rPr>
        <w:t xml:space="preserve">Zmiany  mogą powodować zwiększenia zakresu świadczenia poza określenie przedmiotu zamówienia zawarte w SIWZ.   </w:t>
      </w:r>
    </w:p>
    <w:p w:rsidR="00B03C63" w:rsidRPr="002E661A" w:rsidRDefault="00B03C63" w:rsidP="00B03C63">
      <w:pPr>
        <w:widowControl w:val="0"/>
        <w:numPr>
          <w:ilvl w:val="0"/>
          <w:numId w:val="7"/>
        </w:numPr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E661A">
        <w:rPr>
          <w:rFonts w:ascii="Arial" w:hAnsi="Arial" w:cs="Arial"/>
          <w:sz w:val="22"/>
          <w:szCs w:val="22"/>
        </w:rPr>
        <w:t>Dopuszcza się możliwość dokonania zmian terminów umownych, które mogą ulec zmianie w wyniku wystąpienia następujących okoliczności:</w:t>
      </w:r>
    </w:p>
    <w:p w:rsidR="00B03C63" w:rsidRPr="002E661A" w:rsidRDefault="00B03C63" w:rsidP="00B03C63">
      <w:pPr>
        <w:widowControl w:val="0"/>
        <w:numPr>
          <w:ilvl w:val="0"/>
          <w:numId w:val="8"/>
        </w:numPr>
        <w:tabs>
          <w:tab w:val="left" w:pos="0"/>
        </w:tabs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E661A">
        <w:rPr>
          <w:rFonts w:ascii="Arial" w:hAnsi="Arial" w:cs="Arial"/>
          <w:color w:val="000000"/>
          <w:sz w:val="22"/>
          <w:szCs w:val="22"/>
        </w:rPr>
        <w:t>działanie siły wyższej;</w:t>
      </w:r>
    </w:p>
    <w:p w:rsidR="00B03C63" w:rsidRPr="002E661A" w:rsidRDefault="00B03C63" w:rsidP="00B03C63">
      <w:pPr>
        <w:widowControl w:val="0"/>
        <w:numPr>
          <w:ilvl w:val="0"/>
          <w:numId w:val="8"/>
        </w:numPr>
        <w:tabs>
          <w:tab w:val="left" w:pos="0"/>
        </w:tabs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E661A">
        <w:rPr>
          <w:rFonts w:ascii="Arial" w:hAnsi="Arial" w:cs="Arial"/>
          <w:color w:val="000000"/>
          <w:sz w:val="22"/>
          <w:szCs w:val="22"/>
        </w:rPr>
        <w:t>zmiany obowiązującego prawa powodujące, że realizacja przedmiotu umowy w niezmienionej postaci stanie się niecelowa;</w:t>
      </w:r>
    </w:p>
    <w:p w:rsidR="00B03C63" w:rsidRPr="002E661A" w:rsidRDefault="00B03C63" w:rsidP="00B03C63">
      <w:pPr>
        <w:widowControl w:val="0"/>
        <w:autoSpaceDE w:val="0"/>
        <w:spacing w:after="240"/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E661A">
        <w:rPr>
          <w:rFonts w:ascii="Arial" w:hAnsi="Arial" w:cs="Arial"/>
          <w:color w:val="000000"/>
          <w:sz w:val="22"/>
          <w:szCs w:val="22"/>
        </w:rPr>
        <w:t xml:space="preserve">Powyższe okoliczności stanowią warunki zmiany umowy, o których mowa </w:t>
      </w:r>
      <w:r w:rsidRPr="002E661A">
        <w:rPr>
          <w:rFonts w:ascii="Arial" w:hAnsi="Arial" w:cs="Arial"/>
          <w:color w:val="000000"/>
          <w:sz w:val="22"/>
          <w:szCs w:val="22"/>
        </w:rPr>
        <w:br/>
        <w:t>w art. 144 ust. 1 PZP w przypadku wystąpienia takiej okoliczności.</w:t>
      </w:r>
    </w:p>
    <w:p w:rsidR="00B03C63" w:rsidRPr="002E661A" w:rsidRDefault="00B03C63" w:rsidP="00B03C63">
      <w:pPr>
        <w:widowControl w:val="0"/>
        <w:tabs>
          <w:tab w:val="left" w:pos="426"/>
        </w:tabs>
        <w:autoSpaceDE w:val="0"/>
        <w:ind w:left="-76"/>
        <w:rPr>
          <w:rFonts w:ascii="Arial" w:eastAsia="Arial Unicode MS" w:hAnsi="Arial" w:cs="Arial"/>
          <w:color w:val="000000"/>
          <w:sz w:val="22"/>
          <w:szCs w:val="22"/>
          <w:u w:val="single"/>
        </w:rPr>
      </w:pPr>
      <w:r w:rsidRPr="002E661A">
        <w:rPr>
          <w:rFonts w:ascii="Arial" w:hAnsi="Arial" w:cs="Arial"/>
          <w:b/>
          <w:bCs/>
          <w:color w:val="000000"/>
          <w:sz w:val="22"/>
          <w:szCs w:val="22"/>
        </w:rPr>
        <w:t>XVII.</w:t>
      </w:r>
      <w:r w:rsidRPr="002E661A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Pouczenie o środkach ochrony prawnej przysługujących Wykonawcy </w:t>
      </w:r>
      <w:r w:rsidRPr="002E661A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2E661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E661A">
        <w:rPr>
          <w:rFonts w:ascii="Arial" w:hAnsi="Arial" w:cs="Arial"/>
          <w:b/>
          <w:bCs/>
          <w:color w:val="000000"/>
          <w:sz w:val="22"/>
          <w:szCs w:val="22"/>
        </w:rPr>
        <w:tab/>
        <w:t>w toku postępowania o udzielenie zamówienia.</w:t>
      </w:r>
    </w:p>
    <w:p w:rsidR="00B03C63" w:rsidRPr="002E661A" w:rsidRDefault="00B03C63" w:rsidP="00B03C63">
      <w:pPr>
        <w:widowControl w:val="0"/>
        <w:autoSpaceDE w:val="0"/>
        <w:jc w:val="both"/>
        <w:rPr>
          <w:rFonts w:ascii="Arial" w:eastAsia="Arial Unicode MS" w:hAnsi="Arial" w:cs="Arial"/>
          <w:color w:val="000000"/>
          <w:sz w:val="22"/>
          <w:szCs w:val="22"/>
          <w:u w:val="single"/>
        </w:rPr>
      </w:pPr>
    </w:p>
    <w:p w:rsidR="00B03C63" w:rsidRPr="002E661A" w:rsidRDefault="00B03C63" w:rsidP="00B03C63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E661A">
        <w:rPr>
          <w:rFonts w:ascii="Arial" w:hAnsi="Arial" w:cs="Arial"/>
          <w:sz w:val="22"/>
          <w:szCs w:val="22"/>
        </w:rPr>
        <w:t xml:space="preserve">Środki ochrony prawnej przysługują wykonawcy, a także innemu podmiotowi, jeżeli ma lub miał  interes w uzyskania  danego zamówienia oraz poniósł lub może ponieść szkodę w wyniku naruszenia przez Zamawiającego przepisów niniejszej ustawy. Terminy i zasady wnoszenia </w:t>
      </w:r>
    </w:p>
    <w:p w:rsidR="00B03C63" w:rsidRPr="002E661A" w:rsidRDefault="00B03C63" w:rsidP="00B03C63">
      <w:pPr>
        <w:jc w:val="both"/>
        <w:rPr>
          <w:rFonts w:ascii="Arial" w:hAnsi="Arial" w:cs="Arial"/>
          <w:sz w:val="22"/>
          <w:szCs w:val="22"/>
        </w:rPr>
      </w:pPr>
      <w:r w:rsidRPr="002E661A">
        <w:rPr>
          <w:rFonts w:ascii="Arial" w:hAnsi="Arial" w:cs="Arial"/>
          <w:sz w:val="22"/>
          <w:szCs w:val="22"/>
        </w:rPr>
        <w:tab/>
        <w:t xml:space="preserve">          środków  ochrony prawnej określone są  w dziale VI ustawy </w:t>
      </w:r>
      <w:proofErr w:type="spellStart"/>
      <w:r w:rsidRPr="002E661A">
        <w:rPr>
          <w:rFonts w:ascii="Arial" w:hAnsi="Arial" w:cs="Arial"/>
          <w:sz w:val="22"/>
          <w:szCs w:val="22"/>
        </w:rPr>
        <w:t>Pzp</w:t>
      </w:r>
      <w:proofErr w:type="spellEnd"/>
      <w:r w:rsidRPr="002E661A">
        <w:rPr>
          <w:rFonts w:ascii="Arial" w:hAnsi="Arial" w:cs="Arial"/>
          <w:sz w:val="22"/>
          <w:szCs w:val="22"/>
        </w:rPr>
        <w:t>.</w:t>
      </w:r>
    </w:p>
    <w:p w:rsidR="00B03C63" w:rsidRPr="002E661A" w:rsidRDefault="00B03C63" w:rsidP="00B03C63">
      <w:pPr>
        <w:jc w:val="both"/>
        <w:rPr>
          <w:rFonts w:ascii="Arial" w:hAnsi="Arial" w:cs="Arial"/>
          <w:sz w:val="22"/>
          <w:szCs w:val="22"/>
        </w:rPr>
      </w:pPr>
    </w:p>
    <w:p w:rsidR="00B03C63" w:rsidRPr="002E661A" w:rsidRDefault="00B03C63" w:rsidP="00B03C63">
      <w:pPr>
        <w:widowControl w:val="0"/>
        <w:tabs>
          <w:tab w:val="left" w:pos="0"/>
        </w:tabs>
        <w:autoSpaceDE w:val="0"/>
        <w:rPr>
          <w:rFonts w:ascii="Arial" w:eastAsia="Arial Unicode MS" w:hAnsi="Arial" w:cs="Arial"/>
          <w:color w:val="000000"/>
          <w:sz w:val="22"/>
          <w:szCs w:val="22"/>
        </w:rPr>
      </w:pPr>
      <w:r w:rsidRPr="002E661A">
        <w:rPr>
          <w:rFonts w:ascii="Arial" w:hAnsi="Arial" w:cs="Arial"/>
          <w:b/>
          <w:bCs/>
          <w:color w:val="000000"/>
          <w:sz w:val="22"/>
          <w:szCs w:val="22"/>
        </w:rPr>
        <w:t>XVIII. Postanowienia końcowe</w:t>
      </w:r>
    </w:p>
    <w:p w:rsidR="00B03C63" w:rsidRPr="002E661A" w:rsidRDefault="00B03C63" w:rsidP="00B03C63">
      <w:pPr>
        <w:widowControl w:val="0"/>
        <w:autoSpaceDE w:val="0"/>
        <w:ind w:left="1080"/>
        <w:rPr>
          <w:rFonts w:ascii="Arial" w:eastAsia="Arial Unicode MS" w:hAnsi="Arial" w:cs="Arial"/>
          <w:color w:val="000000"/>
          <w:sz w:val="22"/>
          <w:szCs w:val="22"/>
        </w:rPr>
      </w:pPr>
    </w:p>
    <w:p w:rsidR="00B03C63" w:rsidRPr="002E661A" w:rsidRDefault="00B03C63" w:rsidP="00B03C63">
      <w:pPr>
        <w:widowControl w:val="0"/>
        <w:autoSpaceDE w:val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2E661A">
        <w:rPr>
          <w:rFonts w:ascii="Arial" w:eastAsia="Arial Unicode MS" w:hAnsi="Arial" w:cs="Arial"/>
          <w:color w:val="000000"/>
          <w:sz w:val="22"/>
          <w:szCs w:val="22"/>
        </w:rPr>
        <w:t>Integralna część  niniejszej SIWZ  stanowią  następujące  dokumenty::</w:t>
      </w:r>
    </w:p>
    <w:p w:rsidR="00B03C63" w:rsidRPr="002E661A" w:rsidRDefault="00B03C63" w:rsidP="00B03C63">
      <w:pPr>
        <w:widowControl w:val="0"/>
        <w:autoSpaceDE w:val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2E661A">
        <w:rPr>
          <w:rFonts w:ascii="Arial" w:eastAsia="Arial Unicode MS" w:hAnsi="Arial" w:cs="Arial"/>
          <w:color w:val="000000"/>
          <w:sz w:val="22"/>
          <w:szCs w:val="22"/>
        </w:rPr>
        <w:t>1</w:t>
      </w:r>
      <w:r w:rsidRPr="002E661A">
        <w:rPr>
          <w:rFonts w:ascii="Arial" w:eastAsia="Arial Unicode MS" w:hAnsi="Arial" w:cs="Arial"/>
          <w:color w:val="000000"/>
          <w:sz w:val="22"/>
          <w:szCs w:val="22"/>
        </w:rPr>
        <w:tab/>
        <w:t>Formularz  ofertowy – załącznik nr 1,</w:t>
      </w:r>
    </w:p>
    <w:p w:rsidR="00B03C63" w:rsidRPr="002E661A" w:rsidRDefault="00B03C63" w:rsidP="00B03C63">
      <w:pPr>
        <w:widowControl w:val="0"/>
        <w:autoSpaceDE w:val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2E661A">
        <w:rPr>
          <w:rFonts w:ascii="Arial" w:eastAsia="Arial Unicode MS" w:hAnsi="Arial" w:cs="Arial"/>
          <w:color w:val="000000"/>
          <w:sz w:val="22"/>
          <w:szCs w:val="22"/>
        </w:rPr>
        <w:t>2.</w:t>
      </w:r>
      <w:r w:rsidRPr="002E661A">
        <w:rPr>
          <w:rFonts w:ascii="Arial" w:eastAsia="Arial Unicode MS" w:hAnsi="Arial" w:cs="Arial"/>
          <w:color w:val="000000"/>
          <w:sz w:val="22"/>
          <w:szCs w:val="22"/>
        </w:rPr>
        <w:tab/>
        <w:t xml:space="preserve">Oświadczenie o spełnieniu warunków udziału w postępowaniu </w:t>
      </w:r>
    </w:p>
    <w:p w:rsidR="00B03C63" w:rsidRPr="002E661A" w:rsidRDefault="00B03C63" w:rsidP="00B03C63">
      <w:pPr>
        <w:widowControl w:val="0"/>
        <w:autoSpaceDE w:val="0"/>
        <w:rPr>
          <w:rFonts w:ascii="Arial" w:eastAsia="Arial Unicode MS" w:hAnsi="Arial" w:cs="Arial"/>
          <w:color w:val="000000"/>
          <w:sz w:val="22"/>
          <w:szCs w:val="22"/>
        </w:rPr>
      </w:pPr>
      <w:r w:rsidRPr="002E661A">
        <w:rPr>
          <w:rFonts w:ascii="Arial" w:eastAsia="Arial Unicode MS" w:hAnsi="Arial" w:cs="Arial"/>
          <w:color w:val="000000"/>
          <w:sz w:val="22"/>
          <w:szCs w:val="22"/>
        </w:rPr>
        <w:t xml:space="preserve">           z art. 22 ust. 1 Prawa zamówień publicznych  - załącznik nr 2,</w:t>
      </w:r>
    </w:p>
    <w:p w:rsidR="00B03C63" w:rsidRPr="002E661A" w:rsidRDefault="00B03C63" w:rsidP="00B03C63">
      <w:pPr>
        <w:widowControl w:val="0"/>
        <w:autoSpaceDE w:val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2E661A">
        <w:rPr>
          <w:rFonts w:ascii="Arial" w:eastAsia="Arial Unicode MS" w:hAnsi="Arial" w:cs="Arial"/>
          <w:color w:val="000000"/>
          <w:sz w:val="22"/>
          <w:szCs w:val="22"/>
        </w:rPr>
        <w:t>3.</w:t>
      </w:r>
      <w:r w:rsidRPr="002E661A">
        <w:rPr>
          <w:rFonts w:ascii="Arial" w:eastAsia="Arial Unicode MS" w:hAnsi="Arial" w:cs="Arial"/>
          <w:color w:val="000000"/>
          <w:sz w:val="22"/>
          <w:szCs w:val="22"/>
        </w:rPr>
        <w:tab/>
        <w:t xml:space="preserve">Oświadczenie na spełnienie warunku wynikającego z art. 26 ust. 2b ustawy </w:t>
      </w:r>
      <w:proofErr w:type="spellStart"/>
      <w:r w:rsidRPr="002E661A">
        <w:rPr>
          <w:rFonts w:ascii="Arial" w:eastAsia="Arial Unicode MS" w:hAnsi="Arial" w:cs="Arial"/>
          <w:color w:val="000000"/>
          <w:sz w:val="22"/>
          <w:szCs w:val="22"/>
        </w:rPr>
        <w:t>Pzp</w:t>
      </w:r>
      <w:proofErr w:type="spellEnd"/>
      <w:r w:rsidRPr="002E661A">
        <w:rPr>
          <w:rFonts w:ascii="Arial" w:eastAsia="Arial Unicode MS" w:hAnsi="Arial" w:cs="Arial"/>
          <w:color w:val="000000"/>
          <w:sz w:val="22"/>
          <w:szCs w:val="22"/>
        </w:rPr>
        <w:t xml:space="preserve"> - </w:t>
      </w:r>
      <w:r w:rsidRPr="002E661A">
        <w:rPr>
          <w:rFonts w:ascii="Arial" w:eastAsia="Arial Unicode MS" w:hAnsi="Arial" w:cs="Arial"/>
          <w:color w:val="000000"/>
          <w:sz w:val="22"/>
          <w:szCs w:val="22"/>
        </w:rPr>
        <w:br/>
        <w:t xml:space="preserve">           Załącznik nr 3,</w:t>
      </w:r>
    </w:p>
    <w:p w:rsidR="00B03C63" w:rsidRPr="002E661A" w:rsidRDefault="00B03C63" w:rsidP="00B03C63">
      <w:pPr>
        <w:widowControl w:val="0"/>
        <w:autoSpaceDE w:val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2E661A">
        <w:rPr>
          <w:rFonts w:ascii="Arial" w:eastAsia="Arial Unicode MS" w:hAnsi="Arial" w:cs="Arial"/>
          <w:color w:val="000000"/>
          <w:sz w:val="22"/>
          <w:szCs w:val="22"/>
        </w:rPr>
        <w:t>4</w:t>
      </w:r>
      <w:r w:rsidR="002E661A">
        <w:rPr>
          <w:rFonts w:ascii="Arial" w:eastAsia="Arial Unicode MS" w:hAnsi="Arial" w:cs="Arial"/>
          <w:color w:val="000000"/>
          <w:sz w:val="22"/>
          <w:szCs w:val="22"/>
        </w:rPr>
        <w:t xml:space="preserve">       </w:t>
      </w:r>
      <w:r w:rsidRPr="002E661A">
        <w:rPr>
          <w:rFonts w:ascii="Arial" w:eastAsia="Arial Unicode MS" w:hAnsi="Arial" w:cs="Arial"/>
          <w:color w:val="000000"/>
          <w:sz w:val="22"/>
          <w:szCs w:val="22"/>
        </w:rPr>
        <w:t>. Oświadczeni    o  spełnieniu  warunków  udziału w postępowaniu  z art. 44</w:t>
      </w:r>
    </w:p>
    <w:p w:rsidR="00B03C63" w:rsidRPr="002E661A" w:rsidRDefault="00B03C63" w:rsidP="00B03C63">
      <w:pPr>
        <w:widowControl w:val="0"/>
        <w:autoSpaceDE w:val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2E661A">
        <w:rPr>
          <w:rFonts w:ascii="Arial" w:eastAsia="Arial Unicode MS" w:hAnsi="Arial" w:cs="Arial"/>
          <w:color w:val="000000"/>
          <w:sz w:val="22"/>
          <w:szCs w:val="22"/>
        </w:rPr>
        <w:t>5.</w:t>
      </w:r>
      <w:r w:rsidRPr="002E661A">
        <w:rPr>
          <w:rFonts w:ascii="Arial" w:eastAsia="Arial Unicode MS" w:hAnsi="Arial" w:cs="Arial"/>
          <w:color w:val="000000"/>
          <w:sz w:val="22"/>
          <w:szCs w:val="22"/>
        </w:rPr>
        <w:tab/>
        <w:t>Projekt umowy - załącznik nr 5,</w:t>
      </w:r>
    </w:p>
    <w:p w:rsidR="00B03C63" w:rsidRPr="002E661A" w:rsidRDefault="00B03C63" w:rsidP="00B03C63">
      <w:pPr>
        <w:widowControl w:val="0"/>
        <w:autoSpaceDE w:val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2E661A">
        <w:rPr>
          <w:rFonts w:ascii="Arial" w:eastAsia="Arial Unicode MS" w:hAnsi="Arial" w:cs="Arial"/>
          <w:color w:val="000000"/>
          <w:sz w:val="22"/>
          <w:szCs w:val="22"/>
        </w:rPr>
        <w:t>6.</w:t>
      </w:r>
      <w:r w:rsidRPr="002E661A">
        <w:rPr>
          <w:rFonts w:ascii="Arial" w:eastAsia="Arial Unicode MS" w:hAnsi="Arial" w:cs="Arial"/>
          <w:color w:val="000000"/>
          <w:sz w:val="22"/>
          <w:szCs w:val="22"/>
        </w:rPr>
        <w:tab/>
        <w:t xml:space="preserve">Oświadczenie o braku podstaw do wykluczenia z postępowania o udzielenie   </w:t>
      </w:r>
      <w:r w:rsidRPr="002E661A">
        <w:rPr>
          <w:rFonts w:ascii="Arial" w:eastAsia="Arial Unicode MS" w:hAnsi="Arial" w:cs="Arial"/>
          <w:color w:val="000000"/>
          <w:sz w:val="22"/>
          <w:szCs w:val="22"/>
        </w:rPr>
        <w:br/>
        <w:t xml:space="preserve">           zamówienia  z   art. 24 ust. 1 i 2 Prawa zamówień publicznych  - załącznik nr 6,</w:t>
      </w:r>
    </w:p>
    <w:p w:rsidR="00B03C63" w:rsidRPr="002E661A" w:rsidRDefault="00B03C63" w:rsidP="00B03C63">
      <w:pPr>
        <w:widowControl w:val="0"/>
        <w:autoSpaceDE w:val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2E661A">
        <w:rPr>
          <w:rFonts w:ascii="Arial" w:eastAsia="Arial Unicode MS" w:hAnsi="Arial" w:cs="Arial"/>
          <w:color w:val="000000"/>
          <w:sz w:val="22"/>
          <w:szCs w:val="22"/>
        </w:rPr>
        <w:t>7.</w:t>
      </w:r>
      <w:r w:rsidRPr="002E661A">
        <w:rPr>
          <w:rFonts w:ascii="Arial" w:eastAsia="Arial Unicode MS" w:hAnsi="Arial" w:cs="Arial"/>
          <w:color w:val="000000"/>
          <w:sz w:val="22"/>
          <w:szCs w:val="22"/>
        </w:rPr>
        <w:tab/>
        <w:t>Informacja o przynależności do tej samej grupy kapitałowej - załącznik nr 7,</w:t>
      </w:r>
    </w:p>
    <w:p w:rsidR="002E661A" w:rsidRDefault="00B03C63" w:rsidP="002E661A">
      <w:pPr>
        <w:spacing w:line="260" w:lineRule="atLeast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2E661A">
        <w:rPr>
          <w:rFonts w:ascii="Arial" w:eastAsia="Arial Unicode MS" w:hAnsi="Arial" w:cs="Arial"/>
          <w:color w:val="000000"/>
          <w:sz w:val="22"/>
          <w:szCs w:val="22"/>
        </w:rPr>
        <w:t xml:space="preserve">8.        Przedmiar robót  - załącznik  do SIWZ nr  8. </w:t>
      </w:r>
    </w:p>
    <w:p w:rsidR="00B03C63" w:rsidRPr="002E661A" w:rsidRDefault="002E661A" w:rsidP="002E661A">
      <w:pPr>
        <w:spacing w:line="260" w:lineRule="atLeast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>9.        S</w:t>
      </w:r>
      <w:r w:rsidR="00B03C63" w:rsidRPr="002E661A">
        <w:rPr>
          <w:rFonts w:ascii="Arial" w:eastAsia="Arial Unicode MS" w:hAnsi="Arial" w:cs="Arial"/>
          <w:color w:val="000000"/>
          <w:sz w:val="22"/>
          <w:szCs w:val="22"/>
        </w:rPr>
        <w:t>pecyfikacja  techniczna  - załącznik do SIWZ   nr 9.</w:t>
      </w:r>
    </w:p>
    <w:p w:rsidR="002E661A" w:rsidRDefault="002E661A" w:rsidP="00B03C63">
      <w:pPr>
        <w:widowControl w:val="0"/>
        <w:autoSpaceDE w:val="0"/>
        <w:ind w:left="57" w:right="-530"/>
        <w:rPr>
          <w:rFonts w:ascii="Arial" w:eastAsia="Arial Unicode MS" w:hAnsi="Arial" w:cs="Arial"/>
          <w:color w:val="000000"/>
          <w:sz w:val="22"/>
          <w:szCs w:val="22"/>
        </w:rPr>
      </w:pPr>
    </w:p>
    <w:p w:rsidR="002E661A" w:rsidRDefault="002E661A" w:rsidP="00B03C63">
      <w:pPr>
        <w:widowControl w:val="0"/>
        <w:autoSpaceDE w:val="0"/>
        <w:ind w:left="57" w:right="-530"/>
        <w:rPr>
          <w:rFonts w:ascii="Arial" w:eastAsia="Arial Unicode MS" w:hAnsi="Arial" w:cs="Arial"/>
          <w:color w:val="000000"/>
          <w:sz w:val="22"/>
          <w:szCs w:val="22"/>
        </w:rPr>
      </w:pPr>
    </w:p>
    <w:p w:rsidR="002E661A" w:rsidRDefault="002E661A" w:rsidP="00B03C63">
      <w:pPr>
        <w:widowControl w:val="0"/>
        <w:autoSpaceDE w:val="0"/>
        <w:ind w:left="57" w:right="-530"/>
        <w:rPr>
          <w:rFonts w:ascii="Arial" w:eastAsia="Arial Unicode MS" w:hAnsi="Arial" w:cs="Arial"/>
          <w:color w:val="000000"/>
          <w:sz w:val="22"/>
          <w:szCs w:val="22"/>
        </w:rPr>
      </w:pPr>
    </w:p>
    <w:p w:rsidR="002E661A" w:rsidRDefault="002E661A" w:rsidP="00B03C63">
      <w:pPr>
        <w:widowControl w:val="0"/>
        <w:autoSpaceDE w:val="0"/>
        <w:ind w:left="57" w:right="-530"/>
        <w:rPr>
          <w:rFonts w:ascii="Arial" w:eastAsia="Arial Unicode MS" w:hAnsi="Arial" w:cs="Arial"/>
          <w:color w:val="000000"/>
          <w:sz w:val="22"/>
          <w:szCs w:val="22"/>
        </w:rPr>
      </w:pPr>
    </w:p>
    <w:p w:rsidR="002E661A" w:rsidRDefault="002E661A" w:rsidP="00B03C63">
      <w:pPr>
        <w:widowControl w:val="0"/>
        <w:autoSpaceDE w:val="0"/>
        <w:ind w:left="57" w:right="-530"/>
        <w:rPr>
          <w:rFonts w:ascii="Arial" w:eastAsia="Arial Unicode MS" w:hAnsi="Arial" w:cs="Arial"/>
          <w:color w:val="000000"/>
          <w:sz w:val="22"/>
          <w:szCs w:val="22"/>
        </w:rPr>
      </w:pPr>
    </w:p>
    <w:p w:rsidR="00B03C63" w:rsidRPr="002E661A" w:rsidRDefault="00B03C63" w:rsidP="00B03C63">
      <w:pPr>
        <w:widowControl w:val="0"/>
        <w:autoSpaceDE w:val="0"/>
        <w:ind w:left="57" w:right="-530"/>
        <w:rPr>
          <w:rFonts w:ascii="Arial" w:hAnsi="Arial" w:cs="Arial"/>
          <w:color w:val="000000"/>
          <w:sz w:val="22"/>
          <w:szCs w:val="22"/>
        </w:rPr>
      </w:pPr>
      <w:r w:rsidRPr="002E661A">
        <w:rPr>
          <w:rFonts w:ascii="Arial" w:eastAsia="Arial Unicode MS" w:hAnsi="Arial" w:cs="Arial"/>
          <w:color w:val="000000"/>
          <w:sz w:val="22"/>
          <w:szCs w:val="22"/>
        </w:rPr>
        <w:t xml:space="preserve"> Ostrowite, dnia 0</w:t>
      </w:r>
      <w:r w:rsidR="00D30E60" w:rsidRPr="002E661A">
        <w:rPr>
          <w:rFonts w:ascii="Arial" w:eastAsia="Arial Unicode MS" w:hAnsi="Arial" w:cs="Arial"/>
          <w:color w:val="000000"/>
          <w:sz w:val="22"/>
          <w:szCs w:val="22"/>
        </w:rPr>
        <w:t>2</w:t>
      </w:r>
      <w:r w:rsidRPr="002E661A">
        <w:rPr>
          <w:rFonts w:ascii="Arial" w:eastAsia="Arial Unicode MS" w:hAnsi="Arial" w:cs="Arial"/>
          <w:color w:val="000000"/>
          <w:sz w:val="22"/>
          <w:szCs w:val="22"/>
        </w:rPr>
        <w:t>.0</w:t>
      </w:r>
      <w:r w:rsidR="00D30E60" w:rsidRPr="002E661A">
        <w:rPr>
          <w:rFonts w:ascii="Arial" w:eastAsia="Arial Unicode MS" w:hAnsi="Arial" w:cs="Arial"/>
          <w:color w:val="000000"/>
          <w:sz w:val="22"/>
          <w:szCs w:val="22"/>
        </w:rPr>
        <w:t>9</w:t>
      </w:r>
      <w:r w:rsidRPr="002E661A">
        <w:rPr>
          <w:rFonts w:ascii="Arial" w:eastAsia="Arial Unicode MS" w:hAnsi="Arial" w:cs="Arial"/>
          <w:color w:val="000000"/>
          <w:sz w:val="22"/>
          <w:szCs w:val="22"/>
        </w:rPr>
        <w:t>.2013 r.</w:t>
      </w:r>
    </w:p>
    <w:p w:rsidR="00B03C63" w:rsidRPr="002E661A" w:rsidRDefault="00B03C63" w:rsidP="00B03C63">
      <w:pPr>
        <w:widowControl w:val="0"/>
        <w:autoSpaceDE w:val="0"/>
        <w:ind w:left="5670" w:right="-530"/>
        <w:rPr>
          <w:rFonts w:ascii="Arial" w:eastAsia="Arial Unicode MS" w:hAnsi="Arial" w:cs="Arial"/>
          <w:color w:val="000000"/>
          <w:sz w:val="22"/>
          <w:szCs w:val="22"/>
        </w:rPr>
      </w:pPr>
      <w:r w:rsidRPr="002E661A">
        <w:rPr>
          <w:rFonts w:ascii="Arial" w:hAnsi="Arial" w:cs="Arial"/>
          <w:color w:val="000000"/>
          <w:sz w:val="22"/>
          <w:szCs w:val="22"/>
        </w:rPr>
        <w:t>Henryk Tylman  – Wójt Gminy</w:t>
      </w:r>
    </w:p>
    <w:p w:rsidR="00B03C63" w:rsidRPr="002E661A" w:rsidRDefault="00B03C63" w:rsidP="00B03C63">
      <w:pPr>
        <w:widowControl w:val="0"/>
        <w:autoSpaceDE w:val="0"/>
        <w:ind w:left="5670" w:right="-530"/>
        <w:rPr>
          <w:rFonts w:ascii="Arial" w:eastAsia="Arial Unicode MS" w:hAnsi="Arial" w:cs="Arial"/>
          <w:sz w:val="22"/>
          <w:szCs w:val="22"/>
        </w:rPr>
      </w:pPr>
      <w:r w:rsidRPr="002E661A">
        <w:rPr>
          <w:rFonts w:ascii="Arial" w:eastAsia="Arial Unicode MS" w:hAnsi="Arial" w:cs="Arial"/>
          <w:color w:val="000000"/>
          <w:sz w:val="22"/>
          <w:szCs w:val="22"/>
        </w:rPr>
        <w:t>________________________</w:t>
      </w:r>
    </w:p>
    <w:p w:rsidR="00B03C63" w:rsidRPr="002E661A" w:rsidRDefault="00B03C63" w:rsidP="00B03C63">
      <w:pPr>
        <w:widowControl w:val="0"/>
        <w:autoSpaceDE w:val="0"/>
        <w:ind w:left="5670" w:right="-530"/>
        <w:rPr>
          <w:rFonts w:ascii="Arial" w:hAnsi="Arial" w:cs="Arial"/>
          <w:sz w:val="22"/>
          <w:szCs w:val="22"/>
        </w:rPr>
      </w:pPr>
      <w:r w:rsidRPr="002E661A">
        <w:rPr>
          <w:rFonts w:ascii="Arial" w:eastAsia="Arial Unicode MS" w:hAnsi="Arial" w:cs="Arial"/>
          <w:sz w:val="22"/>
          <w:szCs w:val="22"/>
        </w:rPr>
        <w:t>Podpis osoby uprawnionej</w:t>
      </w:r>
    </w:p>
    <w:p w:rsidR="00B03C63" w:rsidRPr="002E661A" w:rsidRDefault="00B03C63" w:rsidP="00B03C63">
      <w:pPr>
        <w:rPr>
          <w:rFonts w:ascii="Arial" w:hAnsi="Arial" w:cs="Arial"/>
          <w:sz w:val="22"/>
          <w:szCs w:val="22"/>
        </w:rPr>
      </w:pPr>
    </w:p>
    <w:p w:rsidR="00AA7D46" w:rsidRPr="002E661A" w:rsidRDefault="00AA7D46">
      <w:pPr>
        <w:rPr>
          <w:rFonts w:ascii="Arial" w:hAnsi="Arial" w:cs="Arial"/>
          <w:sz w:val="22"/>
          <w:szCs w:val="22"/>
        </w:rPr>
      </w:pPr>
    </w:p>
    <w:sectPr w:rsidR="00AA7D46" w:rsidRPr="002E661A" w:rsidSect="00AA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D07" w:rsidRDefault="00012D07" w:rsidP="00D30E60">
      <w:r>
        <w:separator/>
      </w:r>
    </w:p>
  </w:endnote>
  <w:endnote w:type="continuationSeparator" w:id="0">
    <w:p w:rsidR="00012D07" w:rsidRDefault="00012D07" w:rsidP="00D30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D07" w:rsidRDefault="00012D07" w:rsidP="00D30E60">
      <w:r>
        <w:separator/>
      </w:r>
    </w:p>
  </w:footnote>
  <w:footnote w:type="continuationSeparator" w:id="0">
    <w:p w:rsidR="00012D07" w:rsidRDefault="00012D07" w:rsidP="00D30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94422"/>
      <w:docPartObj>
        <w:docPartGallery w:val="Page Numbers (Top of Page)"/>
        <w:docPartUnique/>
      </w:docPartObj>
    </w:sdtPr>
    <w:sdtContent>
      <w:p w:rsidR="005B7C2E" w:rsidRDefault="00692A57">
        <w:pPr>
          <w:pStyle w:val="Nagwek"/>
          <w:jc w:val="right"/>
        </w:pPr>
        <w:fldSimple w:instr=" PAGE   \* MERGEFORMAT ">
          <w:r w:rsidR="00F22888">
            <w:rPr>
              <w:noProof/>
            </w:rPr>
            <w:t>2</w:t>
          </w:r>
        </w:fldSimple>
      </w:p>
    </w:sdtContent>
  </w:sdt>
  <w:p w:rsidR="00D30E60" w:rsidRDefault="00D30E6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position w:val="0"/>
        <w:sz w:val="22"/>
        <w:szCs w:val="24"/>
        <w:u w:val="none"/>
        <w:effect w:val="none"/>
        <w:vertAlign w:val="baseline"/>
        <w:specVanish w:val="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position w:val="0"/>
        <w:sz w:val="22"/>
        <w:szCs w:val="22"/>
        <w:u w:val="none"/>
        <w:effect w:val="none"/>
        <w:vertAlign w:val="baseline"/>
        <w:specVanish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  <w:bCs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04"/>
        </w:tabs>
        <w:ind w:left="1364" w:hanging="360"/>
      </w:pPr>
      <w:rPr>
        <w:b w:val="0"/>
        <w:bCs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444"/>
        </w:tabs>
        <w:ind w:left="2444" w:hanging="360"/>
      </w:pPr>
    </w:lvl>
    <w:lvl w:ilvl="2">
      <w:start w:val="1"/>
      <w:numFmt w:val="decimal"/>
      <w:lvlText w:val="%3."/>
      <w:lvlJc w:val="left"/>
      <w:pPr>
        <w:tabs>
          <w:tab w:val="num" w:pos="3164"/>
        </w:tabs>
        <w:ind w:left="3164" w:hanging="360"/>
      </w:pPr>
    </w:lvl>
    <w:lvl w:ilvl="3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>
      <w:start w:val="1"/>
      <w:numFmt w:val="decimal"/>
      <w:lvlText w:val="%5."/>
      <w:lvlJc w:val="left"/>
      <w:pPr>
        <w:tabs>
          <w:tab w:val="num" w:pos="4604"/>
        </w:tabs>
        <w:ind w:left="4604" w:hanging="360"/>
      </w:pPr>
    </w:lvl>
    <w:lvl w:ilvl="5">
      <w:start w:val="1"/>
      <w:numFmt w:val="decimal"/>
      <w:lvlText w:val="%6."/>
      <w:lvlJc w:val="left"/>
      <w:pPr>
        <w:tabs>
          <w:tab w:val="num" w:pos="5324"/>
        </w:tabs>
        <w:ind w:left="5324" w:hanging="360"/>
      </w:pPr>
    </w:lvl>
    <w:lvl w:ilvl="6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>
      <w:start w:val="1"/>
      <w:numFmt w:val="decimal"/>
      <w:lvlText w:val="%8."/>
      <w:lvlJc w:val="left"/>
      <w:pPr>
        <w:tabs>
          <w:tab w:val="num" w:pos="6764"/>
        </w:tabs>
        <w:ind w:left="6764" w:hanging="360"/>
      </w:pPr>
    </w:lvl>
    <w:lvl w:ilvl="8">
      <w:start w:val="1"/>
      <w:numFmt w:val="decimal"/>
      <w:lvlText w:val="%9."/>
      <w:lvlJc w:val="left"/>
      <w:pPr>
        <w:tabs>
          <w:tab w:val="num" w:pos="7484"/>
        </w:tabs>
        <w:ind w:left="7484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2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C63"/>
    <w:rsid w:val="00012D07"/>
    <w:rsid w:val="001971D4"/>
    <w:rsid w:val="002E661A"/>
    <w:rsid w:val="004A14E7"/>
    <w:rsid w:val="005B7C2E"/>
    <w:rsid w:val="005F20A4"/>
    <w:rsid w:val="00692A57"/>
    <w:rsid w:val="00827B24"/>
    <w:rsid w:val="00AA7D46"/>
    <w:rsid w:val="00B03C63"/>
    <w:rsid w:val="00D0088D"/>
    <w:rsid w:val="00D30E60"/>
    <w:rsid w:val="00E52440"/>
    <w:rsid w:val="00F22888"/>
    <w:rsid w:val="00F5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C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B03C63"/>
    <w:pPr>
      <w:spacing w:before="280" w:after="119"/>
    </w:pPr>
    <w:rPr>
      <w:rFonts w:eastAsia="Calibri"/>
    </w:rPr>
  </w:style>
  <w:style w:type="paragraph" w:styleId="Tekstpodstawowy">
    <w:name w:val="Body Text"/>
    <w:basedOn w:val="Normalny"/>
    <w:link w:val="TekstpodstawowyZnak"/>
    <w:semiHidden/>
    <w:unhideWhenUsed/>
    <w:rsid w:val="00B03C6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03C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semiHidden/>
    <w:unhideWhenUsed/>
    <w:rsid w:val="00B03C63"/>
    <w:rPr>
      <w:rFonts w:cs="Lucida Sans Unicode"/>
    </w:rPr>
  </w:style>
  <w:style w:type="paragraph" w:styleId="Bezodstpw">
    <w:name w:val="No Spacing"/>
    <w:qFormat/>
    <w:rsid w:val="00B03C6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kapitzlist1">
    <w:name w:val="Akapit z listą1"/>
    <w:basedOn w:val="Normalny"/>
    <w:rsid w:val="00B03C63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C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C63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30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0E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D30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0E6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E5D36-149A-4390-93E5-7436B31B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2413</Words>
  <Characters>14479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5</cp:revision>
  <cp:lastPrinted>2013-09-02T09:38:00Z</cp:lastPrinted>
  <dcterms:created xsi:type="dcterms:W3CDTF">2013-09-02T07:08:00Z</dcterms:created>
  <dcterms:modified xsi:type="dcterms:W3CDTF">2013-09-02T09:57:00Z</dcterms:modified>
</cp:coreProperties>
</file>