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B550" w14:textId="62B5DAF4" w:rsidR="00AF5779" w:rsidRPr="00880D61" w:rsidRDefault="00AF5779" w:rsidP="00880D61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4472C4" w:themeColor="accent5"/>
          <w:sz w:val="24"/>
        </w:rPr>
      </w:pPr>
      <w:r w:rsidRPr="00880D61">
        <w:rPr>
          <w:rFonts w:asciiTheme="majorHAnsi" w:hAnsiTheme="majorHAnsi" w:cstheme="majorHAnsi"/>
          <w:b/>
          <w:color w:val="4472C4" w:themeColor="accent5"/>
          <w:sz w:val="24"/>
        </w:rPr>
        <w:t>Formularz konsultac</w:t>
      </w:r>
      <w:r w:rsidR="00686B0F" w:rsidRPr="00880D61">
        <w:rPr>
          <w:rFonts w:asciiTheme="majorHAnsi" w:hAnsiTheme="majorHAnsi" w:cstheme="majorHAnsi"/>
          <w:b/>
          <w:color w:val="4472C4" w:themeColor="accent5"/>
          <w:sz w:val="24"/>
        </w:rPr>
        <w:t>ji</w:t>
      </w:r>
    </w:p>
    <w:p w14:paraId="3155B2E0" w14:textId="0851C5A1" w:rsidR="00AF5779" w:rsidRPr="00880D61" w:rsidRDefault="00AF5779" w:rsidP="00880D61">
      <w:pPr>
        <w:shd w:val="clear" w:color="auto" w:fill="FFFFFF"/>
        <w:spacing w:line="274" w:lineRule="exact"/>
        <w:ind w:right="25"/>
        <w:jc w:val="both"/>
        <w:rPr>
          <w:rFonts w:asciiTheme="majorHAnsi" w:hAnsiTheme="majorHAnsi" w:cstheme="majorHAnsi"/>
          <w:color w:val="4472C4" w:themeColor="accent5"/>
          <w:spacing w:val="-1"/>
          <w:sz w:val="24"/>
        </w:rPr>
      </w:pPr>
      <w:r w:rsidRPr="00880D61">
        <w:rPr>
          <w:rFonts w:asciiTheme="majorHAnsi" w:hAnsiTheme="majorHAnsi" w:cstheme="majorHAnsi"/>
          <w:spacing w:val="-1"/>
          <w:sz w:val="24"/>
        </w:rPr>
        <w:t xml:space="preserve">dotyczący konsultacji społecznych mających na celu zebranie </w:t>
      </w:r>
      <w:r w:rsidRPr="00880D61">
        <w:rPr>
          <w:rFonts w:asciiTheme="majorHAnsi" w:hAnsiTheme="majorHAnsi" w:cstheme="majorHAnsi"/>
          <w:sz w:val="24"/>
        </w:rPr>
        <w:t xml:space="preserve">wniosków, uwag i opinii do projektu </w:t>
      </w:r>
      <w:r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uchwały w sprawie zasad wyznaczania składu oraz zasad działania Komitetu Rewitalizacji</w:t>
      </w:r>
      <w:r w:rsidR="00FD5D92"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 xml:space="preserve"> </w:t>
      </w:r>
      <w:r w:rsidR="00B5702D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Gminy</w:t>
      </w:r>
      <w:r w:rsidR="00E92F69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 xml:space="preserve"> </w:t>
      </w:r>
      <w:r w:rsidR="00A771D0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Ostrowite</w:t>
      </w:r>
      <w:r w:rsidR="00201FDD"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.</w:t>
      </w:r>
    </w:p>
    <w:p w14:paraId="7D9C173C" w14:textId="2561C319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Wypełniony formularz należy złożyć w terminie od dnia</w:t>
      </w:r>
      <w:r w:rsidR="008922F6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A771D0">
        <w:rPr>
          <w:rFonts w:asciiTheme="majorHAnsi" w:hAnsiTheme="majorHAnsi" w:cstheme="majorHAnsi"/>
          <w:color w:val="212529"/>
          <w:shd w:val="clear" w:color="auto" w:fill="FFFFFF"/>
        </w:rPr>
        <w:t xml:space="preserve">27.01.2025 </w:t>
      </w:r>
      <w:r w:rsidR="009A2386">
        <w:rPr>
          <w:rFonts w:asciiTheme="majorHAnsi" w:hAnsiTheme="majorHAnsi" w:cstheme="majorHAnsi"/>
          <w:spacing w:val="-1"/>
        </w:rPr>
        <w:t xml:space="preserve">r. do </w:t>
      </w:r>
      <w:r w:rsidR="00A771D0">
        <w:rPr>
          <w:rFonts w:asciiTheme="majorHAnsi" w:hAnsiTheme="majorHAnsi" w:cstheme="majorHAnsi"/>
          <w:spacing w:val="-1"/>
        </w:rPr>
        <w:t>4.03.2025</w:t>
      </w:r>
      <w:r w:rsidR="008922F6">
        <w:rPr>
          <w:rFonts w:asciiTheme="majorHAnsi" w:hAnsiTheme="majorHAnsi" w:cstheme="majorHAnsi"/>
          <w:spacing w:val="-1"/>
        </w:rPr>
        <w:t xml:space="preserve"> </w:t>
      </w:r>
      <w:r w:rsidRPr="000B1BE8">
        <w:rPr>
          <w:rFonts w:asciiTheme="majorHAnsi" w:hAnsiTheme="majorHAnsi" w:cstheme="majorHAnsi"/>
          <w:spacing w:val="-1"/>
        </w:rPr>
        <w:t>r.</w:t>
      </w:r>
    </w:p>
    <w:p w14:paraId="68345028" w14:textId="4E1FE496" w:rsidR="00313A50" w:rsidRPr="00C353DB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5823FD">
        <w:rPr>
          <w:rFonts w:asciiTheme="majorHAnsi" w:hAnsiTheme="majorHAnsi" w:cstheme="majorHAnsi"/>
          <w:color w:val="212529"/>
          <w:shd w:val="clear" w:color="auto" w:fill="FFFFFF"/>
        </w:rPr>
        <w:t>ugmostrowite@post.pl</w:t>
      </w:r>
      <w:r w:rsidR="00A771D0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1479A3" w:rsidRPr="00C353DB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4B43D31C" w:rsidR="00313A50" w:rsidRDefault="00313A50" w:rsidP="00B02D79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C353DB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 w:rsidR="00B02D79" w:rsidRPr="00C353DB">
        <w:rPr>
          <w:rFonts w:asciiTheme="majorHAnsi" w:hAnsiTheme="majorHAnsi" w:cstheme="majorHAnsi"/>
          <w:color w:val="212529"/>
          <w:shd w:val="clear" w:color="auto" w:fill="FFFFFF"/>
        </w:rPr>
        <w:t xml:space="preserve">Urzędzie </w:t>
      </w:r>
      <w:r w:rsidR="00A771D0">
        <w:rPr>
          <w:rFonts w:asciiTheme="majorHAnsi" w:hAnsiTheme="majorHAnsi" w:cstheme="majorHAnsi"/>
          <w:color w:val="212529"/>
          <w:shd w:val="clear" w:color="auto" w:fill="FFFFFF"/>
        </w:rPr>
        <w:t>Gminy Ostrowite</w:t>
      </w:r>
      <w:r w:rsidR="00B02D79" w:rsidRPr="00C353DB">
        <w:rPr>
          <w:rFonts w:asciiTheme="majorHAnsi" w:hAnsiTheme="majorHAnsi" w:cstheme="majorHAnsi"/>
          <w:color w:val="212529"/>
          <w:shd w:val="clear" w:color="auto" w:fill="FFFFFF"/>
        </w:rPr>
        <w:t>, ul</w:t>
      </w:r>
      <w:r w:rsidR="00B02D79" w:rsidRPr="00B02D79">
        <w:rPr>
          <w:rFonts w:asciiTheme="majorHAnsi" w:hAnsiTheme="majorHAnsi" w:cstheme="majorHAnsi"/>
          <w:color w:val="212529"/>
          <w:shd w:val="clear" w:color="auto" w:fill="FFFFFF"/>
        </w:rPr>
        <w:t xml:space="preserve">. </w:t>
      </w:r>
      <w:r w:rsidR="00A771D0">
        <w:rPr>
          <w:rFonts w:asciiTheme="majorHAnsi" w:hAnsiTheme="majorHAnsi" w:cstheme="majorHAnsi"/>
          <w:color w:val="212529"/>
          <w:shd w:val="clear" w:color="auto" w:fill="FFFFFF"/>
        </w:rPr>
        <w:t>Lipowa 2, 62-402 Ostrowite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</w:p>
    <w:p w14:paraId="5F317EA5" w14:textId="067A8DCC" w:rsidR="00313A50" w:rsidRPr="007B5C5F" w:rsidRDefault="00313A50" w:rsidP="00880D61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7B5C5F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B02D79" w:rsidRPr="00276B90">
        <w:rPr>
          <w:rFonts w:asciiTheme="majorHAnsi" w:hAnsiTheme="majorHAnsi" w:cstheme="majorHAnsi"/>
        </w:rPr>
        <w:t xml:space="preserve">Urząd </w:t>
      </w:r>
      <w:r w:rsidR="00A771D0">
        <w:rPr>
          <w:rFonts w:asciiTheme="majorHAnsi" w:hAnsiTheme="majorHAnsi" w:cstheme="majorHAnsi"/>
          <w:color w:val="212529"/>
          <w:shd w:val="clear" w:color="auto" w:fill="FFFFFF"/>
        </w:rPr>
        <w:t>Gminy Ostrowite</w:t>
      </w:r>
      <w:r w:rsidR="00A771D0" w:rsidRPr="00C353DB">
        <w:rPr>
          <w:rFonts w:asciiTheme="majorHAnsi" w:hAnsiTheme="majorHAnsi" w:cstheme="majorHAnsi"/>
          <w:color w:val="212529"/>
          <w:shd w:val="clear" w:color="auto" w:fill="FFFFFF"/>
        </w:rPr>
        <w:t>, ul</w:t>
      </w:r>
      <w:r w:rsidR="00A771D0" w:rsidRPr="00B02D79">
        <w:rPr>
          <w:rFonts w:asciiTheme="majorHAnsi" w:hAnsiTheme="majorHAnsi" w:cstheme="majorHAnsi"/>
          <w:color w:val="212529"/>
          <w:shd w:val="clear" w:color="auto" w:fill="FFFFFF"/>
        </w:rPr>
        <w:t xml:space="preserve">. </w:t>
      </w:r>
      <w:r w:rsidR="00A771D0">
        <w:rPr>
          <w:rFonts w:asciiTheme="majorHAnsi" w:hAnsiTheme="majorHAnsi" w:cstheme="majorHAnsi"/>
          <w:color w:val="212529"/>
          <w:shd w:val="clear" w:color="auto" w:fill="FFFFFF"/>
        </w:rPr>
        <w:t>Lipowa 2, 62-402 Ostrowite</w:t>
      </w:r>
      <w:r w:rsidR="00B02D79">
        <w:rPr>
          <w:rFonts w:asciiTheme="majorHAnsi" w:hAnsiTheme="majorHAnsi" w:cstheme="majorHAnsi"/>
        </w:rPr>
        <w:t>;</w:t>
      </w:r>
    </w:p>
    <w:p w14:paraId="08D46A91" w14:textId="19E4EF70" w:rsidR="00313A50" w:rsidRPr="007B5C5F" w:rsidRDefault="007809F5" w:rsidP="00A771D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>poprzez formularz</w:t>
      </w:r>
      <w:r w:rsidR="00FD5D92" w:rsidRPr="007B5C5F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880D61" w:rsidRPr="00880D61">
        <w:rPr>
          <w:rFonts w:asciiTheme="majorHAnsi" w:hAnsiTheme="majorHAnsi" w:cstheme="majorHAnsi"/>
          <w:color w:val="212529"/>
          <w:shd w:val="clear" w:color="auto" w:fill="FFFFFF"/>
        </w:rPr>
        <w:t>konsultacyjny dostępny elektronicznie pod adresem:</w:t>
      </w:r>
      <w:r w:rsidR="00B5702D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A771D0" w:rsidRPr="00A771D0">
        <w:rPr>
          <w:rStyle w:val="Hipercze"/>
          <w:rFonts w:asciiTheme="majorHAnsi" w:hAnsiTheme="majorHAnsi" w:cstheme="majorHAnsi"/>
          <w:shd w:val="clear" w:color="auto" w:fill="FFFFFF"/>
        </w:rPr>
        <w:t>https://ankieta.deltapartner.org.pl/ostrowite_kr_formularz</w:t>
      </w: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880D61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880D61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880D61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880D61">
        <w:trPr>
          <w:trHeight w:val="567"/>
        </w:trPr>
        <w:tc>
          <w:tcPr>
            <w:tcW w:w="2395" w:type="dxa"/>
            <w:shd w:val="clear" w:color="auto" w:fill="4472C4" w:themeFill="accent5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880D61">
        <w:trPr>
          <w:trHeight w:val="57"/>
        </w:trPr>
        <w:tc>
          <w:tcPr>
            <w:tcW w:w="9062" w:type="dxa"/>
            <w:shd w:val="clear" w:color="auto" w:fill="4472C4" w:themeFill="accent5"/>
            <w:vAlign w:val="center"/>
          </w:tcPr>
          <w:p w14:paraId="5FE9A7DB" w14:textId="77777777" w:rsidR="00A8562C" w:rsidRPr="00CB1EBE" w:rsidRDefault="00A8562C" w:rsidP="00880D61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880D61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4472C4" w:themeFill="accent5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F26B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Klauzula RODO</w:t>
            </w:r>
          </w:p>
        </w:tc>
      </w:tr>
      <w:tr w:rsidR="004C0430" w:rsidRPr="004C0430" w14:paraId="38264DC8" w14:textId="77777777" w:rsidTr="004C0430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54D304" w14:textId="77777777" w:rsidR="004C0430" w:rsidRDefault="004C0430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C72B8BF" w14:textId="5D275D70" w:rsidR="003F26BB" w:rsidRPr="00CE57DC" w:rsidRDefault="003F26BB" w:rsidP="00A771D0">
            <w:pPr>
              <w:spacing w:after="0" w:line="276" w:lineRule="auto"/>
              <w:ind w:left="426" w:hanging="426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DE54868" w14:textId="77777777" w:rsidR="00F702B1" w:rsidRPr="004C0430" w:rsidRDefault="00F702B1" w:rsidP="005823FD">
      <w:pPr>
        <w:rPr>
          <w:rFonts w:asciiTheme="majorHAnsi" w:hAnsiTheme="majorHAnsi" w:cstheme="majorHAnsi"/>
        </w:rPr>
      </w:pPr>
    </w:p>
    <w:sectPr w:rsidR="00F702B1" w:rsidRPr="004C0430" w:rsidSect="00C353DB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DB2D" w14:textId="77777777" w:rsidR="005B75A5" w:rsidRDefault="005B75A5" w:rsidP="004C166A">
      <w:pPr>
        <w:spacing w:after="0"/>
      </w:pPr>
      <w:r>
        <w:separator/>
      </w:r>
    </w:p>
  </w:endnote>
  <w:endnote w:type="continuationSeparator" w:id="0">
    <w:p w14:paraId="65ADDF4F" w14:textId="77777777" w:rsidR="005B75A5" w:rsidRDefault="005B75A5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97CB" w14:textId="77777777" w:rsidR="005B75A5" w:rsidRDefault="005B75A5" w:rsidP="004C166A">
      <w:pPr>
        <w:spacing w:after="0"/>
      </w:pPr>
      <w:r>
        <w:separator/>
      </w:r>
    </w:p>
  </w:footnote>
  <w:footnote w:type="continuationSeparator" w:id="0">
    <w:p w14:paraId="7335359E" w14:textId="77777777" w:rsidR="005B75A5" w:rsidRDefault="005B75A5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302688">
    <w:abstractNumId w:val="6"/>
  </w:num>
  <w:num w:numId="2" w16cid:durableId="1526169488">
    <w:abstractNumId w:val="9"/>
  </w:num>
  <w:num w:numId="3" w16cid:durableId="1028992176">
    <w:abstractNumId w:val="8"/>
  </w:num>
  <w:num w:numId="4" w16cid:durableId="1820533167">
    <w:abstractNumId w:val="0"/>
  </w:num>
  <w:num w:numId="5" w16cid:durableId="874999467">
    <w:abstractNumId w:val="5"/>
  </w:num>
  <w:num w:numId="6" w16cid:durableId="1742410282">
    <w:abstractNumId w:val="4"/>
  </w:num>
  <w:num w:numId="7" w16cid:durableId="843320915">
    <w:abstractNumId w:val="19"/>
  </w:num>
  <w:num w:numId="8" w16cid:durableId="2061593954">
    <w:abstractNumId w:val="15"/>
  </w:num>
  <w:num w:numId="9" w16cid:durableId="2044859182">
    <w:abstractNumId w:val="20"/>
  </w:num>
  <w:num w:numId="10" w16cid:durableId="1193180811">
    <w:abstractNumId w:val="10"/>
  </w:num>
  <w:num w:numId="11" w16cid:durableId="1284268848">
    <w:abstractNumId w:val="17"/>
  </w:num>
  <w:num w:numId="12" w16cid:durableId="354158993">
    <w:abstractNumId w:val="21"/>
  </w:num>
  <w:num w:numId="13" w16cid:durableId="619990006">
    <w:abstractNumId w:val="18"/>
  </w:num>
  <w:num w:numId="14" w16cid:durableId="475685980">
    <w:abstractNumId w:val="23"/>
  </w:num>
  <w:num w:numId="15" w16cid:durableId="1375351804">
    <w:abstractNumId w:val="2"/>
  </w:num>
  <w:num w:numId="16" w16cid:durableId="923881454">
    <w:abstractNumId w:val="11"/>
  </w:num>
  <w:num w:numId="17" w16cid:durableId="1863082352">
    <w:abstractNumId w:val="3"/>
  </w:num>
  <w:num w:numId="18" w16cid:durableId="445123006">
    <w:abstractNumId w:val="16"/>
  </w:num>
  <w:num w:numId="19" w16cid:durableId="1117524796">
    <w:abstractNumId w:val="12"/>
  </w:num>
  <w:num w:numId="20" w16cid:durableId="1289162003">
    <w:abstractNumId w:val="14"/>
  </w:num>
  <w:num w:numId="21" w16cid:durableId="1154757461">
    <w:abstractNumId w:val="22"/>
  </w:num>
  <w:num w:numId="22" w16cid:durableId="1400859883">
    <w:abstractNumId w:val="7"/>
  </w:num>
  <w:num w:numId="23" w16cid:durableId="1653220270">
    <w:abstractNumId w:val="1"/>
  </w:num>
  <w:num w:numId="24" w16cid:durableId="943656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074DFC"/>
    <w:rsid w:val="00105EEB"/>
    <w:rsid w:val="001152A6"/>
    <w:rsid w:val="0012044E"/>
    <w:rsid w:val="00121A5C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1747A"/>
    <w:rsid w:val="0022559B"/>
    <w:rsid w:val="002260BB"/>
    <w:rsid w:val="002A3FDC"/>
    <w:rsid w:val="002E05E3"/>
    <w:rsid w:val="00302D2D"/>
    <w:rsid w:val="00313A50"/>
    <w:rsid w:val="00321917"/>
    <w:rsid w:val="00342DA9"/>
    <w:rsid w:val="003446B4"/>
    <w:rsid w:val="0035009A"/>
    <w:rsid w:val="003510CA"/>
    <w:rsid w:val="00370AAC"/>
    <w:rsid w:val="00391616"/>
    <w:rsid w:val="003A284B"/>
    <w:rsid w:val="003C6A26"/>
    <w:rsid w:val="003E7596"/>
    <w:rsid w:val="003F1722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63941"/>
    <w:rsid w:val="00574188"/>
    <w:rsid w:val="005823FD"/>
    <w:rsid w:val="00596BCD"/>
    <w:rsid w:val="005A2596"/>
    <w:rsid w:val="005B1D51"/>
    <w:rsid w:val="005B75A5"/>
    <w:rsid w:val="005C5992"/>
    <w:rsid w:val="005E1BD0"/>
    <w:rsid w:val="00600AB3"/>
    <w:rsid w:val="00686B0F"/>
    <w:rsid w:val="00687E36"/>
    <w:rsid w:val="006E530C"/>
    <w:rsid w:val="00721212"/>
    <w:rsid w:val="00764E0A"/>
    <w:rsid w:val="007751E7"/>
    <w:rsid w:val="007809F5"/>
    <w:rsid w:val="00782026"/>
    <w:rsid w:val="007B5C5F"/>
    <w:rsid w:val="007B74FC"/>
    <w:rsid w:val="007C706B"/>
    <w:rsid w:val="007D3E45"/>
    <w:rsid w:val="0080392E"/>
    <w:rsid w:val="0081652D"/>
    <w:rsid w:val="00843E8A"/>
    <w:rsid w:val="00880D61"/>
    <w:rsid w:val="00882ED1"/>
    <w:rsid w:val="008922F6"/>
    <w:rsid w:val="008E5771"/>
    <w:rsid w:val="009230E2"/>
    <w:rsid w:val="009235D8"/>
    <w:rsid w:val="009A2386"/>
    <w:rsid w:val="009A2EBF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1D0"/>
    <w:rsid w:val="00A77DBB"/>
    <w:rsid w:val="00A8562C"/>
    <w:rsid w:val="00A85964"/>
    <w:rsid w:val="00AB147D"/>
    <w:rsid w:val="00AF5779"/>
    <w:rsid w:val="00B02D79"/>
    <w:rsid w:val="00B10D7D"/>
    <w:rsid w:val="00B22227"/>
    <w:rsid w:val="00B26CD9"/>
    <w:rsid w:val="00B33903"/>
    <w:rsid w:val="00B5702D"/>
    <w:rsid w:val="00B92D33"/>
    <w:rsid w:val="00BB198A"/>
    <w:rsid w:val="00BD1D66"/>
    <w:rsid w:val="00BE12F2"/>
    <w:rsid w:val="00C072A5"/>
    <w:rsid w:val="00C353DB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5457"/>
    <w:rsid w:val="00E208AD"/>
    <w:rsid w:val="00E37DCB"/>
    <w:rsid w:val="00E422C7"/>
    <w:rsid w:val="00E70E35"/>
    <w:rsid w:val="00E92F69"/>
    <w:rsid w:val="00ED5178"/>
    <w:rsid w:val="00EE1A5F"/>
    <w:rsid w:val="00F037C0"/>
    <w:rsid w:val="00F228C0"/>
    <w:rsid w:val="00F23BAA"/>
    <w:rsid w:val="00F372B3"/>
    <w:rsid w:val="00F702B1"/>
    <w:rsid w:val="00F844A7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57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134AC-E2DF-443A-816A-445C5BFE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Marcin Zawierucha</cp:lastModifiedBy>
  <cp:revision>26</cp:revision>
  <cp:lastPrinted>2022-05-31T08:30:00Z</cp:lastPrinted>
  <dcterms:created xsi:type="dcterms:W3CDTF">2022-05-31T08:31:00Z</dcterms:created>
  <dcterms:modified xsi:type="dcterms:W3CDTF">2025-01-23T08:57:00Z</dcterms:modified>
</cp:coreProperties>
</file>