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71" w:type="pct"/>
        <w:jc w:val="center"/>
        <w:tblLayout w:type="fixed"/>
        <w:tblCellMar>
          <w:left w:w="10" w:type="dxa"/>
          <w:right w:w="10" w:type="dxa"/>
        </w:tblCellMar>
        <w:tblLook w:val="04A0" w:firstRow="1" w:lastRow="0" w:firstColumn="1" w:lastColumn="0" w:noHBand="0" w:noVBand="1"/>
      </w:tblPr>
      <w:tblGrid>
        <w:gridCol w:w="10196"/>
      </w:tblGrid>
      <w:tr w:rsidR="00C71521" w14:paraId="070A2CF1" w14:textId="77777777" w:rsidTr="00CB6D70">
        <w:trPr>
          <w:trHeight w:val="236"/>
          <w:jc w:val="center"/>
        </w:trPr>
        <w:tc>
          <w:tcPr>
            <w:tcW w:w="10196" w:type="dxa"/>
            <w:shd w:val="clear" w:color="auto" w:fill="auto"/>
            <w:tcMar>
              <w:top w:w="0" w:type="dxa"/>
              <w:left w:w="0" w:type="dxa"/>
              <w:bottom w:w="0" w:type="dxa"/>
              <w:right w:w="0" w:type="dxa"/>
            </w:tcMar>
          </w:tcPr>
          <w:p w14:paraId="1A7148FF" w14:textId="77777777" w:rsidR="00C71521" w:rsidRDefault="00C71521" w:rsidP="00BE2CA9">
            <w:pPr>
              <w:pStyle w:val="Informacjekontaktowe"/>
              <w:jc w:val="center"/>
              <w:rPr>
                <w:color w:val="000000"/>
              </w:rPr>
            </w:pPr>
          </w:p>
        </w:tc>
      </w:tr>
    </w:tbl>
    <w:p w14:paraId="5D691CB2" w14:textId="7FC32106" w:rsidR="00311284" w:rsidRPr="008D4884" w:rsidRDefault="00311284" w:rsidP="00311284">
      <w:pPr>
        <w:suppressAutoHyphens w:val="0"/>
        <w:autoSpaceDN/>
        <w:spacing w:before="0" w:after="0" w:line="276" w:lineRule="auto"/>
        <w:ind w:left="0" w:right="0"/>
        <w:jc w:val="center"/>
        <w:textAlignment w:val="auto"/>
        <w:rPr>
          <w:rFonts w:ascii="Times New Roman" w:eastAsia="Times New Roman" w:hAnsi="Times New Roman"/>
          <w:color w:val="auto"/>
          <w:kern w:val="0"/>
          <w:sz w:val="20"/>
          <w:lang w:eastAsia="pl-PL"/>
        </w:rPr>
      </w:pPr>
      <w:r w:rsidRPr="008D4884">
        <w:rPr>
          <w:rFonts w:ascii="Times New Roman" w:eastAsia="Times New Roman" w:hAnsi="Times New Roman"/>
          <w:b/>
          <w:color w:val="auto"/>
          <w:kern w:val="0"/>
          <w:sz w:val="20"/>
          <w:lang w:eastAsia="pl-PL"/>
        </w:rPr>
        <w:t xml:space="preserve">UMOWA </w:t>
      </w:r>
      <w:r w:rsidRPr="00454A64">
        <w:rPr>
          <w:rFonts w:ascii="Times New Roman" w:eastAsia="Times New Roman" w:hAnsi="Times New Roman"/>
          <w:b/>
          <w:color w:val="auto"/>
          <w:kern w:val="0"/>
          <w:sz w:val="20"/>
          <w:lang w:eastAsia="pl-PL"/>
        </w:rPr>
        <w:t>OO.ZP.27</w:t>
      </w:r>
      <w:r w:rsidR="009365A7">
        <w:rPr>
          <w:rFonts w:ascii="Times New Roman" w:eastAsia="Times New Roman" w:hAnsi="Times New Roman"/>
          <w:b/>
          <w:color w:val="auto"/>
          <w:kern w:val="0"/>
          <w:sz w:val="20"/>
          <w:lang w:eastAsia="pl-PL"/>
        </w:rPr>
        <w:t>2</w:t>
      </w:r>
      <w:r w:rsidR="00454A64" w:rsidRPr="00454A64">
        <w:rPr>
          <w:rFonts w:ascii="Times New Roman" w:eastAsia="Times New Roman" w:hAnsi="Times New Roman"/>
          <w:b/>
          <w:color w:val="auto"/>
          <w:kern w:val="0"/>
          <w:sz w:val="20"/>
          <w:lang w:eastAsia="pl-PL"/>
        </w:rPr>
        <w:t>.</w:t>
      </w:r>
      <w:r w:rsidR="009032BB">
        <w:rPr>
          <w:rFonts w:ascii="Times New Roman" w:eastAsia="Times New Roman" w:hAnsi="Times New Roman"/>
          <w:b/>
          <w:color w:val="auto"/>
          <w:kern w:val="0"/>
          <w:sz w:val="20"/>
          <w:lang w:eastAsia="pl-PL"/>
        </w:rPr>
        <w:t>62</w:t>
      </w:r>
      <w:r w:rsidR="00454A64" w:rsidRPr="00454A64">
        <w:rPr>
          <w:rFonts w:ascii="Times New Roman" w:eastAsia="Times New Roman" w:hAnsi="Times New Roman"/>
          <w:b/>
          <w:color w:val="auto"/>
          <w:kern w:val="0"/>
          <w:sz w:val="20"/>
          <w:lang w:eastAsia="pl-PL"/>
        </w:rPr>
        <w:t>.</w:t>
      </w:r>
      <w:r w:rsidRPr="00454A64">
        <w:rPr>
          <w:rFonts w:ascii="Times New Roman" w:eastAsia="Times New Roman" w:hAnsi="Times New Roman"/>
          <w:b/>
          <w:color w:val="auto"/>
          <w:kern w:val="0"/>
          <w:sz w:val="20"/>
          <w:lang w:eastAsia="pl-PL"/>
        </w:rPr>
        <w:t>202</w:t>
      </w:r>
      <w:r w:rsidR="009365A7">
        <w:rPr>
          <w:rFonts w:ascii="Times New Roman" w:eastAsia="Times New Roman" w:hAnsi="Times New Roman"/>
          <w:b/>
          <w:color w:val="auto"/>
          <w:kern w:val="0"/>
          <w:sz w:val="20"/>
          <w:lang w:eastAsia="pl-PL"/>
        </w:rPr>
        <w:t>2</w:t>
      </w:r>
    </w:p>
    <w:p w14:paraId="247ED0DA"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p>
    <w:p w14:paraId="301EFC29" w14:textId="581DC15C"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zawarta w  Ostrowitem, w dniu ……………202</w:t>
      </w:r>
      <w:r w:rsidR="00AE7D51">
        <w:rPr>
          <w:rFonts w:ascii="Times New Roman" w:eastAsia="Times New Roman" w:hAnsi="Times New Roman"/>
          <w:b/>
          <w:color w:val="auto"/>
          <w:kern w:val="0"/>
          <w:sz w:val="20"/>
          <w:lang w:eastAsia="pl-PL"/>
        </w:rPr>
        <w:t>2</w:t>
      </w:r>
      <w:r w:rsidRPr="008D4884">
        <w:rPr>
          <w:rFonts w:ascii="Times New Roman" w:eastAsia="Times New Roman" w:hAnsi="Times New Roman"/>
          <w:b/>
          <w:color w:val="auto"/>
          <w:kern w:val="0"/>
          <w:sz w:val="20"/>
          <w:lang w:eastAsia="pl-PL"/>
        </w:rPr>
        <w:t xml:space="preserve"> r., pomiędzy:</w:t>
      </w:r>
    </w:p>
    <w:p w14:paraId="2FBC76E1"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p>
    <w:p w14:paraId="6C29623D"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Gminą Ostrowite w, ul. Lipowa 2, 62-402  Ostrowite, NIP: 667-169-98-52  REGON: 3110193909</w:t>
      </w:r>
    </w:p>
    <w:p w14:paraId="0AAAA976"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którą reprezentuje:</w:t>
      </w:r>
    </w:p>
    <w:p w14:paraId="5033CB8A"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Mateusz Wojciechowski – Wójt Gminy Ostrowite</w:t>
      </w:r>
    </w:p>
    <w:p w14:paraId="6E144565"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przy kontrasygnacie  Skarbnika Jolanty Rzemyszkiewicz</w:t>
      </w:r>
    </w:p>
    <w:p w14:paraId="1AB732D9"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zwanym dalej „Zamawiającym”,</w:t>
      </w:r>
    </w:p>
    <w:p w14:paraId="01266BC1" w14:textId="77777777" w:rsidR="00311284" w:rsidRPr="008D4884" w:rsidRDefault="00311284" w:rsidP="00311284">
      <w:pPr>
        <w:suppressAutoHyphens w:val="0"/>
        <w:autoSpaceDN/>
        <w:spacing w:before="0" w:after="0" w:line="276" w:lineRule="auto"/>
        <w:ind w:left="284"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a</w:t>
      </w:r>
    </w:p>
    <w:p w14:paraId="3A007214"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z siedzibą w ……………….., ……………………, dane rejestrowe: </w:t>
      </w:r>
    </w:p>
    <w:p w14:paraId="3E252E20"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NIP …………………., którą reprezentuje:</w:t>
      </w:r>
    </w:p>
    <w:p w14:paraId="33676428" w14:textId="77777777" w:rsidR="00311284" w:rsidRPr="008D4884" w:rsidRDefault="00311284" w:rsidP="00935C5C">
      <w:pPr>
        <w:numPr>
          <w:ilvl w:val="0"/>
          <w:numId w:val="2"/>
        </w:numPr>
        <w:suppressAutoHyphens w:val="0"/>
        <w:autoSpaceDN/>
        <w:spacing w:before="0" w:after="120" w:line="276" w:lineRule="auto"/>
        <w:ind w:left="709" w:right="0" w:hanging="425"/>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w:t>
      </w:r>
    </w:p>
    <w:p w14:paraId="207A26E7"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zwaną dalej „Wykonawcą”.</w:t>
      </w:r>
    </w:p>
    <w:p w14:paraId="093333A1"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bCs/>
          <w:color w:val="auto"/>
          <w:kern w:val="0"/>
          <w:sz w:val="20"/>
          <w:lang w:eastAsia="pl-PL"/>
        </w:rPr>
      </w:pPr>
    </w:p>
    <w:p w14:paraId="0C505473"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bCs/>
          <w:color w:val="auto"/>
          <w:kern w:val="0"/>
          <w:sz w:val="20"/>
          <w:lang w:eastAsia="pl-PL"/>
        </w:rPr>
      </w:pPr>
      <w:r w:rsidRPr="008D4884">
        <w:rPr>
          <w:rFonts w:ascii="Times New Roman" w:eastAsia="Times New Roman" w:hAnsi="Times New Roman"/>
          <w:b/>
          <w:bCs/>
          <w:color w:val="auto"/>
          <w:kern w:val="0"/>
          <w:sz w:val="20"/>
          <w:lang w:eastAsia="pl-PL"/>
        </w:rPr>
        <w:t>Zamawiający i Wykonawca są także w dalszej części Umowy zwani łącznie „Stronami” a każdy z osobna „Stroną”.</w:t>
      </w:r>
    </w:p>
    <w:p w14:paraId="00C472A8"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Niniejsza umowa jest w dalszej jej części zwana „Umową”.</w:t>
      </w:r>
    </w:p>
    <w:p w14:paraId="0B6F5753" w14:textId="4E637338"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Umowa została zawarta w wyniku przeprowadzenia postępowania o udzielenie zamówienia publicznego w trybie</w:t>
      </w:r>
      <w:r>
        <w:rPr>
          <w:rFonts w:ascii="Times New Roman" w:eastAsia="Times New Roman" w:hAnsi="Times New Roman"/>
          <w:b/>
          <w:color w:val="auto"/>
          <w:kern w:val="0"/>
          <w:sz w:val="20"/>
          <w:lang w:eastAsia="pl-PL"/>
        </w:rPr>
        <w:t xml:space="preserve"> zapytanie ofertowego</w:t>
      </w:r>
      <w:r w:rsidRPr="008D4884">
        <w:rPr>
          <w:rFonts w:ascii="Times New Roman" w:eastAsia="Times New Roman" w:hAnsi="Times New Roman"/>
          <w:b/>
          <w:color w:val="auto"/>
          <w:kern w:val="0"/>
          <w:sz w:val="20"/>
          <w:lang w:eastAsia="pl-PL"/>
        </w:rPr>
        <w:t xml:space="preserve">  , nr postępowania</w:t>
      </w:r>
      <w:r w:rsidR="005C573B">
        <w:rPr>
          <w:rFonts w:ascii="Times New Roman" w:eastAsia="Times New Roman" w:hAnsi="Times New Roman"/>
          <w:b/>
          <w:color w:val="000000" w:themeColor="text1"/>
          <w:kern w:val="0"/>
          <w:sz w:val="20"/>
          <w:lang w:eastAsia="pl-PL"/>
        </w:rPr>
        <w:t xml:space="preserve"> OO.ZP.271</w:t>
      </w:r>
      <w:r w:rsidR="00454A64" w:rsidRPr="00454A64">
        <w:rPr>
          <w:rFonts w:ascii="Times New Roman" w:eastAsia="Times New Roman" w:hAnsi="Times New Roman"/>
          <w:b/>
          <w:color w:val="000000" w:themeColor="text1"/>
          <w:kern w:val="0"/>
          <w:sz w:val="20"/>
          <w:lang w:eastAsia="pl-PL"/>
        </w:rPr>
        <w:t>.</w:t>
      </w:r>
      <w:r w:rsidR="009032BB">
        <w:rPr>
          <w:rFonts w:ascii="Times New Roman" w:eastAsia="Times New Roman" w:hAnsi="Times New Roman"/>
          <w:b/>
          <w:color w:val="000000" w:themeColor="text1"/>
          <w:kern w:val="0"/>
          <w:sz w:val="20"/>
          <w:lang w:eastAsia="pl-PL"/>
        </w:rPr>
        <w:t>62</w:t>
      </w:r>
      <w:r w:rsidR="009365A7">
        <w:rPr>
          <w:rFonts w:ascii="Times New Roman" w:eastAsia="Times New Roman" w:hAnsi="Times New Roman"/>
          <w:b/>
          <w:color w:val="000000" w:themeColor="text1"/>
          <w:kern w:val="0"/>
          <w:sz w:val="20"/>
          <w:lang w:eastAsia="pl-PL"/>
        </w:rPr>
        <w:t>.</w:t>
      </w:r>
      <w:r w:rsidRPr="00454A64">
        <w:rPr>
          <w:rFonts w:ascii="Times New Roman" w:eastAsia="Times New Roman" w:hAnsi="Times New Roman"/>
          <w:b/>
          <w:color w:val="000000" w:themeColor="text1"/>
          <w:kern w:val="0"/>
          <w:sz w:val="20"/>
          <w:lang w:eastAsia="pl-PL"/>
        </w:rPr>
        <w:t>202</w:t>
      </w:r>
      <w:r w:rsidR="009365A7">
        <w:rPr>
          <w:rFonts w:ascii="Times New Roman" w:eastAsia="Times New Roman" w:hAnsi="Times New Roman"/>
          <w:b/>
          <w:color w:val="000000" w:themeColor="text1"/>
          <w:kern w:val="0"/>
          <w:sz w:val="20"/>
          <w:lang w:eastAsia="pl-PL"/>
        </w:rPr>
        <w:t>2</w:t>
      </w:r>
      <w:r w:rsidRPr="00454A64">
        <w:rPr>
          <w:rFonts w:ascii="Times New Roman" w:eastAsia="Times New Roman" w:hAnsi="Times New Roman"/>
          <w:b/>
          <w:color w:val="000000" w:themeColor="text1"/>
          <w:kern w:val="0"/>
          <w:sz w:val="20"/>
          <w:lang w:eastAsia="pl-PL"/>
        </w:rPr>
        <w:t xml:space="preserve">  </w:t>
      </w:r>
      <w:r w:rsidRPr="008D4884">
        <w:rPr>
          <w:rFonts w:ascii="Times New Roman" w:eastAsia="Times New Roman" w:hAnsi="Times New Roman"/>
          <w:b/>
          <w:color w:val="auto"/>
          <w:kern w:val="0"/>
          <w:sz w:val="20"/>
          <w:lang w:eastAsia="pl-PL"/>
        </w:rPr>
        <w:t>(dalej jako „Postępowanie”).</w:t>
      </w:r>
    </w:p>
    <w:p w14:paraId="4975B8C9"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p>
    <w:p w14:paraId="443ECDC0" w14:textId="77777777" w:rsidR="00311284" w:rsidRPr="008D4884" w:rsidRDefault="00311284" w:rsidP="00311284">
      <w:pPr>
        <w:suppressAutoHyphens w:val="0"/>
        <w:autoSpaceDN/>
        <w:spacing w:before="0" w:after="120" w:line="276" w:lineRule="auto"/>
        <w:ind w:left="0" w:right="0"/>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1.PRZEDMIOT UMOWY</w:t>
      </w:r>
    </w:p>
    <w:p w14:paraId="4965C49F" w14:textId="23BC7F0F" w:rsidR="00004C47" w:rsidRDefault="00311284" w:rsidP="000A104D">
      <w:pPr>
        <w:rPr>
          <w:rFonts w:ascii="Times New Roman" w:eastAsia="Calibri" w:hAnsi="Times New Roman"/>
          <w:b/>
          <w:color w:val="000000" w:themeColor="text1"/>
          <w:sz w:val="22"/>
          <w:szCs w:val="22"/>
        </w:rPr>
      </w:pPr>
      <w:r w:rsidRPr="009365A7">
        <w:rPr>
          <w:rFonts w:ascii="Times New Roman" w:eastAsia="Times New Roman" w:hAnsi="Times New Roman"/>
          <w:color w:val="auto"/>
          <w:kern w:val="0"/>
          <w:sz w:val="22"/>
          <w:szCs w:val="22"/>
          <w:lang w:eastAsia="pl-PL"/>
        </w:rPr>
        <w:t xml:space="preserve">Zamawiający powierza, a Wykonawca zobowiązuje się zrealizować  przedmiot </w:t>
      </w:r>
      <w:r w:rsidR="009365A7">
        <w:rPr>
          <w:rFonts w:ascii="Times New Roman" w:eastAsia="Times New Roman" w:hAnsi="Times New Roman"/>
          <w:color w:val="auto"/>
          <w:kern w:val="0"/>
          <w:sz w:val="22"/>
          <w:szCs w:val="22"/>
          <w:lang w:eastAsia="pl-PL"/>
        </w:rPr>
        <w:t xml:space="preserve">umowy: </w:t>
      </w:r>
      <w:r w:rsidR="009365A7" w:rsidRPr="009365A7">
        <w:rPr>
          <w:rFonts w:ascii="Times New Roman" w:eastAsia="Calibri" w:hAnsi="Times New Roman"/>
          <w:b/>
          <w:color w:val="000000" w:themeColor="text1"/>
          <w:sz w:val="22"/>
          <w:szCs w:val="22"/>
        </w:rPr>
        <w:t>Rem</w:t>
      </w:r>
      <w:r w:rsidR="000A104D">
        <w:rPr>
          <w:rFonts w:ascii="Times New Roman" w:eastAsia="Calibri" w:hAnsi="Times New Roman"/>
          <w:b/>
          <w:color w:val="000000" w:themeColor="text1"/>
          <w:sz w:val="22"/>
          <w:szCs w:val="22"/>
        </w:rPr>
        <w:t xml:space="preserve">ont świetlicy wiejskiej w </w:t>
      </w:r>
      <w:r w:rsidR="005E389E">
        <w:rPr>
          <w:rFonts w:ascii="Times New Roman" w:eastAsia="Calibri" w:hAnsi="Times New Roman"/>
          <w:b/>
          <w:color w:val="000000" w:themeColor="text1"/>
          <w:sz w:val="22"/>
          <w:szCs w:val="22"/>
        </w:rPr>
        <w:t>m. Gostuń</w:t>
      </w:r>
      <w:r w:rsidR="009365A7" w:rsidRPr="009365A7">
        <w:rPr>
          <w:rFonts w:ascii="Times New Roman" w:eastAsia="Calibri" w:hAnsi="Times New Roman"/>
          <w:b/>
          <w:color w:val="000000" w:themeColor="text1"/>
          <w:sz w:val="22"/>
          <w:szCs w:val="22"/>
        </w:rPr>
        <w:t xml:space="preserve"> wraz z zakupem wyposażenia</w:t>
      </w:r>
      <w:r w:rsidR="000A104D">
        <w:rPr>
          <w:rFonts w:ascii="Times New Roman" w:eastAsia="Calibri" w:hAnsi="Times New Roman"/>
          <w:b/>
          <w:color w:val="000000" w:themeColor="text1"/>
          <w:sz w:val="22"/>
          <w:szCs w:val="22"/>
        </w:rPr>
        <w:t xml:space="preserve"> </w:t>
      </w:r>
      <w:r w:rsidR="000A104D" w:rsidRPr="009365A7">
        <w:rPr>
          <w:rFonts w:ascii="Times New Roman" w:eastAsia="Calibri" w:hAnsi="Times New Roman"/>
          <w:b/>
          <w:color w:val="000000" w:themeColor="text1"/>
          <w:sz w:val="22"/>
          <w:szCs w:val="22"/>
        </w:rPr>
        <w:t>Wielkopolska Odnowa Wsi</w:t>
      </w:r>
    </w:p>
    <w:p w14:paraId="796E1251" w14:textId="597A15E5" w:rsidR="003C3C78" w:rsidRPr="00783F5D" w:rsidRDefault="003C3C78" w:rsidP="00783F5D">
      <w:pPr>
        <w:numPr>
          <w:ilvl w:val="0"/>
          <w:numId w:val="10"/>
        </w:numPr>
        <w:suppressAutoHyphens w:val="0"/>
        <w:autoSpaceDN/>
        <w:spacing w:line="276" w:lineRule="auto"/>
        <w:ind w:right="0"/>
        <w:contextualSpacing/>
        <w:textAlignment w:val="auto"/>
        <w:rPr>
          <w:rFonts w:ascii="Times New Roman" w:eastAsia="Times New Roman" w:hAnsi="Times New Roman"/>
          <w:color w:val="000000"/>
          <w:kern w:val="0"/>
          <w:sz w:val="20"/>
          <w:lang w:eastAsia="pl-PL"/>
        </w:rPr>
      </w:pPr>
      <w:r w:rsidRPr="00A60B74">
        <w:rPr>
          <w:rFonts w:ascii="Times New Roman" w:eastAsia="Times New Roman" w:hAnsi="Times New Roman"/>
          <w:color w:val="000000"/>
          <w:kern w:val="0"/>
          <w:sz w:val="20"/>
          <w:lang w:eastAsia="pl-PL"/>
        </w:rPr>
        <w:t>Zakres prac został ujęty w przedmiarze robót</w:t>
      </w:r>
      <w:r w:rsidR="00783F5D">
        <w:rPr>
          <w:rFonts w:ascii="Times New Roman" w:eastAsia="Times New Roman" w:hAnsi="Times New Roman"/>
          <w:color w:val="000000"/>
          <w:kern w:val="0"/>
          <w:sz w:val="20"/>
          <w:lang w:eastAsia="pl-PL"/>
        </w:rPr>
        <w:t xml:space="preserve">, </w:t>
      </w:r>
      <w:r w:rsidRPr="00783F5D">
        <w:rPr>
          <w:rFonts w:ascii="Times New Roman" w:eastAsia="Times New Roman" w:hAnsi="Times New Roman"/>
          <w:color w:val="000000"/>
          <w:kern w:val="0"/>
          <w:sz w:val="20"/>
          <w:lang w:eastAsia="pl-PL"/>
        </w:rPr>
        <w:t>który stanowi załącznik nr 1 do umowy</w:t>
      </w:r>
      <w:r w:rsidR="00AE7D51">
        <w:rPr>
          <w:rFonts w:ascii="Times New Roman" w:eastAsia="Times New Roman" w:hAnsi="Times New Roman"/>
          <w:color w:val="000000"/>
          <w:kern w:val="0"/>
          <w:sz w:val="20"/>
          <w:lang w:eastAsia="pl-PL"/>
        </w:rPr>
        <w:t xml:space="preserve"> oraz w opisie przedmiotu zamówienia stanowiący załącznik nr 2 do umowy</w:t>
      </w:r>
      <w:r w:rsidRPr="00783F5D">
        <w:rPr>
          <w:rFonts w:ascii="Times New Roman" w:eastAsia="Times New Roman" w:hAnsi="Times New Roman"/>
          <w:color w:val="000000"/>
          <w:kern w:val="0"/>
          <w:sz w:val="20"/>
          <w:lang w:eastAsia="pl-PL"/>
        </w:rPr>
        <w:t>.</w:t>
      </w:r>
      <w:r w:rsidR="00783F5D" w:rsidRPr="00783F5D">
        <w:rPr>
          <w:rFonts w:ascii="Times New Roman" w:eastAsia="Times New Roman" w:hAnsi="Times New Roman"/>
          <w:color w:val="000000"/>
          <w:kern w:val="0"/>
          <w:sz w:val="20"/>
          <w:lang w:eastAsia="pl-PL"/>
        </w:rPr>
        <w:t xml:space="preserve"> </w:t>
      </w:r>
    </w:p>
    <w:p w14:paraId="33E4FA8A" w14:textId="67B091A7" w:rsidR="00311284" w:rsidRPr="007D11EB" w:rsidRDefault="00311284" w:rsidP="007D11EB">
      <w:pPr>
        <w:numPr>
          <w:ilvl w:val="0"/>
          <w:numId w:val="10"/>
        </w:numPr>
        <w:suppressAutoHyphens w:val="0"/>
        <w:autoSpaceDN/>
        <w:spacing w:before="0" w:after="200" w:line="276" w:lineRule="auto"/>
        <w:ind w:right="0"/>
        <w:contextualSpacing/>
        <w:jc w:val="both"/>
        <w:textAlignment w:val="auto"/>
        <w:rPr>
          <w:rFonts w:ascii="Times New Roman" w:eastAsia="Calibri" w:hAnsi="Times New Roman"/>
          <w:color w:val="auto"/>
          <w:kern w:val="0"/>
          <w:sz w:val="20"/>
          <w:lang w:eastAsia="en-US"/>
        </w:rPr>
      </w:pPr>
      <w:r w:rsidRPr="007D11EB">
        <w:rPr>
          <w:rFonts w:ascii="Times New Roman" w:eastAsia="Calibri" w:hAnsi="Times New Roman"/>
          <w:color w:val="auto"/>
          <w:kern w:val="0"/>
          <w:sz w:val="20"/>
          <w:lang w:eastAsia="en-US"/>
        </w:rPr>
        <w:t xml:space="preserve">Wykonawca oświadcza, że posiada kwalifikacje i doświadczenie niezbędne do wykonania Przedmiotu </w:t>
      </w:r>
      <w:r w:rsidRPr="007D11EB">
        <w:rPr>
          <w:rFonts w:ascii="Times New Roman" w:eastAsia="Calibri" w:hAnsi="Times New Roman"/>
          <w:color w:val="auto"/>
          <w:kern w:val="0"/>
          <w:sz w:val="20"/>
          <w:lang w:eastAsia="en-US"/>
        </w:rPr>
        <w:br/>
        <w:t xml:space="preserve">  Umowy.</w:t>
      </w:r>
    </w:p>
    <w:p w14:paraId="726C4464" w14:textId="77777777" w:rsidR="00311284" w:rsidRPr="008D4884" w:rsidRDefault="00311284" w:rsidP="00311284">
      <w:pPr>
        <w:suppressAutoHyphens w:val="0"/>
        <w:autoSpaceDN/>
        <w:spacing w:before="0" w:after="120" w:line="276" w:lineRule="auto"/>
        <w:ind w:left="567" w:right="0"/>
        <w:jc w:val="both"/>
        <w:textAlignment w:val="auto"/>
        <w:rPr>
          <w:rFonts w:ascii="Times New Roman" w:eastAsia="Calibri" w:hAnsi="Times New Roman"/>
          <w:i/>
          <w:color w:val="auto"/>
          <w:kern w:val="0"/>
          <w:sz w:val="20"/>
          <w:highlight w:val="lightGray"/>
          <w:lang w:eastAsia="en-US"/>
        </w:rPr>
      </w:pPr>
    </w:p>
    <w:p w14:paraId="3E889C60" w14:textId="77777777" w:rsidR="003112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§2.  OBOWIĄZKI WYKONAWCY</w:t>
      </w:r>
    </w:p>
    <w:p w14:paraId="67F76E18" w14:textId="411B45AB" w:rsidR="00311284" w:rsidRPr="006B24E1" w:rsidRDefault="00311284" w:rsidP="006B24E1">
      <w:pPr>
        <w:pStyle w:val="Akapitzlist"/>
        <w:jc w:val="both"/>
        <w:rPr>
          <w:color w:val="000000" w:themeColor="text1"/>
          <w:sz w:val="20"/>
          <w:szCs w:val="20"/>
        </w:rPr>
      </w:pPr>
      <w:r w:rsidRPr="00F91473">
        <w:rPr>
          <w:color w:val="000000" w:themeColor="text1"/>
          <w:sz w:val="20"/>
          <w:szCs w:val="20"/>
        </w:rPr>
        <w:t xml:space="preserve"> </w:t>
      </w:r>
      <w:r w:rsidR="008A35B0">
        <w:rPr>
          <w:rFonts w:eastAsia="Calibri"/>
          <w:b/>
          <w:bCs/>
          <w:sz w:val="20"/>
          <w:lang w:eastAsia="en-US"/>
        </w:rPr>
        <w:t>1</w:t>
      </w:r>
      <w:r w:rsidRPr="008D4884">
        <w:rPr>
          <w:rFonts w:eastAsia="Calibri"/>
          <w:b/>
          <w:bCs/>
          <w:sz w:val="20"/>
          <w:lang w:eastAsia="en-US"/>
        </w:rPr>
        <w:t>. Wykonawca w zakresie wykonania robót budowlanych zobowiązuje się w szczególności do :</w:t>
      </w:r>
    </w:p>
    <w:p w14:paraId="4A633CC8" w14:textId="66CA968E" w:rsidR="00311284" w:rsidRPr="008A35B0" w:rsidRDefault="00311284"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Wykonani</w:t>
      </w:r>
      <w:r>
        <w:rPr>
          <w:rFonts w:ascii="Times New Roman" w:eastAsia="Times New Roman" w:hAnsi="Times New Roman"/>
          <w:color w:val="auto"/>
          <w:kern w:val="0"/>
          <w:sz w:val="20"/>
          <w:lang w:eastAsia="pl-PL"/>
        </w:rPr>
        <w:t xml:space="preserve">e </w:t>
      </w:r>
      <w:r w:rsidRPr="008D4884">
        <w:rPr>
          <w:rFonts w:ascii="Times New Roman" w:eastAsia="Times New Roman" w:hAnsi="Times New Roman"/>
          <w:color w:val="auto"/>
          <w:kern w:val="0"/>
          <w:sz w:val="20"/>
          <w:lang w:eastAsia="pl-PL"/>
        </w:rPr>
        <w:t xml:space="preserve">przedmiotu umowy w ustalonym terminie, zgodnie z </w:t>
      </w:r>
      <w:r w:rsidR="008A35B0">
        <w:rPr>
          <w:rFonts w:ascii="Times New Roman" w:eastAsia="Times New Roman" w:hAnsi="Times New Roman"/>
          <w:color w:val="auto"/>
          <w:kern w:val="0"/>
          <w:sz w:val="20"/>
          <w:lang w:eastAsia="pl-PL"/>
        </w:rPr>
        <w:t>dokumentacja projektową</w:t>
      </w:r>
      <w:r w:rsidR="00C54702">
        <w:rPr>
          <w:rFonts w:ascii="Times New Roman" w:eastAsia="Times New Roman" w:hAnsi="Times New Roman"/>
          <w:color w:val="auto"/>
          <w:kern w:val="0"/>
          <w:sz w:val="20"/>
          <w:lang w:eastAsia="pl-PL"/>
        </w:rPr>
        <w:t>, sztuką budowlaną i </w:t>
      </w:r>
      <w:r w:rsidRPr="008D4884">
        <w:rPr>
          <w:rFonts w:ascii="Times New Roman" w:eastAsia="Times New Roman" w:hAnsi="Times New Roman"/>
          <w:color w:val="auto"/>
          <w:kern w:val="0"/>
          <w:sz w:val="20"/>
          <w:lang w:eastAsia="pl-PL"/>
        </w:rPr>
        <w:t>zasadami współczesnej wiedzy technicznej, obowiązującymi normami i przepisami prawa budowlanego, na ustalonych warunkach oraz z należytą starannością</w:t>
      </w:r>
      <w:r w:rsidR="00783F5D">
        <w:rPr>
          <w:rFonts w:ascii="Times New Roman" w:eastAsia="Times New Roman" w:hAnsi="Times New Roman"/>
          <w:color w:val="auto"/>
          <w:kern w:val="0"/>
          <w:sz w:val="20"/>
          <w:lang w:eastAsia="pl-PL"/>
        </w:rPr>
        <w:t>;</w:t>
      </w:r>
    </w:p>
    <w:p w14:paraId="5C1F937B" w14:textId="28B7BD54"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z</w:t>
      </w:r>
      <w:r w:rsidR="00311284" w:rsidRPr="008D4884">
        <w:rPr>
          <w:rFonts w:ascii="Times New Roman" w:eastAsia="Times New Roman" w:hAnsi="Times New Roman"/>
          <w:color w:val="auto"/>
          <w:kern w:val="0"/>
          <w:sz w:val="20"/>
          <w:lang w:eastAsia="pl-PL"/>
        </w:rPr>
        <w:t>abezpieczeni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mienia Zamawiającego znajdującego się na placu budowy</w:t>
      </w:r>
      <w:r>
        <w:rPr>
          <w:rFonts w:ascii="Times New Roman" w:eastAsia="Times New Roman" w:hAnsi="Times New Roman"/>
          <w:color w:val="auto"/>
          <w:kern w:val="0"/>
          <w:sz w:val="20"/>
          <w:lang w:eastAsia="pl-PL"/>
        </w:rPr>
        <w:t>;</w:t>
      </w:r>
    </w:p>
    <w:p w14:paraId="4269B2D2" w14:textId="59186882"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z</w:t>
      </w:r>
      <w:r w:rsidR="00311284" w:rsidRPr="008D4884">
        <w:rPr>
          <w:rFonts w:ascii="Times New Roman" w:eastAsia="Times New Roman" w:hAnsi="Times New Roman"/>
          <w:color w:val="auto"/>
          <w:kern w:val="0"/>
          <w:sz w:val="20"/>
          <w:lang w:eastAsia="pl-PL"/>
        </w:rPr>
        <w:t>apewnieni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przestrzegania przepisów BHP i przepisów przeciwpożarowych na terenie budowy</w:t>
      </w:r>
      <w:r>
        <w:rPr>
          <w:rFonts w:ascii="Times New Roman" w:eastAsia="Times New Roman" w:hAnsi="Times New Roman"/>
          <w:color w:val="auto"/>
          <w:kern w:val="0"/>
          <w:sz w:val="20"/>
          <w:lang w:eastAsia="pl-PL"/>
        </w:rPr>
        <w:t>;</w:t>
      </w:r>
    </w:p>
    <w:p w14:paraId="6BFDF3A9" w14:textId="568E421E"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p</w:t>
      </w:r>
      <w:r w:rsidR="00311284" w:rsidRPr="008D4884">
        <w:rPr>
          <w:rFonts w:ascii="Times New Roman" w:eastAsia="Times New Roman" w:hAnsi="Times New Roman"/>
          <w:color w:val="auto"/>
          <w:kern w:val="0"/>
          <w:sz w:val="20"/>
          <w:lang w:eastAsia="pl-PL"/>
        </w:rPr>
        <w:t>onoszeni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odpowiedzialności finansowej i karnej za szkody wyrządzone przez Wykonawcę właścicielom lub użytkownikom posesji sąsiadujących z terenem budowy</w:t>
      </w:r>
      <w:r>
        <w:rPr>
          <w:rFonts w:ascii="Times New Roman" w:eastAsia="Times New Roman" w:hAnsi="Times New Roman"/>
          <w:color w:val="auto"/>
          <w:kern w:val="0"/>
          <w:sz w:val="20"/>
          <w:lang w:eastAsia="pl-PL"/>
        </w:rPr>
        <w:t>;</w:t>
      </w:r>
    </w:p>
    <w:p w14:paraId="55F2BD2E" w14:textId="0BD1E3C7" w:rsidR="008A35B0"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w</w:t>
      </w:r>
      <w:r w:rsidR="00311284" w:rsidRPr="008D4884">
        <w:rPr>
          <w:rFonts w:ascii="Times New Roman" w:eastAsia="Times New Roman" w:hAnsi="Times New Roman"/>
          <w:color w:val="auto"/>
          <w:kern w:val="0"/>
          <w:sz w:val="20"/>
          <w:lang w:eastAsia="pl-PL"/>
        </w:rPr>
        <w:t>łaściwe</w:t>
      </w:r>
      <w:r w:rsidR="00311284">
        <w:rPr>
          <w:rFonts w:ascii="Times New Roman" w:eastAsia="Times New Roman" w:hAnsi="Times New Roman"/>
          <w:color w:val="auto"/>
          <w:kern w:val="0"/>
          <w:sz w:val="20"/>
          <w:lang w:eastAsia="pl-PL"/>
        </w:rPr>
        <w:t>go</w:t>
      </w:r>
      <w:r w:rsidR="00311284" w:rsidRPr="008D4884">
        <w:rPr>
          <w:rFonts w:ascii="Times New Roman" w:eastAsia="Times New Roman" w:hAnsi="Times New Roman"/>
          <w:color w:val="auto"/>
          <w:kern w:val="0"/>
          <w:sz w:val="20"/>
          <w:lang w:eastAsia="pl-PL"/>
        </w:rPr>
        <w:t xml:space="preserve"> zorganizowani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i oznakowani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terenu budowy zgodnie z obowiązującymi w tym zakresie przepisami i </w:t>
      </w:r>
    </w:p>
    <w:p w14:paraId="060E7E2F" w14:textId="37CC638C" w:rsidR="00311284" w:rsidRPr="008D4884" w:rsidRDefault="00311284" w:rsidP="00783F5D">
      <w:pPr>
        <w:suppressAutoHyphens w:val="0"/>
        <w:autoSpaceDN/>
        <w:spacing w:before="0" w:after="200" w:line="276" w:lineRule="auto"/>
        <w:ind w:left="1146" w:right="0"/>
        <w:contextualSpacing/>
        <w:jc w:val="both"/>
        <w:textAlignment w:val="auto"/>
        <w:rPr>
          <w:rFonts w:ascii="Times New Roman" w:eastAsia="Times New Roman" w:hAnsi="Times New Roman"/>
          <w:color w:val="auto"/>
          <w:kern w:val="0"/>
          <w:sz w:val="20"/>
          <w:lang w:eastAsia="pl-PL"/>
        </w:rPr>
      </w:pPr>
      <w:r w:rsidRPr="008A35B0">
        <w:rPr>
          <w:rFonts w:ascii="Times New Roman" w:eastAsia="Times New Roman" w:hAnsi="Times New Roman"/>
          <w:color w:val="auto"/>
          <w:kern w:val="0"/>
          <w:sz w:val="20"/>
          <w:lang w:eastAsia="pl-PL"/>
        </w:rPr>
        <w:t>zasadami.</w:t>
      </w:r>
      <w:r w:rsidR="00783F5D">
        <w:rPr>
          <w:rFonts w:ascii="Times New Roman" w:eastAsia="Times New Roman" w:hAnsi="Times New Roman"/>
          <w:color w:val="auto"/>
          <w:kern w:val="0"/>
          <w:sz w:val="20"/>
          <w:lang w:eastAsia="pl-PL"/>
        </w:rPr>
        <w:t xml:space="preserve"> </w:t>
      </w:r>
      <w:r w:rsidRPr="008D4884">
        <w:rPr>
          <w:rFonts w:ascii="Times New Roman" w:eastAsia="Times New Roman" w:hAnsi="Times New Roman"/>
          <w:color w:val="auto"/>
          <w:kern w:val="0"/>
          <w:sz w:val="20"/>
          <w:lang w:eastAsia="pl-PL"/>
        </w:rPr>
        <w:t>Realizowani</w:t>
      </w:r>
      <w:r>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przedmiotu  umowy  w sposób jak najmniej uciążliwy dla o</w:t>
      </w:r>
      <w:r w:rsidR="00C54702">
        <w:rPr>
          <w:rFonts w:ascii="Times New Roman" w:eastAsia="Times New Roman" w:hAnsi="Times New Roman"/>
          <w:color w:val="auto"/>
          <w:kern w:val="0"/>
          <w:sz w:val="20"/>
          <w:lang w:eastAsia="pl-PL"/>
        </w:rPr>
        <w:t>sób trzecich oraz zapewnienia w </w:t>
      </w:r>
      <w:r w:rsidRPr="008D4884">
        <w:rPr>
          <w:rFonts w:ascii="Times New Roman" w:eastAsia="Times New Roman" w:hAnsi="Times New Roman"/>
          <w:color w:val="auto"/>
          <w:kern w:val="0"/>
          <w:sz w:val="20"/>
          <w:lang w:eastAsia="pl-PL"/>
        </w:rPr>
        <w:t xml:space="preserve">czasie </w:t>
      </w:r>
      <w:r w:rsidR="00C32425">
        <w:rPr>
          <w:rFonts w:ascii="Times New Roman" w:eastAsia="Times New Roman" w:hAnsi="Times New Roman"/>
          <w:color w:val="auto"/>
          <w:kern w:val="0"/>
          <w:sz w:val="20"/>
          <w:lang w:eastAsia="pl-PL"/>
        </w:rPr>
        <w:t>remontu</w:t>
      </w:r>
      <w:r w:rsidRPr="008D4884">
        <w:rPr>
          <w:rFonts w:ascii="Times New Roman" w:eastAsia="Times New Roman" w:hAnsi="Times New Roman"/>
          <w:color w:val="auto"/>
          <w:kern w:val="0"/>
          <w:sz w:val="20"/>
          <w:lang w:eastAsia="pl-PL"/>
        </w:rPr>
        <w:t xml:space="preserve"> możliwości bezpiecznego dojścia i dojazdu do budynków znajdujących się przy terenie wykonywanych robót</w:t>
      </w:r>
      <w:r w:rsidR="00783F5D">
        <w:rPr>
          <w:rFonts w:ascii="Times New Roman" w:eastAsia="Times New Roman" w:hAnsi="Times New Roman"/>
          <w:color w:val="auto"/>
          <w:kern w:val="0"/>
          <w:sz w:val="20"/>
          <w:lang w:eastAsia="pl-PL"/>
        </w:rPr>
        <w:t>;</w:t>
      </w:r>
    </w:p>
    <w:p w14:paraId="750B73FD" w14:textId="3CA5932C"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u</w:t>
      </w:r>
      <w:r w:rsidR="00311284" w:rsidRPr="008D4884">
        <w:rPr>
          <w:rFonts w:ascii="Times New Roman" w:eastAsia="Times New Roman" w:hAnsi="Times New Roman"/>
          <w:color w:val="auto"/>
          <w:kern w:val="0"/>
          <w:sz w:val="20"/>
          <w:lang w:eastAsia="pl-PL"/>
        </w:rPr>
        <w:t>trzymywani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ładu i porządku na terenie budowy, a po zakończeniu robót uporządkowanie terenu, spisania protokołu odbioru prac i przekazania Zamawiającemu dokumentów potwierdzających doprowadzenie terenu do stanu pierwotnego</w:t>
      </w:r>
      <w:r>
        <w:rPr>
          <w:rFonts w:ascii="Times New Roman" w:eastAsia="Times New Roman" w:hAnsi="Times New Roman"/>
          <w:color w:val="auto"/>
          <w:kern w:val="0"/>
          <w:sz w:val="20"/>
          <w:lang w:eastAsia="pl-PL"/>
        </w:rPr>
        <w:t>;</w:t>
      </w:r>
    </w:p>
    <w:p w14:paraId="536DA37A" w14:textId="210F1567" w:rsidR="003112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o</w:t>
      </w:r>
      <w:r w:rsidR="00311284" w:rsidRPr="008D4884">
        <w:rPr>
          <w:rFonts w:ascii="Times New Roman" w:eastAsia="Times New Roman" w:hAnsi="Times New Roman"/>
          <w:color w:val="auto"/>
          <w:kern w:val="0"/>
          <w:sz w:val="20"/>
          <w:lang w:eastAsia="pl-PL"/>
        </w:rPr>
        <w:t>dpowiednie</w:t>
      </w:r>
      <w:r w:rsidR="00311284">
        <w:rPr>
          <w:rFonts w:ascii="Times New Roman" w:eastAsia="Times New Roman" w:hAnsi="Times New Roman"/>
          <w:color w:val="auto"/>
          <w:kern w:val="0"/>
          <w:sz w:val="20"/>
          <w:lang w:eastAsia="pl-PL"/>
        </w:rPr>
        <w:t>go</w:t>
      </w:r>
      <w:r w:rsidR="00311284" w:rsidRPr="008D4884">
        <w:rPr>
          <w:rFonts w:ascii="Times New Roman" w:eastAsia="Times New Roman" w:hAnsi="Times New Roman"/>
          <w:color w:val="auto"/>
          <w:kern w:val="0"/>
          <w:sz w:val="20"/>
          <w:lang w:eastAsia="pl-PL"/>
        </w:rPr>
        <w:t xml:space="preserve"> składowani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i zabezpieczeni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mienia niezbędnego do wykonania przedmiotu umowy</w:t>
      </w:r>
      <w:r>
        <w:rPr>
          <w:rFonts w:ascii="Times New Roman" w:eastAsia="Times New Roman" w:hAnsi="Times New Roman"/>
          <w:color w:val="auto"/>
          <w:kern w:val="0"/>
          <w:sz w:val="20"/>
          <w:lang w:eastAsia="pl-PL"/>
        </w:rPr>
        <w:t>;</w:t>
      </w:r>
    </w:p>
    <w:p w14:paraId="1E8FFC1A" w14:textId="288790FE" w:rsidR="003C3C78" w:rsidRDefault="003C3C78" w:rsidP="003C3C78">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73D23564" w14:textId="6257245A" w:rsidR="00A60B74" w:rsidRDefault="00A60B74" w:rsidP="003C3C78">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441A879B" w14:textId="48D12943" w:rsidR="00A60B74" w:rsidRDefault="00A60B74" w:rsidP="003C3C78">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1B28D505" w14:textId="77777777" w:rsidR="00A60B74" w:rsidRDefault="00A60B74" w:rsidP="003C3C78">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36C66492" w14:textId="740D0D27" w:rsidR="003C3C78" w:rsidRDefault="003C3C78" w:rsidP="003C3C78">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33BE8263" w14:textId="2E9CD520" w:rsidR="003C3C78" w:rsidRDefault="003C3C78" w:rsidP="003C3C78">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71E7D4A8" w14:textId="65D61E80" w:rsidR="007D11EB" w:rsidRDefault="007D11EB" w:rsidP="00880BF5">
      <w:pPr>
        <w:suppressAutoHyphens w:val="0"/>
        <w:autoSpaceDN/>
        <w:spacing w:before="0" w:after="200" w:line="276" w:lineRule="auto"/>
        <w:ind w:left="0" w:right="0"/>
        <w:contextualSpacing/>
        <w:jc w:val="both"/>
        <w:textAlignment w:val="auto"/>
        <w:rPr>
          <w:rFonts w:ascii="Times New Roman" w:eastAsia="Times New Roman" w:hAnsi="Times New Roman"/>
          <w:color w:val="auto"/>
          <w:kern w:val="0"/>
          <w:sz w:val="20"/>
          <w:lang w:eastAsia="pl-PL"/>
        </w:rPr>
      </w:pPr>
    </w:p>
    <w:p w14:paraId="440728F9" w14:textId="77777777" w:rsidR="007D11EB" w:rsidRPr="008D4884" w:rsidRDefault="007D11EB" w:rsidP="007D11EB">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4C57336C" w14:textId="32734E59" w:rsidR="00384730"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z</w:t>
      </w:r>
      <w:r w:rsidR="00311284" w:rsidRPr="008D4884">
        <w:rPr>
          <w:rFonts w:ascii="Times New Roman" w:eastAsia="Times New Roman" w:hAnsi="Times New Roman"/>
          <w:color w:val="auto"/>
          <w:kern w:val="0"/>
          <w:sz w:val="20"/>
          <w:lang w:eastAsia="pl-PL"/>
        </w:rPr>
        <w:t>agospodarowani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odpadów, powstałych w trakcie realizacji zadania, jako wytwórca zgodnie z aktualnie obowiązującymi przepisami prawa – materiały pochodzące z ewentualnej rozbiórki oraz wszelkie inne odpady winny </w:t>
      </w:r>
    </w:p>
    <w:p w14:paraId="30254ED2" w14:textId="34F31D36" w:rsidR="00311284" w:rsidRPr="008D4884" w:rsidRDefault="00311284" w:rsidP="00384730">
      <w:pPr>
        <w:suppressAutoHyphens w:val="0"/>
        <w:autoSpaceDN/>
        <w:spacing w:before="0" w:after="200" w:line="276" w:lineRule="auto"/>
        <w:ind w:left="1146"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być usunięte na koszt Wykonawcy poza teren budowy, przy przestrzeganiu przepisów ustawy z dnia 14 grudnia 2012 </w:t>
      </w:r>
      <w:r w:rsidR="00961813">
        <w:rPr>
          <w:rFonts w:ascii="Times New Roman" w:eastAsia="Times New Roman" w:hAnsi="Times New Roman"/>
          <w:color w:val="auto"/>
          <w:kern w:val="0"/>
          <w:sz w:val="20"/>
          <w:lang w:eastAsia="pl-PL"/>
        </w:rPr>
        <w:t>r. o odpadach (tj. Dz. U. z 2022 r. poz. 699</w:t>
      </w:r>
      <w:r w:rsidRPr="008D4884">
        <w:rPr>
          <w:rFonts w:ascii="Times New Roman" w:eastAsia="Times New Roman" w:hAnsi="Times New Roman"/>
          <w:color w:val="auto"/>
          <w:kern w:val="0"/>
          <w:sz w:val="20"/>
          <w:lang w:eastAsia="pl-PL"/>
        </w:rPr>
        <w:t xml:space="preserve"> z późn. zm.)</w:t>
      </w:r>
      <w:r w:rsidR="00783F5D">
        <w:rPr>
          <w:rFonts w:ascii="Times New Roman" w:eastAsia="Times New Roman" w:hAnsi="Times New Roman"/>
          <w:color w:val="auto"/>
          <w:kern w:val="0"/>
          <w:sz w:val="20"/>
          <w:lang w:eastAsia="pl-PL"/>
        </w:rPr>
        <w:t>;</w:t>
      </w:r>
    </w:p>
    <w:p w14:paraId="224D9D6A" w14:textId="7008FD8F"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p</w:t>
      </w:r>
      <w:r w:rsidR="00311284" w:rsidRPr="008D4884">
        <w:rPr>
          <w:rFonts w:ascii="Times New Roman" w:eastAsia="Times New Roman" w:hAnsi="Times New Roman"/>
          <w:color w:val="auto"/>
          <w:kern w:val="0"/>
          <w:sz w:val="20"/>
          <w:lang w:eastAsia="pl-PL"/>
        </w:rPr>
        <w:t>rotokolarnego odebrania terenu budowy w terminie wskazanym przez Zamawiającego</w:t>
      </w:r>
      <w:r>
        <w:rPr>
          <w:rFonts w:ascii="Times New Roman" w:eastAsia="Times New Roman" w:hAnsi="Times New Roman"/>
          <w:color w:val="auto"/>
          <w:kern w:val="0"/>
          <w:sz w:val="20"/>
          <w:lang w:eastAsia="pl-PL"/>
        </w:rPr>
        <w:t>;</w:t>
      </w:r>
    </w:p>
    <w:p w14:paraId="169CBE28" w14:textId="6DFFD916"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z</w:t>
      </w:r>
      <w:r w:rsidR="00311284" w:rsidRPr="008D4884">
        <w:rPr>
          <w:rFonts w:ascii="Times New Roman" w:eastAsia="Times New Roman" w:hAnsi="Times New Roman"/>
          <w:color w:val="auto"/>
          <w:kern w:val="0"/>
          <w:sz w:val="20"/>
          <w:lang w:eastAsia="pl-PL"/>
        </w:rPr>
        <w:t>organizowania miejsca stanowiącego zaplecze socjalno-magazynowe oraz ponoszenie kosztów związanych z jego utrzymaniem</w:t>
      </w:r>
      <w:r>
        <w:rPr>
          <w:rFonts w:ascii="Times New Roman" w:eastAsia="Times New Roman" w:hAnsi="Times New Roman"/>
          <w:color w:val="auto"/>
          <w:kern w:val="0"/>
          <w:sz w:val="20"/>
          <w:lang w:eastAsia="pl-PL"/>
        </w:rPr>
        <w:t>;</w:t>
      </w:r>
    </w:p>
    <w:p w14:paraId="5D0777EF" w14:textId="0B381E6D"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d</w:t>
      </w:r>
      <w:r w:rsidR="00311284" w:rsidRPr="008D4884">
        <w:rPr>
          <w:rFonts w:ascii="Times New Roman" w:eastAsia="Times New Roman" w:hAnsi="Times New Roman"/>
          <w:color w:val="auto"/>
          <w:kern w:val="0"/>
          <w:sz w:val="20"/>
          <w:lang w:eastAsia="pl-PL"/>
        </w:rPr>
        <w:t>bałość o środowisko naturalne, w tym aby odpady i emisje zanieczyszczeń terenu budowy, a w szczególności ścieki, pyły, wyziewy i hałas były możliwe najmniejsze, nie przekraczały dopuszczalnych prawem norm i nie stanowiły zagrożenia dla środowiska naturalnego</w:t>
      </w:r>
      <w:r>
        <w:rPr>
          <w:rFonts w:ascii="Times New Roman" w:eastAsia="Times New Roman" w:hAnsi="Times New Roman"/>
          <w:color w:val="auto"/>
          <w:kern w:val="0"/>
          <w:sz w:val="20"/>
          <w:lang w:eastAsia="pl-PL"/>
        </w:rPr>
        <w:t>;</w:t>
      </w:r>
    </w:p>
    <w:p w14:paraId="29D29AB8" w14:textId="10F637AB" w:rsidR="003112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z</w:t>
      </w:r>
      <w:r w:rsidR="00311284" w:rsidRPr="008D4884">
        <w:rPr>
          <w:rFonts w:ascii="Times New Roman" w:eastAsia="Times New Roman" w:hAnsi="Times New Roman"/>
          <w:color w:val="auto"/>
          <w:kern w:val="0"/>
          <w:sz w:val="20"/>
          <w:lang w:eastAsia="pl-PL"/>
        </w:rPr>
        <w:t>głoszeni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gotowości  do  odbioru  końcowego.</w:t>
      </w:r>
    </w:p>
    <w:p w14:paraId="0F863CD2" w14:textId="77777777" w:rsidR="00311284" w:rsidRPr="008D4884" w:rsidRDefault="00311284" w:rsidP="00311284">
      <w:pPr>
        <w:suppressAutoHyphens w:val="0"/>
        <w:autoSpaceDN/>
        <w:spacing w:before="0" w:after="200" w:line="276" w:lineRule="auto"/>
        <w:ind w:left="1146" w:right="0"/>
        <w:contextualSpacing/>
        <w:jc w:val="both"/>
        <w:textAlignment w:val="auto"/>
        <w:rPr>
          <w:rFonts w:ascii="Times New Roman" w:eastAsia="Times New Roman" w:hAnsi="Times New Roman"/>
          <w:color w:val="auto"/>
          <w:kern w:val="0"/>
          <w:sz w:val="20"/>
          <w:lang w:eastAsia="pl-PL"/>
        </w:rPr>
      </w:pPr>
    </w:p>
    <w:p w14:paraId="2BD7EBB4" w14:textId="5A8B59F9" w:rsidR="00311284" w:rsidRPr="008D4884" w:rsidRDefault="00C32425" w:rsidP="00311284">
      <w:pPr>
        <w:suppressAutoHyphens w:val="0"/>
        <w:autoSpaceDN/>
        <w:spacing w:before="0" w:after="120" w:line="276" w:lineRule="auto"/>
        <w:ind w:left="1080" w:right="0" w:hanging="720"/>
        <w:jc w:val="both"/>
        <w:textAlignment w:val="auto"/>
        <w:rPr>
          <w:rFonts w:ascii="Times New Roman" w:eastAsia="Calibri" w:hAnsi="Times New Roman"/>
          <w:b/>
          <w:bCs/>
          <w:color w:val="auto"/>
          <w:kern w:val="0"/>
          <w:sz w:val="20"/>
          <w:lang w:eastAsia="en-US"/>
        </w:rPr>
      </w:pPr>
      <w:r>
        <w:rPr>
          <w:rFonts w:ascii="Times New Roman" w:eastAsia="Calibri" w:hAnsi="Times New Roman"/>
          <w:b/>
          <w:bCs/>
          <w:color w:val="auto"/>
          <w:kern w:val="0"/>
          <w:sz w:val="20"/>
          <w:lang w:eastAsia="en-US"/>
        </w:rPr>
        <w:t>2</w:t>
      </w:r>
      <w:r w:rsidR="00311284" w:rsidRPr="008D4884">
        <w:rPr>
          <w:rFonts w:ascii="Times New Roman" w:eastAsia="Calibri" w:hAnsi="Times New Roman"/>
          <w:b/>
          <w:bCs/>
          <w:color w:val="auto"/>
          <w:kern w:val="0"/>
          <w:sz w:val="20"/>
          <w:lang w:eastAsia="en-US"/>
        </w:rPr>
        <w:t>. Obowiązki Wykonawcy dotyczące stosowanych materiałów i urządzeń :</w:t>
      </w:r>
    </w:p>
    <w:p w14:paraId="157A20B3" w14:textId="638EF8EB" w:rsidR="00311284" w:rsidRPr="008D4884" w:rsidRDefault="00783F5D" w:rsidP="00935C5C">
      <w:pPr>
        <w:numPr>
          <w:ilvl w:val="0"/>
          <w:numId w:val="11"/>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w</w:t>
      </w:r>
      <w:r w:rsidR="00311284" w:rsidRPr="008D4884">
        <w:rPr>
          <w:rFonts w:ascii="Times New Roman" w:eastAsia="Calibri" w:hAnsi="Times New Roman"/>
          <w:color w:val="auto"/>
          <w:kern w:val="0"/>
          <w:sz w:val="20"/>
          <w:lang w:eastAsia="en-US"/>
        </w:rPr>
        <w:t>ykonawca zobowiązuje się wykonać Przedmiot Umowy z materiałów własnych, za których zakup, transport, rozładunek i składowanie odpowiada,</w:t>
      </w:r>
    </w:p>
    <w:p w14:paraId="3E83C1C9" w14:textId="0A0ACB47" w:rsidR="00311284" w:rsidRPr="00C32425" w:rsidRDefault="00783F5D" w:rsidP="00935C5C">
      <w:pPr>
        <w:numPr>
          <w:ilvl w:val="0"/>
          <w:numId w:val="11"/>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m</w:t>
      </w:r>
      <w:r w:rsidR="00311284" w:rsidRPr="008D4884">
        <w:rPr>
          <w:rFonts w:ascii="Times New Roman" w:eastAsia="Calibri" w:hAnsi="Times New Roman"/>
          <w:color w:val="auto"/>
          <w:kern w:val="0"/>
          <w:sz w:val="20"/>
          <w:lang w:eastAsia="en-US"/>
        </w:rPr>
        <w:t>ateriały dostarczane przez Wykonawcę powinny odpowiadać wymogom wy</w:t>
      </w:r>
      <w:r w:rsidR="00C54702">
        <w:rPr>
          <w:rFonts w:ascii="Times New Roman" w:eastAsia="Calibri" w:hAnsi="Times New Roman"/>
          <w:color w:val="auto"/>
          <w:kern w:val="0"/>
          <w:sz w:val="20"/>
          <w:lang w:eastAsia="en-US"/>
        </w:rPr>
        <w:t>robów dopuszczonych do obrotu i </w:t>
      </w:r>
      <w:r w:rsidR="00311284" w:rsidRPr="008D4884">
        <w:rPr>
          <w:rFonts w:ascii="Times New Roman" w:eastAsia="Calibri" w:hAnsi="Times New Roman"/>
          <w:color w:val="auto"/>
          <w:kern w:val="0"/>
          <w:sz w:val="20"/>
          <w:lang w:eastAsia="en-US"/>
        </w:rPr>
        <w:t xml:space="preserve">stosowania w budownictwie, określonym odpowiednimi przepisami, a także wymaganiami co do jakości, </w:t>
      </w:r>
    </w:p>
    <w:p w14:paraId="5FADFF4E" w14:textId="3805300D" w:rsidR="00311284" w:rsidRPr="008D4884" w:rsidRDefault="00783F5D" w:rsidP="00935C5C">
      <w:pPr>
        <w:numPr>
          <w:ilvl w:val="0"/>
          <w:numId w:val="11"/>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z</w:t>
      </w:r>
      <w:r w:rsidR="00311284" w:rsidRPr="008D4884">
        <w:rPr>
          <w:rFonts w:ascii="Times New Roman" w:eastAsia="Calibri" w:hAnsi="Times New Roman"/>
          <w:color w:val="auto"/>
          <w:kern w:val="0"/>
          <w:sz w:val="20"/>
          <w:lang w:eastAsia="en-US"/>
        </w:rPr>
        <w:t>miana materiałów w zakresie ich parametrów technicznych oraz właściwości uży</w:t>
      </w:r>
      <w:r w:rsidR="00C54702">
        <w:rPr>
          <w:rFonts w:ascii="Times New Roman" w:eastAsia="Calibri" w:hAnsi="Times New Roman"/>
          <w:color w:val="auto"/>
          <w:kern w:val="0"/>
          <w:sz w:val="20"/>
          <w:lang w:eastAsia="en-US"/>
        </w:rPr>
        <w:t>tkowych może nastąpić jedynie w </w:t>
      </w:r>
      <w:r w:rsidR="00311284" w:rsidRPr="008D4884">
        <w:rPr>
          <w:rFonts w:ascii="Times New Roman" w:eastAsia="Calibri" w:hAnsi="Times New Roman"/>
          <w:color w:val="auto"/>
          <w:kern w:val="0"/>
          <w:sz w:val="20"/>
          <w:lang w:eastAsia="en-US"/>
        </w:rPr>
        <w:t>przypadku zaistnienia szczególnych przyczyn zasługujących na uwzględnienie, zgodnie z pkt. 4 poniżej,</w:t>
      </w:r>
    </w:p>
    <w:p w14:paraId="31283186" w14:textId="779C8EC1" w:rsidR="00311284" w:rsidRPr="008D4884" w:rsidRDefault="00783F5D" w:rsidP="00935C5C">
      <w:pPr>
        <w:numPr>
          <w:ilvl w:val="0"/>
          <w:numId w:val="11"/>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m</w:t>
      </w:r>
      <w:r w:rsidR="00311284" w:rsidRPr="008D4884">
        <w:rPr>
          <w:rFonts w:ascii="Times New Roman" w:eastAsia="Calibri" w:hAnsi="Times New Roman"/>
          <w:color w:val="auto"/>
          <w:kern w:val="0"/>
          <w:sz w:val="20"/>
          <w:lang w:eastAsia="en-US"/>
        </w:rPr>
        <w:t xml:space="preserve">ateriały  i  urządzenia dostarczane przez Wykonawcę powinny posiadać pisemne atesty, certyfikaty i gwarancje producenta lub sprzedawcy, które Wykonawca zobowiązany jest okazać na każde żądanie Zamawiającego. </w:t>
      </w:r>
    </w:p>
    <w:p w14:paraId="6E00A184" w14:textId="190E4FB1" w:rsidR="00311284" w:rsidRPr="008D4884" w:rsidRDefault="00C32425" w:rsidP="00311284">
      <w:pPr>
        <w:suppressAutoHyphens w:val="0"/>
        <w:autoSpaceDN/>
        <w:spacing w:before="0" w:after="120" w:line="276" w:lineRule="auto"/>
        <w:ind w:left="1080" w:right="0" w:hanging="720"/>
        <w:jc w:val="both"/>
        <w:textAlignment w:val="auto"/>
        <w:rPr>
          <w:rFonts w:ascii="Times New Roman" w:eastAsia="Calibri" w:hAnsi="Times New Roman"/>
          <w:b/>
          <w:bCs/>
          <w:color w:val="auto"/>
          <w:kern w:val="0"/>
          <w:sz w:val="20"/>
          <w:lang w:eastAsia="en-US"/>
        </w:rPr>
      </w:pPr>
      <w:r>
        <w:rPr>
          <w:rFonts w:ascii="Times New Roman" w:eastAsia="Calibri" w:hAnsi="Times New Roman"/>
          <w:b/>
          <w:bCs/>
          <w:color w:val="auto"/>
          <w:kern w:val="0"/>
          <w:sz w:val="20"/>
          <w:lang w:eastAsia="en-US"/>
        </w:rPr>
        <w:t>3</w:t>
      </w:r>
      <w:r w:rsidR="00311284" w:rsidRPr="008D4884">
        <w:rPr>
          <w:rFonts w:ascii="Times New Roman" w:eastAsia="Calibri" w:hAnsi="Times New Roman"/>
          <w:b/>
          <w:bCs/>
          <w:color w:val="auto"/>
          <w:kern w:val="0"/>
          <w:sz w:val="20"/>
          <w:lang w:eastAsia="en-US"/>
        </w:rPr>
        <w:t>. Wykonawca jest zobowiązany umożliwić Zamawiającemu lub innym osobom upoważnionym w każdym czasie:</w:t>
      </w:r>
    </w:p>
    <w:p w14:paraId="29413BDE" w14:textId="77777777" w:rsidR="00311284" w:rsidRPr="008D4884" w:rsidRDefault="00311284" w:rsidP="00935C5C">
      <w:pPr>
        <w:numPr>
          <w:ilvl w:val="0"/>
          <w:numId w:val="12"/>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dostęp do wszystkich miejsc prowadzenia robót oraz do materiałów i dokumentów związanych z realizacją Przedmiotu Umowy,</w:t>
      </w:r>
    </w:p>
    <w:p w14:paraId="46A27150" w14:textId="62EF803A" w:rsidR="00311284" w:rsidRPr="008D4884" w:rsidRDefault="00311284" w:rsidP="00935C5C">
      <w:pPr>
        <w:numPr>
          <w:ilvl w:val="0"/>
          <w:numId w:val="12"/>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sprawowanie kontroli zgodności realizacji Przedmiotu U</w:t>
      </w:r>
      <w:r w:rsidR="0059755B">
        <w:rPr>
          <w:rFonts w:ascii="Times New Roman" w:eastAsia="Calibri" w:hAnsi="Times New Roman"/>
          <w:color w:val="auto"/>
          <w:kern w:val="0"/>
          <w:sz w:val="20"/>
          <w:lang w:eastAsia="en-US"/>
        </w:rPr>
        <w:t xml:space="preserve">mowy z </w:t>
      </w:r>
      <w:r w:rsidRPr="008D4884">
        <w:rPr>
          <w:rFonts w:ascii="Times New Roman" w:eastAsia="Calibri" w:hAnsi="Times New Roman"/>
          <w:color w:val="auto"/>
          <w:kern w:val="0"/>
          <w:sz w:val="20"/>
          <w:lang w:eastAsia="en-US"/>
        </w:rPr>
        <w:t xml:space="preserve"> przepisami prawa oraz zasadami wiedzy technicznej,</w:t>
      </w:r>
    </w:p>
    <w:p w14:paraId="60E1F6B5" w14:textId="52C97C75" w:rsidR="00311284" w:rsidRPr="008D4884" w:rsidRDefault="00311284" w:rsidP="00935C5C">
      <w:pPr>
        <w:numPr>
          <w:ilvl w:val="0"/>
          <w:numId w:val="12"/>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sprawdzanie jakości wykonywanych robót i wykorzystanych wyrobów budowlanych, a w szczególności zapobieganie zastosowaniu wyrobów wadliwych i niedopuszczonych do stosowania w budownictwie</w:t>
      </w:r>
      <w:r w:rsidR="00C32425">
        <w:rPr>
          <w:rFonts w:ascii="Times New Roman" w:eastAsia="Calibri" w:hAnsi="Times New Roman"/>
          <w:color w:val="auto"/>
          <w:kern w:val="0"/>
          <w:sz w:val="20"/>
          <w:lang w:eastAsia="en-US"/>
        </w:rPr>
        <w:t>.</w:t>
      </w:r>
      <w:r w:rsidRPr="008D4884">
        <w:rPr>
          <w:rFonts w:ascii="Times New Roman" w:eastAsia="Calibri" w:hAnsi="Times New Roman"/>
          <w:color w:val="auto"/>
          <w:kern w:val="0"/>
          <w:sz w:val="20"/>
          <w:lang w:eastAsia="en-US"/>
        </w:rPr>
        <w:t>.</w:t>
      </w:r>
    </w:p>
    <w:p w14:paraId="1BDACA02" w14:textId="46042429" w:rsidR="00311284" w:rsidRDefault="00C32425" w:rsidP="003C1ECD">
      <w:pPr>
        <w:suppressAutoHyphens w:val="0"/>
        <w:autoSpaceDN/>
        <w:spacing w:before="0" w:after="120" w:line="276" w:lineRule="auto"/>
        <w:ind w:left="851" w:right="0" w:hanging="425"/>
        <w:jc w:val="both"/>
        <w:textAlignment w:val="auto"/>
        <w:rPr>
          <w:rFonts w:ascii="Times New Roman" w:eastAsia="Calibri" w:hAnsi="Times New Roman"/>
          <w:color w:val="auto"/>
          <w:kern w:val="0"/>
          <w:sz w:val="20"/>
          <w:lang w:eastAsia="en-US"/>
        </w:rPr>
      </w:pPr>
      <w:r>
        <w:rPr>
          <w:rFonts w:ascii="Times New Roman" w:eastAsia="Calibri" w:hAnsi="Times New Roman"/>
          <w:b/>
          <w:bCs/>
          <w:color w:val="auto"/>
          <w:kern w:val="0"/>
          <w:sz w:val="20"/>
          <w:lang w:eastAsia="en-US"/>
        </w:rPr>
        <w:t>4</w:t>
      </w:r>
      <w:r w:rsidR="00311284" w:rsidRPr="008D4884">
        <w:rPr>
          <w:rFonts w:ascii="Times New Roman" w:eastAsia="Calibri" w:hAnsi="Times New Roman"/>
          <w:b/>
          <w:bCs/>
          <w:color w:val="auto"/>
          <w:kern w:val="0"/>
          <w:sz w:val="20"/>
          <w:lang w:eastAsia="en-US"/>
        </w:rPr>
        <w:t>.</w:t>
      </w:r>
      <w:r w:rsidR="00311284" w:rsidRPr="008D4884">
        <w:rPr>
          <w:rFonts w:ascii="Times New Roman" w:eastAsia="Calibri" w:hAnsi="Times New Roman"/>
          <w:color w:val="auto"/>
          <w:kern w:val="0"/>
          <w:sz w:val="20"/>
          <w:lang w:eastAsia="en-US"/>
        </w:rPr>
        <w:t xml:space="preserve">   Wykonawca potwierdza, iż przyjmuje na siebie całkowitą odpowiedzialność  związaną z roszczeniami skierowanymi wobec Zamawiającego przez osoby trzecie, dotyczącymi jakichkolwiek zaistniałych szkód, kosztów i wydatków związanych bezpośrednio lub pośrednio z wykonywaniem przez Wykonawcę robót, dzi</w:t>
      </w:r>
      <w:r w:rsidR="00880BF5">
        <w:rPr>
          <w:rFonts w:ascii="Times New Roman" w:eastAsia="Calibri" w:hAnsi="Times New Roman"/>
          <w:color w:val="auto"/>
          <w:kern w:val="0"/>
          <w:sz w:val="20"/>
          <w:lang w:eastAsia="en-US"/>
        </w:rPr>
        <w:t>ałań i czynności wynikających z </w:t>
      </w:r>
      <w:r w:rsidR="00311284" w:rsidRPr="008D4884">
        <w:rPr>
          <w:rFonts w:ascii="Times New Roman" w:eastAsia="Calibri" w:hAnsi="Times New Roman"/>
          <w:color w:val="auto"/>
          <w:kern w:val="0"/>
          <w:sz w:val="20"/>
          <w:lang w:eastAsia="en-US"/>
        </w:rPr>
        <w:t>realizacji Przedmiotu Umowy.</w:t>
      </w:r>
    </w:p>
    <w:p w14:paraId="3619E5ED" w14:textId="77777777" w:rsidR="009E5F05" w:rsidRPr="003C1ECD" w:rsidRDefault="009E5F05" w:rsidP="00783F5D">
      <w:pPr>
        <w:suppressAutoHyphens w:val="0"/>
        <w:autoSpaceDN/>
        <w:spacing w:before="0" w:after="120" w:line="276" w:lineRule="auto"/>
        <w:ind w:left="0" w:right="0"/>
        <w:jc w:val="both"/>
        <w:textAlignment w:val="auto"/>
        <w:rPr>
          <w:rFonts w:ascii="Times New Roman" w:eastAsia="Calibri" w:hAnsi="Times New Roman"/>
          <w:color w:val="auto"/>
          <w:kern w:val="0"/>
          <w:sz w:val="20"/>
          <w:lang w:eastAsia="en-US"/>
        </w:rPr>
      </w:pPr>
    </w:p>
    <w:p w14:paraId="338478E8" w14:textId="1FB63649"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w:t>
      </w:r>
      <w:r w:rsidR="00783F5D">
        <w:rPr>
          <w:rFonts w:ascii="Times New Roman" w:eastAsia="Times New Roman" w:hAnsi="Times New Roman"/>
          <w:b/>
          <w:color w:val="auto"/>
          <w:kern w:val="0"/>
          <w:sz w:val="20"/>
          <w:lang w:eastAsia="pl-PL"/>
        </w:rPr>
        <w:t>3</w:t>
      </w:r>
      <w:r w:rsidRPr="008D4884">
        <w:rPr>
          <w:rFonts w:ascii="Times New Roman" w:eastAsia="Times New Roman" w:hAnsi="Times New Roman"/>
          <w:b/>
          <w:color w:val="auto"/>
          <w:kern w:val="0"/>
          <w:sz w:val="20"/>
          <w:lang w:eastAsia="pl-PL"/>
        </w:rPr>
        <w:t xml:space="preserve">.  </w:t>
      </w:r>
      <w:r>
        <w:rPr>
          <w:rFonts w:ascii="Times New Roman" w:eastAsia="Times New Roman" w:hAnsi="Times New Roman"/>
          <w:b/>
          <w:color w:val="auto"/>
          <w:kern w:val="0"/>
          <w:sz w:val="20"/>
          <w:lang w:eastAsia="pl-PL"/>
        </w:rPr>
        <w:t xml:space="preserve">PODWYKONAWSTWO </w:t>
      </w:r>
    </w:p>
    <w:p w14:paraId="58A8D78F" w14:textId="16F0FDC9" w:rsidR="00C32425" w:rsidRDefault="00311284" w:rsidP="00384730">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r>
        <w:rPr>
          <w:rFonts w:ascii="Times New Roman" w:eastAsia="Times New Roman" w:hAnsi="Times New Roman"/>
          <w:color w:val="000000"/>
          <w:kern w:val="0"/>
          <w:sz w:val="20"/>
          <w:lang w:eastAsia="pl-PL"/>
        </w:rPr>
        <w:t>1. W przypadku korzystania przez Wykonawcę w pomocy podwykonawcy przy wykonywaniu robót budowlanych zastosowanie będą mieć zapisy określone w art. 647¹ Kodeksu cywilnego.</w:t>
      </w:r>
    </w:p>
    <w:p w14:paraId="3B887921" w14:textId="77777777" w:rsidR="00C32425" w:rsidRDefault="00C3242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53696092" w14:textId="77777777" w:rsidR="00311284" w:rsidRDefault="00311284"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r>
        <w:rPr>
          <w:rFonts w:ascii="Times New Roman" w:eastAsia="Times New Roman" w:hAnsi="Times New Roman"/>
          <w:color w:val="000000"/>
          <w:kern w:val="0"/>
          <w:sz w:val="20"/>
          <w:lang w:eastAsia="pl-PL"/>
        </w:rPr>
        <w:t>2. Zgłoszenie podwykonawcy robót winno zawierać zakres planowanych robót, wysokość wynagrodzenia, termin realizacji oraz termin zapłaty wynagrodzenia podwykonawcy.</w:t>
      </w:r>
    </w:p>
    <w:p w14:paraId="0CAAB40F" w14:textId="77777777" w:rsidR="00311284" w:rsidRDefault="00311284"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r>
        <w:rPr>
          <w:rFonts w:ascii="Times New Roman" w:eastAsia="Times New Roman" w:hAnsi="Times New Roman"/>
          <w:color w:val="000000"/>
          <w:kern w:val="0"/>
          <w:sz w:val="20"/>
          <w:lang w:eastAsia="pl-PL"/>
        </w:rPr>
        <w:t>3. Zamawiającemu przysługuje prawo wstrzymania wypłaty wynagrodzenia należnego Wykonawcy w sytuacji gdy podwykonawca nie otrzymał zapłaty za wykonane roboty. Wstrzymanie wypłaty wynagrodzenia Wykonawcy w sytuacji opisanej wyżej nie skutkuje żadnymi roszczeniami po stronie Wykonawcy, w tym w szczególności nie rodzi obowiązku  zapłaty odsetek.</w:t>
      </w:r>
    </w:p>
    <w:p w14:paraId="0BCA4FF6" w14:textId="1A9689D8" w:rsidR="00311284" w:rsidRDefault="00311284"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r>
        <w:rPr>
          <w:rFonts w:ascii="Times New Roman" w:eastAsia="Times New Roman" w:hAnsi="Times New Roman"/>
          <w:color w:val="000000"/>
          <w:kern w:val="0"/>
          <w:sz w:val="20"/>
          <w:lang w:eastAsia="pl-PL"/>
        </w:rPr>
        <w:t xml:space="preserve">4. Powyższe regulacje dotyczą dalszych podwykonawców. </w:t>
      </w:r>
    </w:p>
    <w:p w14:paraId="1C32E7A8" w14:textId="67EDD6BE"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2A543880" w14:textId="7C085B8A"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67ACC38D" w14:textId="69D6F354"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7641C810" w14:textId="54A4F2E4"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5706F004" w14:textId="4032A577"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7202A22A" w14:textId="6A142096"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21331A19" w14:textId="407CF15F"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14449D82" w14:textId="77777777"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6B6A3FCB" w14:textId="77777777" w:rsidR="00311284" w:rsidRPr="008D4884" w:rsidRDefault="00311284" w:rsidP="00311284">
      <w:pPr>
        <w:suppressAutoHyphens w:val="0"/>
        <w:autoSpaceDN/>
        <w:spacing w:before="0" w:after="120"/>
        <w:ind w:left="567" w:right="0"/>
        <w:contextualSpacing/>
        <w:jc w:val="both"/>
        <w:textAlignment w:val="auto"/>
        <w:rPr>
          <w:rFonts w:ascii="Times New Roman" w:eastAsia="Times New Roman" w:hAnsi="Times New Roman"/>
          <w:b/>
          <w:color w:val="auto"/>
          <w:kern w:val="0"/>
          <w:sz w:val="20"/>
          <w:lang w:eastAsia="pl-PL"/>
        </w:rPr>
      </w:pPr>
    </w:p>
    <w:p w14:paraId="661E4E1F"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w:t>
      </w:r>
      <w:r>
        <w:rPr>
          <w:rFonts w:ascii="Times New Roman" w:eastAsia="Times New Roman" w:hAnsi="Times New Roman"/>
          <w:b/>
          <w:color w:val="auto"/>
          <w:kern w:val="0"/>
          <w:sz w:val="20"/>
          <w:lang w:eastAsia="pl-PL"/>
        </w:rPr>
        <w:t>4</w:t>
      </w:r>
      <w:r w:rsidRPr="008D4884">
        <w:rPr>
          <w:rFonts w:ascii="Times New Roman" w:eastAsia="Times New Roman" w:hAnsi="Times New Roman"/>
          <w:b/>
          <w:color w:val="auto"/>
          <w:kern w:val="0"/>
          <w:sz w:val="20"/>
          <w:lang w:eastAsia="pl-PL"/>
        </w:rPr>
        <w:t>. OBOWIĄZKI ZAMAWIAJĄCEGO</w:t>
      </w:r>
    </w:p>
    <w:p w14:paraId="33A7F35F" w14:textId="77777777" w:rsidR="00311284" w:rsidRPr="008D4884" w:rsidRDefault="00311284" w:rsidP="00935C5C">
      <w:pPr>
        <w:widowControl w:val="0"/>
        <w:numPr>
          <w:ilvl w:val="0"/>
          <w:numId w:val="33"/>
        </w:numPr>
        <w:shd w:val="clear" w:color="auto" w:fill="FFFEFF"/>
        <w:suppressAutoHyphens w:val="0"/>
        <w:autoSpaceDE w:val="0"/>
        <w:autoSpaceDN/>
        <w:adjustRightInd w:val="0"/>
        <w:spacing w:before="0" w:after="0"/>
        <w:ind w:right="9"/>
        <w:textAlignment w:val="auto"/>
        <w:rPr>
          <w:rFonts w:ascii="Times New Roman" w:eastAsia="Times New Roman" w:hAnsi="Times New Roman"/>
          <w:color w:val="0B090D"/>
          <w:kern w:val="0"/>
          <w:sz w:val="20"/>
          <w:shd w:val="clear" w:color="auto" w:fill="FFFEFF"/>
          <w:lang w:eastAsia="pl-PL"/>
        </w:rPr>
      </w:pPr>
      <w:r w:rsidRPr="008D4884">
        <w:rPr>
          <w:rFonts w:ascii="Times New Roman" w:eastAsia="Times New Roman" w:hAnsi="Times New Roman"/>
          <w:bCs/>
          <w:color w:val="auto"/>
          <w:kern w:val="0"/>
          <w:sz w:val="20"/>
          <w:lang w:eastAsia="pl-PL"/>
        </w:rPr>
        <w:t>Zamawiający</w:t>
      </w:r>
      <w:r w:rsidRPr="008D4884">
        <w:rPr>
          <w:rFonts w:ascii="Times New Roman" w:eastAsia="Times New Roman" w:hAnsi="Times New Roman"/>
          <w:bCs/>
          <w:color w:val="0B090D"/>
          <w:kern w:val="0"/>
          <w:sz w:val="20"/>
          <w:shd w:val="clear" w:color="auto" w:fill="FFFEFF"/>
          <w:lang w:eastAsia="pl-PL"/>
        </w:rPr>
        <w:t xml:space="preserve"> zobow</w:t>
      </w:r>
      <w:r w:rsidRPr="008D4884">
        <w:rPr>
          <w:rFonts w:ascii="Times New Roman" w:eastAsia="Times New Roman" w:hAnsi="Times New Roman"/>
          <w:bCs/>
          <w:color w:val="2B2A2E"/>
          <w:kern w:val="0"/>
          <w:sz w:val="20"/>
          <w:shd w:val="clear" w:color="auto" w:fill="FFFEFF"/>
          <w:lang w:eastAsia="pl-PL"/>
        </w:rPr>
        <w:t>i</w:t>
      </w:r>
      <w:r w:rsidRPr="008D4884">
        <w:rPr>
          <w:rFonts w:ascii="Times New Roman" w:eastAsia="Times New Roman" w:hAnsi="Times New Roman"/>
          <w:bCs/>
          <w:color w:val="0B090D"/>
          <w:kern w:val="0"/>
          <w:sz w:val="20"/>
          <w:shd w:val="clear" w:color="auto" w:fill="FFFEFF"/>
          <w:lang w:eastAsia="pl-PL"/>
        </w:rPr>
        <w:t>ązany</w:t>
      </w:r>
      <w:r w:rsidRPr="008D4884">
        <w:rPr>
          <w:rFonts w:ascii="Times New Roman" w:eastAsia="Times New Roman" w:hAnsi="Times New Roman"/>
          <w:color w:val="0B090D"/>
          <w:kern w:val="0"/>
          <w:sz w:val="20"/>
          <w:shd w:val="clear" w:color="auto" w:fill="FFFEFF"/>
          <w:lang w:eastAsia="pl-PL"/>
        </w:rPr>
        <w:t xml:space="preserve"> jest w szczególności do :</w:t>
      </w:r>
    </w:p>
    <w:p w14:paraId="1194F30C" w14:textId="5D3C63C4" w:rsidR="007D11EB" w:rsidRPr="009E5F05" w:rsidRDefault="00311284" w:rsidP="009E5F05">
      <w:pPr>
        <w:widowControl w:val="0"/>
        <w:numPr>
          <w:ilvl w:val="0"/>
          <w:numId w:val="34"/>
        </w:numPr>
        <w:shd w:val="clear" w:color="auto" w:fill="FFFEFF"/>
        <w:suppressAutoHyphens w:val="0"/>
        <w:autoSpaceDE w:val="0"/>
        <w:autoSpaceDN/>
        <w:adjustRightInd w:val="0"/>
        <w:spacing w:before="0" w:after="0"/>
        <w:ind w:left="709" w:right="9" w:hanging="283"/>
        <w:textAlignment w:val="auto"/>
        <w:rPr>
          <w:rFonts w:ascii="Times New Roman" w:eastAsia="Times New Roman" w:hAnsi="Times New Roman"/>
          <w:color w:val="000000"/>
          <w:kern w:val="0"/>
          <w:sz w:val="20"/>
          <w:shd w:val="clear" w:color="auto" w:fill="FFFEFF"/>
          <w:lang w:eastAsia="pl-PL"/>
        </w:rPr>
      </w:pPr>
      <w:r>
        <w:rPr>
          <w:rFonts w:ascii="Times New Roman" w:eastAsia="Times New Roman" w:hAnsi="Times New Roman"/>
          <w:color w:val="4C4B50"/>
          <w:kern w:val="0"/>
          <w:sz w:val="20"/>
          <w:shd w:val="clear" w:color="auto" w:fill="FFFEFF"/>
          <w:lang w:eastAsia="pl-PL"/>
        </w:rPr>
        <w:t>u</w:t>
      </w:r>
      <w:r w:rsidRPr="008D4884">
        <w:rPr>
          <w:rFonts w:ascii="Times New Roman" w:eastAsia="Times New Roman" w:hAnsi="Times New Roman"/>
          <w:color w:val="4C4B50"/>
          <w:kern w:val="0"/>
          <w:sz w:val="20"/>
          <w:shd w:val="clear" w:color="auto" w:fill="FFFEFF"/>
          <w:lang w:eastAsia="pl-PL"/>
        </w:rPr>
        <w:t>dostępni</w:t>
      </w:r>
      <w:r>
        <w:rPr>
          <w:rFonts w:ascii="Times New Roman" w:eastAsia="Times New Roman" w:hAnsi="Times New Roman"/>
          <w:color w:val="4C4B50"/>
          <w:kern w:val="0"/>
          <w:sz w:val="20"/>
          <w:shd w:val="clear" w:color="auto" w:fill="FFFEFF"/>
          <w:lang w:eastAsia="pl-PL"/>
        </w:rPr>
        <w:t xml:space="preserve">ć </w:t>
      </w:r>
      <w:r w:rsidRPr="008D4884">
        <w:rPr>
          <w:rFonts w:ascii="Times New Roman" w:eastAsia="Times New Roman" w:hAnsi="Times New Roman"/>
          <w:color w:val="4C4B50"/>
          <w:kern w:val="0"/>
          <w:sz w:val="20"/>
          <w:shd w:val="clear" w:color="auto" w:fill="FFFEFF"/>
          <w:lang w:eastAsia="pl-PL"/>
        </w:rPr>
        <w:t xml:space="preserve"> </w:t>
      </w:r>
      <w:r w:rsidRPr="008D4884">
        <w:rPr>
          <w:rFonts w:ascii="Times New Roman" w:eastAsia="Times New Roman" w:hAnsi="Times New Roman"/>
          <w:color w:val="2B2A2E"/>
          <w:kern w:val="0"/>
          <w:sz w:val="20"/>
          <w:shd w:val="clear" w:color="auto" w:fill="FFFEFF"/>
          <w:lang w:eastAsia="pl-PL"/>
        </w:rPr>
        <w:t>n</w:t>
      </w:r>
      <w:r w:rsidRPr="008D4884">
        <w:rPr>
          <w:rFonts w:ascii="Times New Roman" w:eastAsia="Times New Roman" w:hAnsi="Times New Roman"/>
          <w:color w:val="0B090D"/>
          <w:kern w:val="0"/>
          <w:sz w:val="20"/>
          <w:shd w:val="clear" w:color="auto" w:fill="FFFEFF"/>
          <w:lang w:eastAsia="pl-PL"/>
        </w:rPr>
        <w:t>a p</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semny wn</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ose</w:t>
      </w:r>
      <w:r w:rsidRPr="008D4884">
        <w:rPr>
          <w:rFonts w:ascii="Times New Roman" w:eastAsia="Times New Roman" w:hAnsi="Times New Roman"/>
          <w:color w:val="2B2A2E"/>
          <w:kern w:val="0"/>
          <w:sz w:val="20"/>
          <w:shd w:val="clear" w:color="auto" w:fill="FFFEFF"/>
          <w:lang w:eastAsia="pl-PL"/>
        </w:rPr>
        <w:t xml:space="preserve">k </w:t>
      </w:r>
      <w:r w:rsidRPr="008D4884">
        <w:rPr>
          <w:rFonts w:ascii="Times New Roman" w:eastAsia="Times New Roman" w:hAnsi="Times New Roman"/>
          <w:color w:val="0B090D"/>
          <w:kern w:val="0"/>
          <w:sz w:val="20"/>
          <w:shd w:val="clear" w:color="auto" w:fill="FFFEFF"/>
          <w:lang w:eastAsia="pl-PL"/>
        </w:rPr>
        <w:t>Wykonawcy</w:t>
      </w:r>
      <w:r w:rsidRPr="008D4884">
        <w:rPr>
          <w:rFonts w:ascii="Times New Roman" w:eastAsia="Times New Roman" w:hAnsi="Times New Roman"/>
          <w:color w:val="2B2A2E"/>
          <w:kern w:val="0"/>
          <w:sz w:val="20"/>
          <w:shd w:val="clear" w:color="auto" w:fill="FFFEFF"/>
          <w:lang w:eastAsia="pl-PL"/>
        </w:rPr>
        <w:t xml:space="preserve">  w</w:t>
      </w:r>
      <w:r w:rsidRPr="008D4884">
        <w:rPr>
          <w:rFonts w:ascii="Times New Roman" w:eastAsia="Times New Roman" w:hAnsi="Times New Roman"/>
          <w:color w:val="0B090D"/>
          <w:kern w:val="0"/>
          <w:sz w:val="20"/>
          <w:shd w:val="clear" w:color="auto" w:fill="FFFEFF"/>
          <w:lang w:eastAsia="pl-PL"/>
        </w:rPr>
        <w:t>sze</w:t>
      </w:r>
      <w:r w:rsidRPr="008D4884">
        <w:rPr>
          <w:rFonts w:ascii="Times New Roman" w:eastAsia="Times New Roman" w:hAnsi="Times New Roman"/>
          <w:color w:val="2B2A2E"/>
          <w:kern w:val="0"/>
          <w:sz w:val="20"/>
          <w:shd w:val="clear" w:color="auto" w:fill="FFFEFF"/>
          <w:lang w:eastAsia="pl-PL"/>
        </w:rPr>
        <w:t>l</w:t>
      </w:r>
      <w:r w:rsidRPr="008D4884">
        <w:rPr>
          <w:rFonts w:ascii="Times New Roman" w:eastAsia="Times New Roman" w:hAnsi="Times New Roman"/>
          <w:color w:val="0B090D"/>
          <w:kern w:val="0"/>
          <w:sz w:val="20"/>
          <w:shd w:val="clear" w:color="auto" w:fill="FFFEFF"/>
          <w:lang w:eastAsia="pl-PL"/>
        </w:rPr>
        <w:t>k</w:t>
      </w:r>
      <w:r w:rsidRPr="008D4884">
        <w:rPr>
          <w:rFonts w:ascii="Times New Roman" w:eastAsia="Times New Roman" w:hAnsi="Times New Roman"/>
          <w:color w:val="4C4B50"/>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 xml:space="preserve">e dokumenty </w:t>
      </w:r>
      <w:r w:rsidRPr="008D4884">
        <w:rPr>
          <w:rFonts w:ascii="Times New Roman" w:eastAsia="Times New Roman" w:hAnsi="Times New Roman"/>
          <w:color w:val="2B2A2E"/>
          <w:kern w:val="0"/>
          <w:sz w:val="20"/>
          <w:shd w:val="clear" w:color="auto" w:fill="FFFEFF"/>
          <w:lang w:eastAsia="pl-PL"/>
        </w:rPr>
        <w:t xml:space="preserve">i </w:t>
      </w:r>
      <w:r w:rsidRPr="008D4884">
        <w:rPr>
          <w:rFonts w:ascii="Times New Roman" w:eastAsia="Times New Roman" w:hAnsi="Times New Roman"/>
          <w:color w:val="0B090D"/>
          <w:kern w:val="0"/>
          <w:sz w:val="20"/>
          <w:shd w:val="clear" w:color="auto" w:fill="FFFEFF"/>
          <w:lang w:eastAsia="pl-PL"/>
        </w:rPr>
        <w:t>dan</w:t>
      </w:r>
      <w:r>
        <w:rPr>
          <w:rFonts w:ascii="Times New Roman" w:eastAsia="Times New Roman" w:hAnsi="Times New Roman"/>
          <w:color w:val="0B090D"/>
          <w:kern w:val="0"/>
          <w:sz w:val="20"/>
          <w:shd w:val="clear" w:color="auto" w:fill="FFFEFF"/>
          <w:lang w:eastAsia="pl-PL"/>
        </w:rPr>
        <w:t>e</w:t>
      </w:r>
      <w:r w:rsidRPr="008D4884">
        <w:rPr>
          <w:rFonts w:ascii="Times New Roman" w:eastAsia="Times New Roman" w:hAnsi="Times New Roman"/>
          <w:color w:val="0B090D"/>
          <w:kern w:val="0"/>
          <w:sz w:val="20"/>
          <w:shd w:val="clear" w:color="auto" w:fill="FFFEFF"/>
          <w:lang w:eastAsia="pl-PL"/>
        </w:rPr>
        <w:t xml:space="preserve">  zw</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ązane z przedm</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 xml:space="preserve">otem umowy będących w </w:t>
      </w:r>
      <w:r w:rsidRPr="008D4884">
        <w:rPr>
          <w:rFonts w:ascii="Times New Roman" w:eastAsia="Times New Roman" w:hAnsi="Times New Roman"/>
          <w:color w:val="2B2A2E"/>
          <w:kern w:val="0"/>
          <w:sz w:val="20"/>
          <w:shd w:val="clear" w:color="auto" w:fill="FFFEFF"/>
          <w:lang w:eastAsia="pl-PL"/>
        </w:rPr>
        <w:t>j</w:t>
      </w:r>
      <w:r w:rsidRPr="008D4884">
        <w:rPr>
          <w:rFonts w:ascii="Times New Roman" w:eastAsia="Times New Roman" w:hAnsi="Times New Roman"/>
          <w:color w:val="0B090D"/>
          <w:kern w:val="0"/>
          <w:sz w:val="20"/>
          <w:shd w:val="clear" w:color="auto" w:fill="FFFEFF"/>
          <w:lang w:eastAsia="pl-PL"/>
        </w:rPr>
        <w:t>ego  pos</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adan</w:t>
      </w:r>
      <w:r w:rsidRPr="008D4884">
        <w:rPr>
          <w:rFonts w:ascii="Times New Roman" w:eastAsia="Times New Roman" w:hAnsi="Times New Roman"/>
          <w:color w:val="2B2A2E"/>
          <w:kern w:val="0"/>
          <w:sz w:val="20"/>
          <w:shd w:val="clear" w:color="auto" w:fill="FFFEFF"/>
          <w:lang w:eastAsia="pl-PL"/>
        </w:rPr>
        <w:t>iu</w:t>
      </w:r>
      <w:r w:rsidRPr="008D4884">
        <w:rPr>
          <w:rFonts w:ascii="Times New Roman" w:eastAsia="Times New Roman" w:hAnsi="Times New Roman"/>
          <w:color w:val="4C4B50"/>
          <w:kern w:val="0"/>
          <w:sz w:val="20"/>
          <w:shd w:val="clear" w:color="auto" w:fill="FFFEFF"/>
          <w:lang w:eastAsia="pl-PL"/>
        </w:rPr>
        <w:t xml:space="preserve">, </w:t>
      </w:r>
      <w:r w:rsidRPr="008D4884">
        <w:rPr>
          <w:rFonts w:ascii="Times New Roman" w:eastAsia="Times New Roman" w:hAnsi="Times New Roman"/>
          <w:color w:val="0B090D"/>
          <w:kern w:val="0"/>
          <w:sz w:val="20"/>
          <w:shd w:val="clear" w:color="auto" w:fill="FFFEFF"/>
          <w:lang w:eastAsia="pl-PL"/>
        </w:rPr>
        <w:t xml:space="preserve">a </w:t>
      </w:r>
      <w:r w:rsidRPr="008D4884">
        <w:rPr>
          <w:rFonts w:ascii="Times New Roman" w:eastAsia="Times New Roman" w:hAnsi="Times New Roman"/>
          <w:color w:val="2B2A2E"/>
          <w:kern w:val="0"/>
          <w:sz w:val="20"/>
          <w:shd w:val="clear" w:color="auto" w:fill="FFFEFF"/>
          <w:lang w:eastAsia="pl-PL"/>
        </w:rPr>
        <w:t>mo</w:t>
      </w:r>
      <w:r w:rsidRPr="008D4884">
        <w:rPr>
          <w:rFonts w:ascii="Times New Roman" w:eastAsia="Times New Roman" w:hAnsi="Times New Roman"/>
          <w:color w:val="0B090D"/>
          <w:kern w:val="0"/>
          <w:sz w:val="20"/>
          <w:shd w:val="clear" w:color="auto" w:fill="FFFEFF"/>
          <w:lang w:eastAsia="pl-PL"/>
        </w:rPr>
        <w:t>gących  m</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eć wpływ na ułatwienie prac</w:t>
      </w:r>
      <w:r w:rsidRPr="008D4884">
        <w:rPr>
          <w:rFonts w:ascii="Times New Roman" w:eastAsia="Times New Roman" w:hAnsi="Times New Roman"/>
          <w:color w:val="2B2A2E"/>
          <w:kern w:val="0"/>
          <w:sz w:val="20"/>
          <w:shd w:val="clear" w:color="auto" w:fill="FFFEFF"/>
          <w:lang w:eastAsia="pl-PL"/>
        </w:rPr>
        <w:t>,</w:t>
      </w:r>
    </w:p>
    <w:p w14:paraId="07CD4708" w14:textId="6D73E13E" w:rsidR="00311284" w:rsidRPr="003C1ECD" w:rsidRDefault="00311284" w:rsidP="00935C5C">
      <w:pPr>
        <w:widowControl w:val="0"/>
        <w:numPr>
          <w:ilvl w:val="0"/>
          <w:numId w:val="34"/>
        </w:numPr>
        <w:shd w:val="clear" w:color="auto" w:fill="FFFEFF"/>
        <w:suppressAutoHyphens w:val="0"/>
        <w:autoSpaceDE w:val="0"/>
        <w:autoSpaceDN/>
        <w:adjustRightInd w:val="0"/>
        <w:spacing w:before="0" w:after="0"/>
        <w:ind w:left="709" w:right="9" w:hanging="283"/>
        <w:textAlignment w:val="auto"/>
        <w:rPr>
          <w:rFonts w:ascii="Times New Roman" w:eastAsia="Times New Roman" w:hAnsi="Times New Roman"/>
          <w:color w:val="000000"/>
          <w:kern w:val="0"/>
          <w:sz w:val="20"/>
          <w:shd w:val="clear" w:color="auto" w:fill="FFFEFF"/>
          <w:lang w:eastAsia="pl-PL"/>
        </w:rPr>
      </w:pPr>
      <w:r w:rsidRPr="008D4884">
        <w:rPr>
          <w:rFonts w:ascii="Times New Roman" w:eastAsia="Times New Roman" w:hAnsi="Times New Roman" w:cs="Arial"/>
          <w:color w:val="auto"/>
          <w:kern w:val="0"/>
          <w:sz w:val="20"/>
          <w:lang w:eastAsia="pl-PL"/>
        </w:rPr>
        <w:t>protokolarnego przekazania terenu budowy,</w:t>
      </w:r>
    </w:p>
    <w:p w14:paraId="4B8F964B" w14:textId="4B5101AF" w:rsidR="00384730" w:rsidRPr="007D11EB" w:rsidRDefault="00311284" w:rsidP="007D11EB">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 xml:space="preserve">dostarczenia Wykonawcy wszelkich informacji i dokumentów niezbędnych do wykonania Umowy, o ile do uzyskania </w:t>
      </w:r>
    </w:p>
    <w:p w14:paraId="692A9FFF" w14:textId="46DA9B96" w:rsidR="00311284" w:rsidRPr="008D4884" w:rsidRDefault="00311284"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takich informacji i dokumentów nie jest zobowiązany Wykonawca,</w:t>
      </w:r>
    </w:p>
    <w:p w14:paraId="2348EC47" w14:textId="77777777" w:rsidR="00311284" w:rsidRPr="008D4884" w:rsidRDefault="00311284"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współdziałania z Wykonawcą przy realizacji Przedmiotu Umowy,</w:t>
      </w:r>
    </w:p>
    <w:p w14:paraId="3F9D3630" w14:textId="77777777" w:rsidR="00311284" w:rsidRPr="008D4884" w:rsidRDefault="00311284"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 xml:space="preserve">protokolarnego   odbioru przedmiotu umowy , </w:t>
      </w:r>
    </w:p>
    <w:p w14:paraId="0D34937A" w14:textId="30D2F1E2" w:rsidR="00311284" w:rsidRDefault="00311284"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zapłaty wynagrodzenia zgodnie z postanowieniami Umowy</w:t>
      </w:r>
      <w:r w:rsidR="0059755B">
        <w:rPr>
          <w:rFonts w:ascii="Times New Roman" w:eastAsia="Times New Roman" w:hAnsi="Times New Roman" w:cs="Arial"/>
          <w:color w:val="auto"/>
          <w:kern w:val="0"/>
          <w:sz w:val="20"/>
          <w:lang w:eastAsia="pl-PL"/>
        </w:rPr>
        <w:t>,</w:t>
      </w:r>
    </w:p>
    <w:p w14:paraId="27962745" w14:textId="7E756299" w:rsidR="0059755B" w:rsidRPr="008D4884" w:rsidRDefault="0059755B"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Pr>
          <w:rFonts w:ascii="Times New Roman" w:eastAsia="Times New Roman" w:hAnsi="Times New Roman" w:cs="Arial"/>
          <w:color w:val="auto"/>
          <w:kern w:val="0"/>
          <w:sz w:val="20"/>
          <w:lang w:eastAsia="pl-PL"/>
        </w:rPr>
        <w:t>nadzór nad prowadzonymi pracami.</w:t>
      </w:r>
    </w:p>
    <w:p w14:paraId="350A601A" w14:textId="77777777" w:rsidR="00311284" w:rsidRPr="008D4884" w:rsidRDefault="00311284" w:rsidP="00311284">
      <w:pPr>
        <w:tabs>
          <w:tab w:val="num" w:pos="1575"/>
        </w:tabs>
        <w:suppressAutoHyphens w:val="0"/>
        <w:autoSpaceDN/>
        <w:spacing w:before="0" w:after="120" w:line="276" w:lineRule="auto"/>
        <w:ind w:left="567" w:right="0"/>
        <w:jc w:val="both"/>
        <w:textAlignment w:val="auto"/>
        <w:rPr>
          <w:rFonts w:ascii="Times New Roman" w:eastAsia="Calibri" w:hAnsi="Times New Roman"/>
          <w:i/>
          <w:color w:val="auto"/>
          <w:kern w:val="0"/>
          <w:sz w:val="20"/>
          <w:highlight w:val="lightGray"/>
          <w:lang w:eastAsia="en-US"/>
        </w:rPr>
      </w:pPr>
    </w:p>
    <w:p w14:paraId="6A15826F"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w:t>
      </w:r>
      <w:r>
        <w:rPr>
          <w:rFonts w:ascii="Times New Roman" w:eastAsia="Times New Roman" w:hAnsi="Times New Roman"/>
          <w:b/>
          <w:color w:val="auto"/>
          <w:kern w:val="0"/>
          <w:sz w:val="20"/>
          <w:lang w:eastAsia="pl-PL"/>
        </w:rPr>
        <w:t>5</w:t>
      </w:r>
      <w:r w:rsidRPr="008D4884">
        <w:rPr>
          <w:rFonts w:ascii="Times New Roman" w:eastAsia="Times New Roman" w:hAnsi="Times New Roman"/>
          <w:b/>
          <w:color w:val="auto"/>
          <w:kern w:val="0"/>
          <w:sz w:val="20"/>
          <w:lang w:eastAsia="pl-PL"/>
        </w:rPr>
        <w:t>. TERMIN REALIZACJI PRZEDMIOTU UMOWY</w:t>
      </w:r>
    </w:p>
    <w:p w14:paraId="5639D6FB" w14:textId="3438274A" w:rsidR="00311284" w:rsidRPr="008D4884" w:rsidRDefault="00311284" w:rsidP="00935C5C">
      <w:pPr>
        <w:numPr>
          <w:ilvl w:val="0"/>
          <w:numId w:val="13"/>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Przekazanie terenu budowy odbędzie się w terminie nie dłuższym niż 7 dni od dnia </w:t>
      </w:r>
      <w:r w:rsidR="0059755B">
        <w:rPr>
          <w:rFonts w:ascii="Times New Roman" w:eastAsia="Calibri" w:hAnsi="Times New Roman"/>
          <w:color w:val="auto"/>
          <w:kern w:val="0"/>
          <w:sz w:val="20"/>
          <w:lang w:eastAsia="en-US"/>
        </w:rPr>
        <w:t xml:space="preserve">podpisania umowy. </w:t>
      </w:r>
      <w:r w:rsidRPr="008D4884">
        <w:rPr>
          <w:rFonts w:ascii="Times New Roman" w:eastAsia="Calibri" w:hAnsi="Times New Roman"/>
          <w:color w:val="auto"/>
          <w:kern w:val="0"/>
          <w:sz w:val="20"/>
          <w:lang w:eastAsia="en-US"/>
        </w:rPr>
        <w:t>Z chwilą protokolarnego przejęcia terenu budowy na Wykonawcę przechodzą wszelkie ryzyka związane ze szkodami na tym terenie.</w:t>
      </w:r>
    </w:p>
    <w:p w14:paraId="03F9424A" w14:textId="77777777" w:rsidR="00311284" w:rsidRPr="008D4884" w:rsidRDefault="00311284" w:rsidP="00935C5C">
      <w:pPr>
        <w:numPr>
          <w:ilvl w:val="0"/>
          <w:numId w:val="13"/>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Termin rozpoczęcia Robót ustala się nie później niż 7 dni od dnia przekazania terenu budowy.</w:t>
      </w:r>
    </w:p>
    <w:p w14:paraId="5F2D689B" w14:textId="255774C5" w:rsidR="00311284" w:rsidRPr="003C1ECD" w:rsidRDefault="00311284" w:rsidP="00935C5C">
      <w:pPr>
        <w:numPr>
          <w:ilvl w:val="0"/>
          <w:numId w:val="13"/>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bookmarkStart w:id="0" w:name="_Ref431812171"/>
      <w:r w:rsidRPr="008D4884">
        <w:rPr>
          <w:rFonts w:ascii="Times New Roman" w:eastAsia="Calibri" w:hAnsi="Times New Roman"/>
          <w:color w:val="auto"/>
          <w:kern w:val="0"/>
          <w:sz w:val="20"/>
          <w:lang w:eastAsia="en-US"/>
        </w:rPr>
        <w:t>Wykonawca zobowiązuje się do wykonania Przedmiotu Umowy w termin</w:t>
      </w:r>
      <w:r w:rsidR="003C1ECD">
        <w:rPr>
          <w:rFonts w:ascii="Times New Roman" w:eastAsia="Calibri" w:hAnsi="Times New Roman"/>
          <w:color w:val="auto"/>
          <w:kern w:val="0"/>
          <w:sz w:val="20"/>
          <w:lang w:eastAsia="en-US"/>
        </w:rPr>
        <w:t>ie</w:t>
      </w:r>
      <w:r w:rsidRPr="008D4884">
        <w:rPr>
          <w:rFonts w:ascii="Times New Roman" w:eastAsia="Calibri" w:hAnsi="Times New Roman"/>
          <w:color w:val="auto"/>
          <w:kern w:val="0"/>
          <w:sz w:val="20"/>
          <w:lang w:eastAsia="en-US"/>
        </w:rPr>
        <w:t xml:space="preserve">  do</w:t>
      </w:r>
      <w:bookmarkEnd w:id="0"/>
      <w:r w:rsidRPr="008D4884">
        <w:rPr>
          <w:rFonts w:ascii="Times New Roman" w:eastAsia="Calibri" w:hAnsi="Times New Roman"/>
          <w:color w:val="auto"/>
          <w:kern w:val="0"/>
          <w:sz w:val="20"/>
          <w:lang w:eastAsia="en-US"/>
        </w:rPr>
        <w:t xml:space="preserve"> </w:t>
      </w:r>
      <w:r w:rsidR="009E5F05">
        <w:rPr>
          <w:rFonts w:ascii="Times New Roman" w:eastAsia="Calibri" w:hAnsi="Times New Roman"/>
          <w:b/>
          <w:color w:val="auto"/>
          <w:kern w:val="0"/>
          <w:sz w:val="20"/>
          <w:lang w:eastAsia="en-US"/>
        </w:rPr>
        <w:t xml:space="preserve"> </w:t>
      </w:r>
      <w:r w:rsidR="00A60B74">
        <w:rPr>
          <w:rFonts w:ascii="Times New Roman" w:eastAsia="Calibri" w:hAnsi="Times New Roman"/>
          <w:b/>
          <w:color w:val="auto"/>
          <w:kern w:val="0"/>
          <w:sz w:val="20"/>
          <w:lang w:eastAsia="en-US"/>
        </w:rPr>
        <w:t xml:space="preserve">30 </w:t>
      </w:r>
      <w:r w:rsidR="00880BF5">
        <w:rPr>
          <w:rFonts w:ascii="Times New Roman" w:eastAsia="Calibri" w:hAnsi="Times New Roman"/>
          <w:b/>
          <w:color w:val="auto"/>
          <w:kern w:val="0"/>
          <w:sz w:val="20"/>
          <w:lang w:eastAsia="en-US"/>
        </w:rPr>
        <w:t>październik</w:t>
      </w:r>
      <w:r w:rsidR="00004C47">
        <w:rPr>
          <w:rFonts w:ascii="Times New Roman" w:eastAsia="Calibri" w:hAnsi="Times New Roman"/>
          <w:b/>
          <w:color w:val="auto"/>
          <w:kern w:val="0"/>
          <w:sz w:val="20"/>
          <w:lang w:eastAsia="en-US"/>
        </w:rPr>
        <w:t>a</w:t>
      </w:r>
      <w:r w:rsidR="00783F5D">
        <w:rPr>
          <w:rFonts w:ascii="Times New Roman" w:eastAsia="Calibri" w:hAnsi="Times New Roman"/>
          <w:b/>
          <w:color w:val="auto"/>
          <w:kern w:val="0"/>
          <w:sz w:val="20"/>
          <w:lang w:eastAsia="en-US"/>
        </w:rPr>
        <w:t xml:space="preserve"> </w:t>
      </w:r>
      <w:r w:rsidR="00A60B74">
        <w:rPr>
          <w:rFonts w:ascii="Times New Roman" w:eastAsia="Calibri" w:hAnsi="Times New Roman"/>
          <w:b/>
          <w:color w:val="auto"/>
          <w:kern w:val="0"/>
          <w:sz w:val="20"/>
          <w:lang w:eastAsia="en-US"/>
        </w:rPr>
        <w:t xml:space="preserve"> </w:t>
      </w:r>
      <w:r w:rsidR="00880BF5">
        <w:rPr>
          <w:rFonts w:ascii="Times New Roman" w:eastAsia="Calibri" w:hAnsi="Times New Roman"/>
          <w:b/>
          <w:color w:val="auto"/>
          <w:kern w:val="0"/>
          <w:sz w:val="20"/>
          <w:lang w:eastAsia="en-US"/>
        </w:rPr>
        <w:t>2022</w:t>
      </w:r>
      <w:r w:rsidR="009E5F05">
        <w:rPr>
          <w:rFonts w:ascii="Times New Roman" w:eastAsia="Calibri" w:hAnsi="Times New Roman"/>
          <w:b/>
          <w:color w:val="auto"/>
          <w:kern w:val="0"/>
          <w:sz w:val="20"/>
          <w:lang w:eastAsia="en-US"/>
        </w:rPr>
        <w:t xml:space="preserve"> roku.</w:t>
      </w:r>
    </w:p>
    <w:p w14:paraId="6C12EAE8" w14:textId="77777777" w:rsidR="00311284" w:rsidRPr="008D4884" w:rsidRDefault="00311284" w:rsidP="00935C5C">
      <w:pPr>
        <w:numPr>
          <w:ilvl w:val="0"/>
          <w:numId w:val="13"/>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b/>
          <w:color w:val="auto"/>
          <w:kern w:val="0"/>
          <w:sz w:val="20"/>
          <w:lang w:eastAsia="en-US"/>
        </w:rPr>
        <w:t xml:space="preserve"> </w:t>
      </w:r>
      <w:r w:rsidRPr="008D4884">
        <w:rPr>
          <w:rFonts w:ascii="Times New Roman" w:eastAsia="Calibri" w:hAnsi="Times New Roman"/>
          <w:color w:val="auto"/>
          <w:kern w:val="0"/>
          <w:sz w:val="20"/>
          <w:lang w:eastAsia="en-US"/>
        </w:rPr>
        <w:t xml:space="preserve">Za termin wykonania całości Przedmiotu Umowy uznaje się datę podpisania protokołu odbioru końcowego. </w:t>
      </w:r>
    </w:p>
    <w:p w14:paraId="2CCAB600"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color w:val="auto"/>
          <w:kern w:val="0"/>
          <w:sz w:val="20"/>
          <w:lang w:eastAsia="pl-PL"/>
        </w:rPr>
      </w:pPr>
    </w:p>
    <w:p w14:paraId="77B4F13E"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w:t>
      </w:r>
      <w:r>
        <w:rPr>
          <w:rFonts w:ascii="Times New Roman" w:eastAsia="Times New Roman" w:hAnsi="Times New Roman"/>
          <w:b/>
          <w:color w:val="auto"/>
          <w:kern w:val="0"/>
          <w:sz w:val="20"/>
          <w:lang w:eastAsia="pl-PL"/>
        </w:rPr>
        <w:t>6</w:t>
      </w:r>
      <w:r w:rsidRPr="008D4884">
        <w:rPr>
          <w:rFonts w:ascii="Times New Roman" w:eastAsia="Times New Roman" w:hAnsi="Times New Roman"/>
          <w:b/>
          <w:color w:val="auto"/>
          <w:kern w:val="0"/>
          <w:sz w:val="20"/>
          <w:lang w:eastAsia="pl-PL"/>
        </w:rPr>
        <w:t>. ODBIORY</w:t>
      </w:r>
    </w:p>
    <w:p w14:paraId="5CF59520" w14:textId="1F14FA0B" w:rsidR="00311284" w:rsidRPr="003C1ECD" w:rsidRDefault="00311284" w:rsidP="00935C5C">
      <w:pPr>
        <w:numPr>
          <w:ilvl w:val="0"/>
          <w:numId w:val="21"/>
        </w:numPr>
        <w:suppressAutoHyphens w:val="0"/>
        <w:autoSpaceDN/>
        <w:spacing w:before="0" w:after="200" w:line="276" w:lineRule="auto"/>
        <w:ind w:left="709" w:right="0" w:hanging="425"/>
        <w:contextualSpacing/>
        <w:textAlignment w:val="auto"/>
        <w:rPr>
          <w:rFonts w:ascii="Times New Roman" w:eastAsia="Times New Roman" w:hAnsi="Times New Roman"/>
          <w:color w:val="FF0000"/>
          <w:kern w:val="0"/>
          <w:sz w:val="20"/>
          <w:lang w:eastAsia="pl-PL"/>
        </w:rPr>
      </w:pPr>
      <w:bookmarkStart w:id="1" w:name="_Ref431835183"/>
      <w:r w:rsidRPr="008D4884">
        <w:rPr>
          <w:rFonts w:ascii="Times New Roman" w:eastAsia="Times New Roman" w:hAnsi="Times New Roman"/>
          <w:color w:val="auto"/>
          <w:kern w:val="0"/>
          <w:sz w:val="20"/>
          <w:lang w:eastAsia="pl-PL"/>
        </w:rPr>
        <w:t>Po zakończeniu robót budowlanych Wykonawca zgłosi  ich wykonanie oraz gotow</w:t>
      </w:r>
      <w:r w:rsidR="00BE4ABB">
        <w:rPr>
          <w:rFonts w:ascii="Times New Roman" w:eastAsia="Times New Roman" w:hAnsi="Times New Roman"/>
          <w:color w:val="auto"/>
          <w:kern w:val="0"/>
          <w:sz w:val="20"/>
          <w:lang w:eastAsia="pl-PL"/>
        </w:rPr>
        <w:t>ość do odbioru Zamawiającemu, a </w:t>
      </w:r>
      <w:r w:rsidRPr="008D4884">
        <w:rPr>
          <w:rFonts w:ascii="Times New Roman" w:eastAsia="Times New Roman" w:hAnsi="Times New Roman"/>
          <w:color w:val="auto"/>
          <w:kern w:val="0"/>
          <w:sz w:val="20"/>
          <w:lang w:eastAsia="pl-PL"/>
        </w:rPr>
        <w:t>Zamawiający wskaże osoby, które dokonają odbioru. Rozpoczęcie czynności odbioru nastąpi w terminie do 7 dni, licząc od daty zgłoszenia przez Wykonawcę gotowości do odbioru.</w:t>
      </w:r>
      <w:bookmarkStart w:id="2" w:name="_Ref431835082"/>
      <w:bookmarkEnd w:id="1"/>
    </w:p>
    <w:p w14:paraId="5466C291" w14:textId="77777777" w:rsidR="00311284" w:rsidRPr="008D4884" w:rsidRDefault="00311284" w:rsidP="00935C5C">
      <w:pPr>
        <w:numPr>
          <w:ilvl w:val="0"/>
          <w:numId w:val="21"/>
        </w:numPr>
        <w:suppressAutoHyphens w:val="0"/>
        <w:autoSpaceDN/>
        <w:spacing w:before="0" w:after="200" w:line="276" w:lineRule="auto"/>
        <w:ind w:left="709" w:right="0" w:hanging="425"/>
        <w:contextualSpacing/>
        <w:textAlignment w:val="auto"/>
        <w:rPr>
          <w:rFonts w:ascii="Times New Roman" w:eastAsia="Times New Roman" w:hAnsi="Times New Roman"/>
          <w:color w:val="FF0000"/>
          <w:kern w:val="0"/>
          <w:sz w:val="20"/>
          <w:lang w:eastAsia="pl-PL"/>
        </w:rPr>
      </w:pPr>
      <w:r w:rsidRPr="008D4884">
        <w:rPr>
          <w:rFonts w:ascii="Times New Roman" w:eastAsia="Times New Roman" w:hAnsi="Times New Roman"/>
          <w:color w:val="auto"/>
          <w:kern w:val="0"/>
          <w:sz w:val="20"/>
          <w:lang w:eastAsia="pl-PL"/>
        </w:rPr>
        <w:t>Odbiór końcowy nastąpi po</w:t>
      </w:r>
      <w:bookmarkEnd w:id="2"/>
      <w:r w:rsidRPr="008D4884">
        <w:rPr>
          <w:rFonts w:ascii="Times New Roman" w:eastAsia="Times New Roman" w:hAnsi="Times New Roman"/>
          <w:color w:val="auto"/>
          <w:kern w:val="0"/>
          <w:sz w:val="20"/>
          <w:lang w:eastAsia="pl-PL"/>
        </w:rPr>
        <w:t xml:space="preserve"> zakończeniu wszystkich Robót oraz przedłożeniu Zamawiającemu wszystkich niezbędnych  dokumentów, w tym w szczególności następujących: </w:t>
      </w:r>
      <w:bookmarkStart w:id="3" w:name="_Ref431835146"/>
    </w:p>
    <w:bookmarkEnd w:id="3"/>
    <w:p w14:paraId="615D7E09" w14:textId="78F7F506" w:rsidR="00311284" w:rsidRPr="003C1ECD" w:rsidRDefault="00311284" w:rsidP="00935C5C">
      <w:pPr>
        <w:numPr>
          <w:ilvl w:val="0"/>
          <w:numId w:val="28"/>
        </w:numPr>
        <w:suppressAutoHyphens w:val="0"/>
        <w:autoSpaceDE w:val="0"/>
        <w:autoSpaceDN/>
        <w:adjustRightInd w:val="0"/>
        <w:spacing w:before="0" w:after="0"/>
        <w:ind w:right="0"/>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niezbędnych  świadectw jakości, atestów  certyfikatów , aprobat i innych  dokumentów  w tym dokumentów gwarancyjnych na materiały  i  urządzenia ,</w:t>
      </w:r>
      <w:r w:rsidR="003C1ECD">
        <w:rPr>
          <w:rFonts w:ascii="Times New Roman" w:eastAsia="Times New Roman" w:hAnsi="Times New Roman"/>
          <w:color w:val="auto"/>
          <w:kern w:val="0"/>
          <w:sz w:val="20"/>
          <w:lang w:eastAsia="pl-PL"/>
        </w:rPr>
        <w:t>(jeśli dotyczy)</w:t>
      </w:r>
      <w:r w:rsidRPr="008D4884">
        <w:rPr>
          <w:rFonts w:ascii="Times New Roman" w:eastAsia="Times New Roman" w:hAnsi="Times New Roman"/>
          <w:color w:val="auto"/>
          <w:kern w:val="0"/>
          <w:sz w:val="20"/>
          <w:lang w:eastAsia="pl-PL"/>
        </w:rPr>
        <w:t xml:space="preserve"> </w:t>
      </w:r>
    </w:p>
    <w:p w14:paraId="5AB911D5" w14:textId="77777777" w:rsidR="00311284" w:rsidRPr="008D4884" w:rsidRDefault="00311284" w:rsidP="008555D7">
      <w:pPr>
        <w:numPr>
          <w:ilvl w:val="0"/>
          <w:numId w:val="40"/>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bookmarkStart w:id="4" w:name="_Ref431835471"/>
      <w:r w:rsidRPr="008D4884">
        <w:rPr>
          <w:rFonts w:ascii="Times New Roman" w:eastAsia="Calibri" w:hAnsi="Times New Roman"/>
          <w:color w:val="auto"/>
          <w:kern w:val="0"/>
          <w:sz w:val="20"/>
          <w:lang w:eastAsia="en-US"/>
        </w:rPr>
        <w:t>Z czynności odbioru końcowego sporządzony zostanie protokół odbioru końcowego.</w:t>
      </w:r>
      <w:bookmarkEnd w:id="4"/>
      <w:r w:rsidRPr="008D4884">
        <w:rPr>
          <w:rFonts w:ascii="Times New Roman" w:eastAsia="Calibri" w:hAnsi="Times New Roman"/>
          <w:color w:val="auto"/>
          <w:kern w:val="0"/>
          <w:sz w:val="20"/>
          <w:lang w:eastAsia="en-US"/>
        </w:rPr>
        <w:t xml:space="preserve"> Z dniem protokolarnego odbioru  na Zamawiającego przechodzi ryzyko utraty lub uszkodzenia obiektu.</w:t>
      </w:r>
    </w:p>
    <w:p w14:paraId="08EE0E2B" w14:textId="77777777" w:rsidR="00311284" w:rsidRPr="008D4884" w:rsidRDefault="00311284" w:rsidP="00935C5C">
      <w:pPr>
        <w:numPr>
          <w:ilvl w:val="0"/>
          <w:numId w:val="40"/>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 W przypadku stwierdzenia podczas odbioru wad i usterek, nadających się do usunięcia Zamawiający może :</w:t>
      </w:r>
    </w:p>
    <w:p w14:paraId="2FA24FC7" w14:textId="77777777" w:rsidR="00311284" w:rsidRPr="008D4884" w:rsidRDefault="00311284" w:rsidP="00935C5C">
      <w:pPr>
        <w:numPr>
          <w:ilvl w:val="0"/>
          <w:numId w:val="35"/>
        </w:numPr>
        <w:suppressAutoHyphens w:val="0"/>
        <w:autoSpaceDN/>
        <w:spacing w:before="0" w:after="120" w:line="276" w:lineRule="auto"/>
        <w:ind w:left="1276"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wstrzymać odbiór  do czasu ich usunięcia w ustalonym protokolarnie przez strony terminie,</w:t>
      </w:r>
    </w:p>
    <w:p w14:paraId="00DB5C10" w14:textId="77777777" w:rsidR="00311284" w:rsidRPr="008D4884" w:rsidRDefault="00311284" w:rsidP="00935C5C">
      <w:pPr>
        <w:numPr>
          <w:ilvl w:val="0"/>
          <w:numId w:val="35"/>
        </w:numPr>
        <w:suppressAutoHyphens w:val="0"/>
        <w:autoSpaceDN/>
        <w:spacing w:before="0" w:after="120" w:line="276" w:lineRule="auto"/>
        <w:ind w:left="1276"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 dokonać odbioru  ze wskazaniem w protokole odbioru wad  lub usterek oraz wyznaczeniem terminu do ich usunięcia .</w:t>
      </w:r>
    </w:p>
    <w:p w14:paraId="7A679253" w14:textId="77777777" w:rsidR="00311284" w:rsidRPr="008D4884" w:rsidRDefault="00311284" w:rsidP="006F136F">
      <w:pPr>
        <w:numPr>
          <w:ilvl w:val="0"/>
          <w:numId w:val="41"/>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 przypadku ujawnienia wad nienadających się do usunięcia :</w:t>
      </w:r>
    </w:p>
    <w:p w14:paraId="46B6F4BF" w14:textId="309D70AC" w:rsidR="003C1ECD" w:rsidRPr="00384730" w:rsidRDefault="00311284" w:rsidP="00384730">
      <w:pPr>
        <w:numPr>
          <w:ilvl w:val="0"/>
          <w:numId w:val="14"/>
        </w:numPr>
        <w:suppressAutoHyphens w:val="0"/>
        <w:autoSpaceDN/>
        <w:spacing w:before="0" w:after="120" w:line="276" w:lineRule="auto"/>
        <w:ind w:left="1276"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jeżeli wady uniemożliwiają użytkowanie przedmiotu umowy zgodnie z przeznaczeniem Zamawiający może żądać wykonania przedmiotu umowy po raz kolejny na koszt Wykonawcy albo odstąpić od umowy,</w:t>
      </w:r>
    </w:p>
    <w:p w14:paraId="43C3B8CE" w14:textId="6DD0243D" w:rsidR="003C1ECD" w:rsidRDefault="00311284" w:rsidP="007D11EB">
      <w:pPr>
        <w:numPr>
          <w:ilvl w:val="0"/>
          <w:numId w:val="14"/>
        </w:numPr>
        <w:suppressAutoHyphens w:val="0"/>
        <w:autoSpaceDN/>
        <w:spacing w:before="0" w:after="120" w:line="276" w:lineRule="auto"/>
        <w:ind w:left="1276"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jeżeli wady umożliwiają użytkowanie przedmiotu umowy zgodnie z przeznaczeniem, Zamawiający może dokonać odbioru po obniżeniu wynagrodzenia stosownie do  utraconej wartości technicznej, użytkowej i estetycznej przedmiotu umowy .  </w:t>
      </w:r>
    </w:p>
    <w:p w14:paraId="650B240E" w14:textId="664C169D"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100C805F" w14:textId="4AA56F3D"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47A94FE0" w14:textId="456A209D"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1371F184" w14:textId="154B1D90"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7DB9D129" w14:textId="5C9A0668"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1BF4AF02" w14:textId="77777777"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550131EC" w14:textId="77777777" w:rsidR="009E5F05" w:rsidRPr="007D11EB" w:rsidRDefault="009E5F05" w:rsidP="009E5F05">
      <w:pPr>
        <w:suppressAutoHyphens w:val="0"/>
        <w:autoSpaceDN/>
        <w:spacing w:before="0" w:after="120" w:line="276" w:lineRule="auto"/>
        <w:ind w:left="1276" w:right="0"/>
        <w:jc w:val="both"/>
        <w:textAlignment w:val="auto"/>
        <w:rPr>
          <w:rFonts w:ascii="Times New Roman" w:eastAsia="Calibri" w:hAnsi="Times New Roman"/>
          <w:color w:val="auto"/>
          <w:kern w:val="0"/>
          <w:sz w:val="20"/>
          <w:lang w:eastAsia="en-US"/>
        </w:rPr>
      </w:pPr>
    </w:p>
    <w:p w14:paraId="4B69DB59" w14:textId="29E519DB" w:rsidR="003112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w:t>
      </w:r>
      <w:r>
        <w:rPr>
          <w:rFonts w:ascii="Times New Roman" w:eastAsia="Times New Roman" w:hAnsi="Times New Roman"/>
          <w:b/>
          <w:color w:val="auto"/>
          <w:kern w:val="0"/>
          <w:sz w:val="20"/>
          <w:lang w:eastAsia="pl-PL"/>
        </w:rPr>
        <w:t>7</w:t>
      </w:r>
      <w:r w:rsidRPr="008D4884">
        <w:rPr>
          <w:rFonts w:ascii="Times New Roman" w:eastAsia="Times New Roman" w:hAnsi="Times New Roman"/>
          <w:b/>
          <w:color w:val="auto"/>
          <w:kern w:val="0"/>
          <w:sz w:val="20"/>
          <w:lang w:eastAsia="pl-PL"/>
        </w:rPr>
        <w:t>. WYNAGRODZENIE I ZASADY ROZLICZEŃ</w:t>
      </w:r>
    </w:p>
    <w:p w14:paraId="551DA858" w14:textId="77777777" w:rsidR="009E5F05" w:rsidRPr="008D4884" w:rsidRDefault="009E5F05"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p>
    <w:p w14:paraId="1BD5A661" w14:textId="566DAAF2" w:rsidR="00311284" w:rsidRPr="009E5F05" w:rsidRDefault="00311284" w:rsidP="009E5F05">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bookmarkStart w:id="5" w:name="_Ref430013861"/>
      <w:bookmarkStart w:id="6" w:name="_Ref431204590"/>
      <w:r w:rsidRPr="008D4884">
        <w:rPr>
          <w:rFonts w:ascii="Times New Roman" w:eastAsia="Calibri" w:hAnsi="Times New Roman"/>
          <w:color w:val="auto"/>
          <w:kern w:val="0"/>
          <w:sz w:val="20"/>
          <w:lang w:eastAsia="en-US"/>
        </w:rPr>
        <w:t xml:space="preserve">Wykonawca za realizację całego </w:t>
      </w:r>
      <w:r w:rsidRPr="008D4884">
        <w:rPr>
          <w:rFonts w:ascii="Times New Roman" w:eastAsia="Calibri" w:hAnsi="Times New Roman"/>
          <w:b/>
          <w:color w:val="auto"/>
          <w:kern w:val="0"/>
          <w:sz w:val="20"/>
          <w:lang w:eastAsia="en-US"/>
        </w:rPr>
        <w:t>Przedmiotu Umowy</w:t>
      </w:r>
      <w:r w:rsidRPr="008D4884">
        <w:rPr>
          <w:rFonts w:ascii="Times New Roman" w:eastAsia="Calibri" w:hAnsi="Times New Roman"/>
          <w:color w:val="auto"/>
          <w:kern w:val="0"/>
          <w:sz w:val="20"/>
          <w:lang w:eastAsia="en-US"/>
        </w:rPr>
        <w:t xml:space="preserve"> otrzyma łączne wynagrodzenie ryczałtowe w wysokości </w:t>
      </w:r>
      <w:r w:rsidRPr="00783F5D">
        <w:rPr>
          <w:rFonts w:ascii="Times New Roman" w:eastAsia="Calibri" w:hAnsi="Times New Roman"/>
          <w:b/>
          <w:bCs/>
          <w:color w:val="auto"/>
          <w:kern w:val="0"/>
          <w:sz w:val="20"/>
          <w:lang w:eastAsia="en-US"/>
        </w:rPr>
        <w:t>…………….zł brutto (słownie: ………………..00/100), z czego kwota netto stanowi ………………… zł (słownie: …………………………….00/100</w:t>
      </w:r>
      <w:r w:rsidR="00783F5D" w:rsidRPr="00783F5D">
        <w:rPr>
          <w:rFonts w:ascii="Times New Roman" w:eastAsia="Calibri" w:hAnsi="Times New Roman"/>
          <w:b/>
          <w:bCs/>
          <w:color w:val="auto"/>
          <w:kern w:val="0"/>
          <w:sz w:val="20"/>
          <w:lang w:eastAsia="en-US"/>
        </w:rPr>
        <w:t>.</w:t>
      </w:r>
      <w:r w:rsidRPr="008D4884">
        <w:rPr>
          <w:rFonts w:ascii="Times New Roman" w:eastAsia="Calibri" w:hAnsi="Times New Roman"/>
          <w:color w:val="auto"/>
          <w:kern w:val="0"/>
          <w:sz w:val="20"/>
          <w:lang w:eastAsia="en-US"/>
        </w:rPr>
        <w:t xml:space="preserve"> </w:t>
      </w:r>
      <w:bookmarkEnd w:id="5"/>
      <w:bookmarkEnd w:id="6"/>
    </w:p>
    <w:p w14:paraId="705C137A" w14:textId="0AF7BD09" w:rsidR="00311284" w:rsidRPr="003C1ECD" w:rsidRDefault="00311284" w:rsidP="00935C5C">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Wynagrodzenie, o którym mowa w ust. 1, jest ustalone ryczałtowo i obejmuje całość prac i wszelkich kosztów związanych z wykonaniem Umowy, w tym w szczególności:</w:t>
      </w:r>
    </w:p>
    <w:p w14:paraId="17641AD8" w14:textId="77777777" w:rsidR="00311284" w:rsidRPr="008D4884" w:rsidRDefault="00311284" w:rsidP="00935C5C">
      <w:pPr>
        <w:numPr>
          <w:ilvl w:val="0"/>
          <w:numId w:val="16"/>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koszty dostawy wszelkich mediów niezbędnych do wykonywania robót, </w:t>
      </w:r>
    </w:p>
    <w:p w14:paraId="76669D1E" w14:textId="77777777" w:rsidR="00311284" w:rsidRPr="008D4884" w:rsidRDefault="00311284" w:rsidP="00935C5C">
      <w:pPr>
        <w:numPr>
          <w:ilvl w:val="0"/>
          <w:numId w:val="16"/>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koszty zaplecza socjalnego, wywozu śmieci, utylizacji odpadów powstałych przy realizacji Zamówienia, </w:t>
      </w:r>
    </w:p>
    <w:p w14:paraId="59A68122" w14:textId="77777777" w:rsidR="00311284" w:rsidRPr="008D4884" w:rsidRDefault="00311284" w:rsidP="00935C5C">
      <w:pPr>
        <w:numPr>
          <w:ilvl w:val="0"/>
          <w:numId w:val="16"/>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koszty wszelkich innych opłat związanych z realizacją Umowy przez Wykonawcę .</w:t>
      </w:r>
    </w:p>
    <w:p w14:paraId="29E7E333" w14:textId="5CF97983" w:rsidR="00311284" w:rsidRPr="003C1ECD" w:rsidRDefault="00311284" w:rsidP="00935C5C">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Wynagrodzenie płatne będzie w terminie </w:t>
      </w:r>
      <w:r w:rsidR="00783F5D">
        <w:rPr>
          <w:rFonts w:ascii="Times New Roman" w:eastAsia="Calibri" w:hAnsi="Times New Roman"/>
          <w:color w:val="auto"/>
          <w:kern w:val="0"/>
          <w:sz w:val="20"/>
          <w:lang w:eastAsia="en-US"/>
        </w:rPr>
        <w:t>7</w:t>
      </w:r>
      <w:r w:rsidRPr="008D4884">
        <w:rPr>
          <w:rFonts w:ascii="Times New Roman" w:eastAsia="Calibri" w:hAnsi="Times New Roman"/>
          <w:color w:val="auto"/>
          <w:kern w:val="0"/>
          <w:sz w:val="20"/>
          <w:lang w:eastAsia="en-US"/>
        </w:rPr>
        <w:t xml:space="preserve"> dni od dnia doręczenia Zamawiającemu prawidłowo wystawionej faktury VAT. Podstawą do wystawienia faktury  będzie podpisany przez Strony  protokół odbioru  końcowego.</w:t>
      </w:r>
    </w:p>
    <w:p w14:paraId="4003E508" w14:textId="77777777" w:rsidR="00311284" w:rsidRPr="008D4884" w:rsidRDefault="00311284" w:rsidP="00935C5C">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Płatność wynagrodzenia nastąpi przelewem na rachunek bankowy Wykonawcy wskazany na fakturze. Za dzień zapłaty  Strony przyjmują dzień obciążenia rachunku bankowego Zamawiającego.</w:t>
      </w:r>
    </w:p>
    <w:p w14:paraId="70764503" w14:textId="77777777" w:rsidR="00311284" w:rsidRPr="008D4884" w:rsidRDefault="00311284" w:rsidP="00935C5C">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 przypadku nieterminowej zapłaty Wykonawca może naliczyć Zamawiającemu odsetki za zwłokę w ustawowej wysokości.</w:t>
      </w:r>
    </w:p>
    <w:p w14:paraId="03702A50" w14:textId="4BA9CEBD" w:rsidR="00311284" w:rsidRPr="007D11EB" w:rsidRDefault="00311284" w:rsidP="007D11EB">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Wykonawca nie może bez zgody Zamawiającego przenieść wierzytelności wynikających z niniejszej Umowy na osoby trzecie. Zgoda taka wymaga zachowania formy pisemnej pod rygorem nieważności.</w:t>
      </w:r>
    </w:p>
    <w:p w14:paraId="0113EBE0"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w:t>
      </w:r>
      <w:r>
        <w:rPr>
          <w:rFonts w:ascii="Times New Roman" w:eastAsia="Times New Roman" w:hAnsi="Times New Roman"/>
          <w:b/>
          <w:color w:val="auto"/>
          <w:kern w:val="0"/>
          <w:sz w:val="20"/>
          <w:lang w:eastAsia="pl-PL"/>
        </w:rPr>
        <w:t>8</w:t>
      </w:r>
      <w:r w:rsidRPr="008D4884">
        <w:rPr>
          <w:rFonts w:ascii="Times New Roman" w:eastAsia="Times New Roman" w:hAnsi="Times New Roman"/>
          <w:b/>
          <w:color w:val="auto"/>
          <w:kern w:val="0"/>
          <w:sz w:val="20"/>
          <w:lang w:eastAsia="pl-PL"/>
        </w:rPr>
        <w:t>. KARY UMOWNE</w:t>
      </w:r>
    </w:p>
    <w:p w14:paraId="744C9550" w14:textId="77777777" w:rsidR="00311284" w:rsidRPr="008D4884" w:rsidRDefault="00311284" w:rsidP="00935C5C">
      <w:pPr>
        <w:numPr>
          <w:ilvl w:val="0"/>
          <w:numId w:val="1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Wykonawca zobowiązany będzie do zapłaty następujących kar umownych:</w:t>
      </w:r>
    </w:p>
    <w:p w14:paraId="39090CF5" w14:textId="77777777" w:rsidR="00311284" w:rsidRPr="008D4884" w:rsidRDefault="00311284" w:rsidP="00935C5C">
      <w:pPr>
        <w:numPr>
          <w:ilvl w:val="0"/>
          <w:numId w:val="18"/>
        </w:numPr>
        <w:suppressAutoHyphens w:val="0"/>
        <w:autoSpaceDN/>
        <w:spacing w:before="0" w:after="120" w:line="276" w:lineRule="auto"/>
        <w:ind w:left="993" w:right="0" w:hanging="426"/>
        <w:jc w:val="both"/>
        <w:textAlignment w:val="auto"/>
        <w:rPr>
          <w:rFonts w:ascii="Times New Roman" w:eastAsia="Calibri" w:hAnsi="Times New Roman"/>
          <w:color w:val="000000"/>
          <w:kern w:val="0"/>
          <w:sz w:val="20"/>
          <w:lang w:eastAsia="en-US"/>
        </w:rPr>
      </w:pPr>
      <w:r w:rsidRPr="008D4884">
        <w:rPr>
          <w:rFonts w:ascii="Times New Roman" w:eastAsia="Calibri" w:hAnsi="Times New Roman"/>
          <w:color w:val="000000"/>
          <w:kern w:val="0"/>
          <w:sz w:val="20"/>
          <w:lang w:eastAsia="en-US"/>
        </w:rPr>
        <w:t xml:space="preserve">z tytułu zwłoki w wykonaniu przedmiotu Umowy w terminach  określonych w § </w:t>
      </w:r>
      <w:r>
        <w:rPr>
          <w:rFonts w:ascii="Times New Roman" w:eastAsia="Calibri" w:hAnsi="Times New Roman"/>
          <w:color w:val="000000"/>
          <w:kern w:val="0"/>
          <w:sz w:val="20"/>
          <w:lang w:eastAsia="en-US"/>
        </w:rPr>
        <w:t>5</w:t>
      </w:r>
      <w:r w:rsidRPr="008D4884">
        <w:rPr>
          <w:rFonts w:ascii="Times New Roman" w:eastAsia="Calibri" w:hAnsi="Times New Roman"/>
          <w:color w:val="000000"/>
          <w:kern w:val="0"/>
          <w:sz w:val="20"/>
          <w:lang w:eastAsia="en-US"/>
        </w:rPr>
        <w:t xml:space="preserve"> ust. 3 :, </w:t>
      </w:r>
    </w:p>
    <w:p w14:paraId="118B4741" w14:textId="398D55D6" w:rsidR="00311284" w:rsidRPr="009E5F05" w:rsidRDefault="00311284" w:rsidP="009E5F05">
      <w:pPr>
        <w:numPr>
          <w:ilvl w:val="0"/>
          <w:numId w:val="31"/>
        </w:numPr>
        <w:suppressAutoHyphens w:val="0"/>
        <w:autoSpaceDN/>
        <w:spacing w:before="0" w:after="120" w:line="276" w:lineRule="auto"/>
        <w:ind w:right="0"/>
        <w:jc w:val="both"/>
        <w:textAlignment w:val="auto"/>
        <w:rPr>
          <w:rFonts w:ascii="Times New Roman" w:eastAsia="Calibri" w:hAnsi="Times New Roman"/>
          <w:color w:val="000000"/>
          <w:kern w:val="0"/>
          <w:sz w:val="20"/>
          <w:lang w:eastAsia="en-US"/>
        </w:rPr>
      </w:pPr>
      <w:r w:rsidRPr="008D4884">
        <w:rPr>
          <w:rFonts w:ascii="Times New Roman" w:eastAsia="Calibri" w:hAnsi="Times New Roman"/>
          <w:color w:val="000000"/>
          <w:kern w:val="0"/>
          <w:sz w:val="20"/>
          <w:lang w:eastAsia="en-US"/>
        </w:rPr>
        <w:t xml:space="preserve">  w wysokości 0,</w:t>
      </w:r>
      <w:r w:rsidR="002202C8">
        <w:rPr>
          <w:rFonts w:ascii="Times New Roman" w:eastAsia="Calibri" w:hAnsi="Times New Roman"/>
          <w:color w:val="000000"/>
          <w:kern w:val="0"/>
          <w:sz w:val="20"/>
          <w:lang w:eastAsia="en-US"/>
        </w:rPr>
        <w:t>0</w:t>
      </w:r>
      <w:r w:rsidRPr="008D4884">
        <w:rPr>
          <w:rFonts w:ascii="Times New Roman" w:eastAsia="Calibri" w:hAnsi="Times New Roman"/>
          <w:color w:val="000000"/>
          <w:kern w:val="0"/>
          <w:sz w:val="20"/>
          <w:lang w:eastAsia="en-US"/>
        </w:rPr>
        <w:t xml:space="preserve">1% wartości brutto wynagrodzenia  za przedmiot  umowy  określonego w § </w:t>
      </w:r>
      <w:r w:rsidR="00BD05F1">
        <w:rPr>
          <w:rFonts w:ascii="Times New Roman" w:eastAsia="Calibri" w:hAnsi="Times New Roman"/>
          <w:color w:val="000000"/>
          <w:kern w:val="0"/>
          <w:sz w:val="20"/>
          <w:lang w:eastAsia="en-US"/>
        </w:rPr>
        <w:t>7</w:t>
      </w:r>
      <w:r w:rsidRPr="008D4884">
        <w:rPr>
          <w:rFonts w:ascii="Times New Roman" w:eastAsia="Calibri" w:hAnsi="Times New Roman"/>
          <w:color w:val="000000"/>
          <w:kern w:val="0"/>
          <w:sz w:val="20"/>
          <w:lang w:eastAsia="en-US"/>
        </w:rPr>
        <w:t xml:space="preserve"> ust. 1, za każdy dzień zwłoki, jednakże nie więcej niż 20% tej kwoty, </w:t>
      </w:r>
      <w:r w:rsidRPr="009E5F05">
        <w:rPr>
          <w:rFonts w:ascii="Times New Roman" w:eastAsia="Calibri" w:hAnsi="Times New Roman"/>
          <w:color w:val="000000"/>
          <w:kern w:val="0"/>
          <w:sz w:val="20"/>
          <w:lang w:eastAsia="en-US"/>
        </w:rPr>
        <w:t xml:space="preserve"> </w:t>
      </w:r>
    </w:p>
    <w:p w14:paraId="27394934" w14:textId="77777777" w:rsidR="00311284" w:rsidRPr="008D4884" w:rsidRDefault="00311284" w:rsidP="00935C5C">
      <w:pPr>
        <w:numPr>
          <w:ilvl w:val="0"/>
          <w:numId w:val="18"/>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z tytułu zwłoki w usunięciu wad stwierdzonych przy odbiorze lub w okresie rękojmi i gwarancji – w wysokości 0,01% wartości brutto wynagrodzenia za przedmiot umowy określonego w § </w:t>
      </w:r>
      <w:r>
        <w:rPr>
          <w:rFonts w:ascii="Times New Roman" w:eastAsia="Calibri" w:hAnsi="Times New Roman"/>
          <w:color w:val="auto"/>
          <w:kern w:val="0"/>
          <w:sz w:val="20"/>
          <w:lang w:eastAsia="en-US"/>
        </w:rPr>
        <w:t>7</w:t>
      </w:r>
      <w:r w:rsidRPr="008D4884">
        <w:rPr>
          <w:rFonts w:ascii="Times New Roman" w:eastAsia="Calibri" w:hAnsi="Times New Roman"/>
          <w:color w:val="auto"/>
          <w:kern w:val="0"/>
          <w:sz w:val="20"/>
          <w:lang w:eastAsia="en-US"/>
        </w:rPr>
        <w:t xml:space="preserve"> ust. 1 za każdy dzień zwłoki, licząc od następnego dnia po upływie terminu określonego w Umowie lub przez Zamawiającego do usunięcia wad, jednakże nie więcej niż 20% tej kwoty,</w:t>
      </w:r>
    </w:p>
    <w:p w14:paraId="5BBA1965" w14:textId="77777777" w:rsidR="00311284" w:rsidRPr="008D4884" w:rsidRDefault="00311284" w:rsidP="00935C5C">
      <w:pPr>
        <w:numPr>
          <w:ilvl w:val="0"/>
          <w:numId w:val="18"/>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z tytułu odstąpienia od umowy z przyczyn leżących po stronie Wykonawcy – w wysokości 20 % wartości brutto wynagrodzenia określonego w  § </w:t>
      </w:r>
      <w:r>
        <w:rPr>
          <w:rFonts w:ascii="Times New Roman" w:eastAsia="Calibri" w:hAnsi="Times New Roman"/>
          <w:color w:val="auto"/>
          <w:kern w:val="0"/>
          <w:sz w:val="20"/>
          <w:lang w:eastAsia="en-US"/>
        </w:rPr>
        <w:t>7</w:t>
      </w:r>
      <w:r w:rsidRPr="008D4884">
        <w:rPr>
          <w:rFonts w:ascii="Times New Roman" w:eastAsia="Calibri" w:hAnsi="Times New Roman"/>
          <w:color w:val="auto"/>
          <w:kern w:val="0"/>
          <w:sz w:val="20"/>
          <w:lang w:eastAsia="en-US"/>
        </w:rPr>
        <w:t xml:space="preserve"> ust. 1</w:t>
      </w:r>
    </w:p>
    <w:p w14:paraId="038D7305" w14:textId="5BD4FF49" w:rsidR="00BD05F1" w:rsidRPr="007D11EB" w:rsidRDefault="00311284" w:rsidP="007D11EB">
      <w:pPr>
        <w:numPr>
          <w:ilvl w:val="0"/>
          <w:numId w:val="1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Łączna wysokość kar umownych przysługująca Zamawiającemu, na podstawie ust. 1 nie może przekroczyć 50% łącznego wynagrodzenia umownego brutto, o którym mowa w § 7 ust. 1. </w:t>
      </w:r>
    </w:p>
    <w:p w14:paraId="2D5D3389" w14:textId="77777777" w:rsidR="00311284" w:rsidRPr="008D4884" w:rsidRDefault="00311284" w:rsidP="00935C5C">
      <w:pPr>
        <w:numPr>
          <w:ilvl w:val="0"/>
          <w:numId w:val="1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Strony zastrzegają sobie prawo dochodzenia odszkodowania przewyższającego wysokość zastrzeżonych kar umownych na zasadach ogólnych.</w:t>
      </w:r>
    </w:p>
    <w:p w14:paraId="6B8ED80C" w14:textId="7E22D139" w:rsidR="00311284" w:rsidRDefault="00311284" w:rsidP="00935C5C">
      <w:pPr>
        <w:numPr>
          <w:ilvl w:val="0"/>
          <w:numId w:val="1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Kary umowne zostaną potrącone według wyboru Zamawiającego z wynagrodzenia Wykonawcy lub zabezpieczenia należytego wykonania Umowy, na co Wykonawca wyraża zgodę.</w:t>
      </w:r>
    </w:p>
    <w:p w14:paraId="18C179C9" w14:textId="5169D415"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63FA0F14" w14:textId="0B217039"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1CDAFB26" w14:textId="17E19C60"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4538D1DC" w14:textId="2FD7CD99"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04F736E9" w14:textId="1B023155"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3E2B558F" w14:textId="77777777" w:rsidR="009E5F05" w:rsidRPr="008D4884"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620336EC" w14:textId="77777777" w:rsidR="00311284" w:rsidRPr="008D4884" w:rsidRDefault="00311284" w:rsidP="00311284">
      <w:pPr>
        <w:suppressAutoHyphens w:val="0"/>
        <w:autoSpaceDN/>
        <w:spacing w:before="0" w:after="120" w:line="276" w:lineRule="auto"/>
        <w:ind w:left="1080" w:right="0" w:hanging="720"/>
        <w:jc w:val="both"/>
        <w:textAlignment w:val="auto"/>
        <w:rPr>
          <w:rFonts w:ascii="Times New Roman" w:eastAsia="Calibri" w:hAnsi="Times New Roman"/>
          <w:color w:val="auto"/>
          <w:kern w:val="0"/>
          <w:sz w:val="20"/>
          <w:lang w:eastAsia="en-US"/>
        </w:rPr>
      </w:pPr>
    </w:p>
    <w:p w14:paraId="305EF199"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w:t>
      </w:r>
      <w:r>
        <w:rPr>
          <w:rFonts w:ascii="Times New Roman" w:eastAsia="Times New Roman" w:hAnsi="Times New Roman"/>
          <w:b/>
          <w:color w:val="auto"/>
          <w:kern w:val="0"/>
          <w:sz w:val="20"/>
          <w:lang w:eastAsia="pl-PL"/>
        </w:rPr>
        <w:t>9</w:t>
      </w:r>
      <w:r w:rsidRPr="008D4884">
        <w:rPr>
          <w:rFonts w:ascii="Times New Roman" w:eastAsia="Times New Roman" w:hAnsi="Times New Roman"/>
          <w:b/>
          <w:color w:val="auto"/>
          <w:kern w:val="0"/>
          <w:sz w:val="20"/>
          <w:lang w:eastAsia="pl-PL"/>
        </w:rPr>
        <w:t>.   ODSTĄPIENIE  OD UMOWY</w:t>
      </w:r>
    </w:p>
    <w:p w14:paraId="456749B5" w14:textId="77777777" w:rsidR="00311284" w:rsidRPr="008D4884" w:rsidRDefault="00311284" w:rsidP="00935C5C">
      <w:pPr>
        <w:widowControl w:val="0"/>
        <w:numPr>
          <w:ilvl w:val="0"/>
          <w:numId w:val="22"/>
        </w:numPr>
        <w:shd w:val="clear" w:color="auto" w:fill="FFFEFF"/>
        <w:suppressAutoHyphens w:val="0"/>
        <w:autoSpaceDE w:val="0"/>
        <w:autoSpaceDN/>
        <w:adjustRightInd w:val="0"/>
        <w:spacing w:before="0" w:after="0"/>
        <w:ind w:left="709" w:right="57" w:hanging="425"/>
        <w:jc w:val="both"/>
        <w:textAlignment w:val="auto"/>
        <w:rPr>
          <w:rFonts w:ascii="Times New Roman" w:eastAsia="Times New Roman" w:hAnsi="Times New Roman"/>
          <w:color w:val="3F3E42"/>
          <w:kern w:val="0"/>
          <w:sz w:val="20"/>
          <w:shd w:val="clear" w:color="auto" w:fill="FFFEFF"/>
          <w:lang w:eastAsia="pl-PL"/>
        </w:rPr>
      </w:pPr>
      <w:r w:rsidRPr="008D4884">
        <w:rPr>
          <w:rFonts w:ascii="Times New Roman" w:eastAsia="Times New Roman" w:hAnsi="Times New Roman"/>
          <w:color w:val="0B0A0D"/>
          <w:kern w:val="0"/>
          <w:sz w:val="20"/>
          <w:shd w:val="clear" w:color="auto" w:fill="FFFEFF"/>
          <w:lang w:eastAsia="pl-PL"/>
        </w:rPr>
        <w:t>Zamaw</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w:t>
      </w:r>
      <w:r w:rsidRPr="008D4884">
        <w:rPr>
          <w:rFonts w:ascii="Times New Roman" w:eastAsia="Times New Roman" w:hAnsi="Times New Roman"/>
          <w:color w:val="242326"/>
          <w:kern w:val="0"/>
          <w:sz w:val="20"/>
          <w:shd w:val="clear" w:color="auto" w:fill="FFFEFF"/>
          <w:lang w:eastAsia="pl-PL"/>
        </w:rPr>
        <w:t>j</w:t>
      </w:r>
      <w:r w:rsidRPr="008D4884">
        <w:rPr>
          <w:rFonts w:ascii="Times New Roman" w:eastAsia="Times New Roman" w:hAnsi="Times New Roman"/>
          <w:color w:val="0B0A0D"/>
          <w:kern w:val="0"/>
          <w:sz w:val="20"/>
          <w:shd w:val="clear" w:color="auto" w:fill="FFFEFF"/>
          <w:lang w:eastAsia="pl-PL"/>
        </w:rPr>
        <w:t>ącemu p</w:t>
      </w:r>
      <w:r w:rsidRPr="008D4884">
        <w:rPr>
          <w:rFonts w:ascii="Times New Roman" w:eastAsia="Times New Roman" w:hAnsi="Times New Roman"/>
          <w:color w:val="242326"/>
          <w:kern w:val="0"/>
          <w:sz w:val="20"/>
          <w:shd w:val="clear" w:color="auto" w:fill="FFFEFF"/>
          <w:lang w:eastAsia="pl-PL"/>
        </w:rPr>
        <w:t>r</w:t>
      </w:r>
      <w:r w:rsidRPr="008D4884">
        <w:rPr>
          <w:rFonts w:ascii="Times New Roman" w:eastAsia="Times New Roman" w:hAnsi="Times New Roman"/>
          <w:color w:val="0B0A0D"/>
          <w:kern w:val="0"/>
          <w:sz w:val="20"/>
          <w:shd w:val="clear" w:color="auto" w:fill="FFFEFF"/>
          <w:lang w:eastAsia="pl-PL"/>
        </w:rPr>
        <w:t>zys</w:t>
      </w:r>
      <w:r w:rsidRPr="008D4884">
        <w:rPr>
          <w:rFonts w:ascii="Times New Roman" w:eastAsia="Times New Roman" w:hAnsi="Times New Roman"/>
          <w:color w:val="242326"/>
          <w:kern w:val="0"/>
          <w:sz w:val="20"/>
          <w:shd w:val="clear" w:color="auto" w:fill="FFFEFF"/>
          <w:lang w:eastAsia="pl-PL"/>
        </w:rPr>
        <w:t>ł</w:t>
      </w:r>
      <w:r w:rsidRPr="008D4884">
        <w:rPr>
          <w:rFonts w:ascii="Times New Roman" w:eastAsia="Times New Roman" w:hAnsi="Times New Roman"/>
          <w:color w:val="0B0A0D"/>
          <w:kern w:val="0"/>
          <w:sz w:val="20"/>
          <w:shd w:val="clear" w:color="auto" w:fill="FFFEFF"/>
          <w:lang w:eastAsia="pl-PL"/>
        </w:rPr>
        <w:t>uguje prawo do odstąp</w:t>
      </w:r>
      <w:r w:rsidRPr="008D4884">
        <w:rPr>
          <w:rFonts w:ascii="Times New Roman" w:eastAsia="Times New Roman" w:hAnsi="Times New Roman"/>
          <w:color w:val="3F3E42"/>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en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 od umo</w:t>
      </w:r>
      <w:r w:rsidRPr="008D4884">
        <w:rPr>
          <w:rFonts w:ascii="Times New Roman" w:eastAsia="Times New Roman" w:hAnsi="Times New Roman"/>
          <w:color w:val="242326"/>
          <w:kern w:val="0"/>
          <w:sz w:val="20"/>
          <w:shd w:val="clear" w:color="auto" w:fill="FFFEFF"/>
          <w:lang w:eastAsia="pl-PL"/>
        </w:rPr>
        <w:t>w</w:t>
      </w:r>
      <w:r w:rsidRPr="008D4884">
        <w:rPr>
          <w:rFonts w:ascii="Times New Roman" w:eastAsia="Times New Roman" w:hAnsi="Times New Roman"/>
          <w:color w:val="0B0A0D"/>
          <w:kern w:val="0"/>
          <w:sz w:val="20"/>
          <w:shd w:val="clear" w:color="auto" w:fill="FFFEFF"/>
          <w:lang w:eastAsia="pl-PL"/>
        </w:rPr>
        <w:t xml:space="preserve">y bez </w:t>
      </w:r>
      <w:r w:rsidRPr="008D4884">
        <w:rPr>
          <w:rFonts w:ascii="Times New Roman" w:eastAsia="Times New Roman" w:hAnsi="Times New Roman"/>
          <w:color w:val="242326"/>
          <w:kern w:val="0"/>
          <w:sz w:val="20"/>
          <w:shd w:val="clear" w:color="auto" w:fill="FFFEFF"/>
          <w:lang w:eastAsia="pl-PL"/>
        </w:rPr>
        <w:t>j</w:t>
      </w:r>
      <w:r w:rsidRPr="008D4884">
        <w:rPr>
          <w:rFonts w:ascii="Times New Roman" w:eastAsia="Times New Roman" w:hAnsi="Times New Roman"/>
          <w:color w:val="0B0A0D"/>
          <w:kern w:val="0"/>
          <w:sz w:val="20"/>
          <w:shd w:val="clear" w:color="auto" w:fill="FFFEFF"/>
          <w:lang w:eastAsia="pl-PL"/>
        </w:rPr>
        <w:t>a</w:t>
      </w:r>
      <w:r w:rsidRPr="008D4884">
        <w:rPr>
          <w:rFonts w:ascii="Times New Roman" w:eastAsia="Times New Roman" w:hAnsi="Times New Roman"/>
          <w:color w:val="242326"/>
          <w:kern w:val="0"/>
          <w:sz w:val="20"/>
          <w:shd w:val="clear" w:color="auto" w:fill="FFFEFF"/>
          <w:lang w:eastAsia="pl-PL"/>
        </w:rPr>
        <w:t>ki</w:t>
      </w:r>
      <w:r w:rsidRPr="008D4884">
        <w:rPr>
          <w:rFonts w:ascii="Times New Roman" w:eastAsia="Times New Roman" w:hAnsi="Times New Roman"/>
          <w:color w:val="0B0A0D"/>
          <w:kern w:val="0"/>
          <w:sz w:val="20"/>
          <w:shd w:val="clear" w:color="auto" w:fill="FFFEFF"/>
          <w:lang w:eastAsia="pl-PL"/>
        </w:rPr>
        <w:t>ch</w:t>
      </w:r>
      <w:r w:rsidRPr="008D4884">
        <w:rPr>
          <w:rFonts w:ascii="Times New Roman" w:eastAsia="Times New Roman" w:hAnsi="Times New Roman"/>
          <w:color w:val="242326"/>
          <w:kern w:val="0"/>
          <w:sz w:val="20"/>
          <w:shd w:val="clear" w:color="auto" w:fill="FFFEFF"/>
          <w:lang w:eastAsia="pl-PL"/>
        </w:rPr>
        <w:t>k</w:t>
      </w:r>
      <w:r w:rsidRPr="008D4884">
        <w:rPr>
          <w:rFonts w:ascii="Times New Roman" w:eastAsia="Times New Roman" w:hAnsi="Times New Roman"/>
          <w:color w:val="0B0A0D"/>
          <w:kern w:val="0"/>
          <w:sz w:val="20"/>
          <w:shd w:val="clear" w:color="auto" w:fill="FFFEFF"/>
          <w:lang w:eastAsia="pl-PL"/>
        </w:rPr>
        <w:t>o</w:t>
      </w:r>
      <w:r w:rsidRPr="008D4884">
        <w:rPr>
          <w:rFonts w:ascii="Times New Roman" w:eastAsia="Times New Roman" w:hAnsi="Times New Roman"/>
          <w:color w:val="242326"/>
          <w:kern w:val="0"/>
          <w:sz w:val="20"/>
          <w:shd w:val="clear" w:color="auto" w:fill="FFFEFF"/>
          <w:lang w:eastAsia="pl-PL"/>
        </w:rPr>
        <w:t>lwiek r</w:t>
      </w:r>
      <w:r w:rsidRPr="008D4884">
        <w:rPr>
          <w:rFonts w:ascii="Times New Roman" w:eastAsia="Times New Roman" w:hAnsi="Times New Roman"/>
          <w:color w:val="0B0A0D"/>
          <w:kern w:val="0"/>
          <w:sz w:val="20"/>
          <w:shd w:val="clear" w:color="auto" w:fill="FFFEFF"/>
          <w:lang w:eastAsia="pl-PL"/>
        </w:rPr>
        <w:t>oszcze</w:t>
      </w:r>
      <w:r w:rsidRPr="008D4884">
        <w:rPr>
          <w:rFonts w:ascii="Times New Roman" w:eastAsia="Times New Roman" w:hAnsi="Times New Roman"/>
          <w:color w:val="242326"/>
          <w:kern w:val="0"/>
          <w:sz w:val="20"/>
          <w:shd w:val="clear" w:color="auto" w:fill="FFFEFF"/>
          <w:lang w:eastAsia="pl-PL"/>
        </w:rPr>
        <w:t xml:space="preserve">ń </w:t>
      </w:r>
      <w:r w:rsidRPr="008D4884">
        <w:rPr>
          <w:rFonts w:ascii="Times New Roman" w:eastAsia="Times New Roman" w:hAnsi="Times New Roman"/>
          <w:color w:val="0B0A0D"/>
          <w:kern w:val="0"/>
          <w:sz w:val="20"/>
          <w:shd w:val="clear" w:color="auto" w:fill="FFFEFF"/>
          <w:lang w:eastAsia="pl-PL"/>
        </w:rPr>
        <w:t>Wykonawcy  z przyczyn leżących  po stronie wykonawcy w następu</w:t>
      </w:r>
      <w:r w:rsidRPr="008D4884">
        <w:rPr>
          <w:rFonts w:ascii="Times New Roman" w:eastAsia="Times New Roman" w:hAnsi="Times New Roman"/>
          <w:color w:val="242326"/>
          <w:kern w:val="0"/>
          <w:sz w:val="20"/>
          <w:shd w:val="clear" w:color="auto" w:fill="FFFEFF"/>
          <w:lang w:eastAsia="pl-PL"/>
        </w:rPr>
        <w:t>j</w:t>
      </w:r>
      <w:r w:rsidRPr="008D4884">
        <w:rPr>
          <w:rFonts w:ascii="Times New Roman" w:eastAsia="Times New Roman" w:hAnsi="Times New Roman"/>
          <w:color w:val="0B0A0D"/>
          <w:kern w:val="0"/>
          <w:sz w:val="20"/>
          <w:shd w:val="clear" w:color="auto" w:fill="FFFEFF"/>
          <w:lang w:eastAsia="pl-PL"/>
        </w:rPr>
        <w:t>ących przypadkach</w:t>
      </w:r>
      <w:r w:rsidRPr="008D4884">
        <w:rPr>
          <w:rFonts w:ascii="Times New Roman" w:eastAsia="Times New Roman" w:hAnsi="Times New Roman"/>
          <w:color w:val="3F3E42"/>
          <w:kern w:val="0"/>
          <w:sz w:val="20"/>
          <w:shd w:val="clear" w:color="auto" w:fill="FFFEFF"/>
          <w:lang w:eastAsia="pl-PL"/>
        </w:rPr>
        <w:t xml:space="preserve">: </w:t>
      </w:r>
    </w:p>
    <w:p w14:paraId="26837767" w14:textId="77777777" w:rsidR="00311284" w:rsidRPr="008D4884" w:rsidRDefault="00311284" w:rsidP="00311284">
      <w:pPr>
        <w:widowControl w:val="0"/>
        <w:shd w:val="clear" w:color="auto" w:fill="FFFEFF"/>
        <w:suppressAutoHyphens w:val="0"/>
        <w:autoSpaceDE w:val="0"/>
        <w:adjustRightInd w:val="0"/>
        <w:spacing w:before="0" w:after="0"/>
        <w:ind w:left="644" w:right="57"/>
        <w:jc w:val="both"/>
        <w:textAlignment w:val="auto"/>
        <w:rPr>
          <w:rFonts w:ascii="Times New Roman" w:eastAsia="Times New Roman" w:hAnsi="Times New Roman"/>
          <w:color w:val="3F3E42"/>
          <w:kern w:val="0"/>
          <w:sz w:val="20"/>
          <w:shd w:val="clear" w:color="auto" w:fill="FFFEFF"/>
          <w:lang w:eastAsia="pl-PL"/>
        </w:rPr>
      </w:pPr>
    </w:p>
    <w:p w14:paraId="1C886B4F" w14:textId="3206B9E3"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ind w:left="992" w:right="14" w:hanging="284"/>
        <w:jc w:val="both"/>
        <w:textAlignment w:val="auto"/>
        <w:rPr>
          <w:rFonts w:ascii="Times New Roman" w:eastAsia="Times New Roman" w:hAnsi="Times New Roman"/>
          <w:color w:val="0B0A0D"/>
          <w:kern w:val="0"/>
          <w:sz w:val="20"/>
          <w:shd w:val="clear" w:color="auto" w:fill="FFFEFF"/>
          <w:lang w:eastAsia="pl-PL"/>
        </w:rPr>
      </w:pPr>
      <w:r w:rsidRPr="008D4884">
        <w:rPr>
          <w:rFonts w:ascii="Times New Roman" w:eastAsia="Times New Roman" w:hAnsi="Times New Roman"/>
          <w:color w:val="0B0A0D"/>
          <w:kern w:val="0"/>
          <w:sz w:val="20"/>
          <w:shd w:val="clear" w:color="auto" w:fill="FFFEFF"/>
          <w:lang w:eastAsia="pl-PL"/>
        </w:rPr>
        <w:t xml:space="preserve">  Opóźnienia Wykonawcy w wykonan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u przedm</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otu umowy w stosunku do term</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n</w:t>
      </w:r>
      <w:r w:rsidRPr="008D4884">
        <w:rPr>
          <w:rFonts w:ascii="Times New Roman" w:eastAsia="Times New Roman" w:hAnsi="Times New Roman"/>
          <w:color w:val="242326"/>
          <w:kern w:val="0"/>
          <w:sz w:val="20"/>
          <w:shd w:val="clear" w:color="auto" w:fill="FFFEFF"/>
          <w:lang w:eastAsia="pl-PL"/>
        </w:rPr>
        <w:t>u okre</w:t>
      </w:r>
      <w:r w:rsidRPr="008D4884">
        <w:rPr>
          <w:rFonts w:ascii="Times New Roman" w:eastAsia="Times New Roman" w:hAnsi="Times New Roman"/>
          <w:color w:val="0B0A0D"/>
          <w:kern w:val="0"/>
          <w:sz w:val="20"/>
          <w:shd w:val="clear" w:color="auto" w:fill="FFFEFF"/>
          <w:lang w:eastAsia="pl-PL"/>
        </w:rPr>
        <w:t>ś</w:t>
      </w:r>
      <w:r w:rsidRPr="008D4884">
        <w:rPr>
          <w:rFonts w:ascii="Times New Roman" w:eastAsia="Times New Roman" w:hAnsi="Times New Roman"/>
          <w:color w:val="242326"/>
          <w:kern w:val="0"/>
          <w:sz w:val="20"/>
          <w:shd w:val="clear" w:color="auto" w:fill="FFFEFF"/>
          <w:lang w:eastAsia="pl-PL"/>
        </w:rPr>
        <w:t>l</w:t>
      </w:r>
      <w:r w:rsidRPr="008D4884">
        <w:rPr>
          <w:rFonts w:ascii="Times New Roman" w:eastAsia="Times New Roman" w:hAnsi="Times New Roman"/>
          <w:color w:val="0B0A0D"/>
          <w:kern w:val="0"/>
          <w:sz w:val="20"/>
          <w:shd w:val="clear" w:color="auto" w:fill="FFFEFF"/>
          <w:lang w:eastAsia="pl-PL"/>
        </w:rPr>
        <w:t>o</w:t>
      </w:r>
      <w:r w:rsidRPr="008D4884">
        <w:rPr>
          <w:rFonts w:ascii="Times New Roman" w:eastAsia="Times New Roman" w:hAnsi="Times New Roman"/>
          <w:color w:val="242326"/>
          <w:kern w:val="0"/>
          <w:sz w:val="20"/>
          <w:shd w:val="clear" w:color="auto" w:fill="FFFEFF"/>
          <w:lang w:eastAsia="pl-PL"/>
        </w:rPr>
        <w:t>n</w:t>
      </w:r>
      <w:r w:rsidRPr="008D4884">
        <w:rPr>
          <w:rFonts w:ascii="Times New Roman" w:eastAsia="Times New Roman" w:hAnsi="Times New Roman"/>
          <w:color w:val="0B0A0D"/>
          <w:kern w:val="0"/>
          <w:sz w:val="20"/>
          <w:shd w:val="clear" w:color="auto" w:fill="FFFEFF"/>
          <w:lang w:eastAsia="pl-PL"/>
        </w:rPr>
        <w:t xml:space="preserve">ego </w:t>
      </w:r>
      <w:r w:rsidRPr="008D4884">
        <w:rPr>
          <w:rFonts w:ascii="Times New Roman" w:eastAsia="Times New Roman" w:hAnsi="Times New Roman"/>
          <w:color w:val="auto"/>
          <w:kern w:val="0"/>
          <w:sz w:val="20"/>
          <w:shd w:val="clear" w:color="auto" w:fill="FFFEFF"/>
          <w:lang w:eastAsia="pl-PL"/>
        </w:rPr>
        <w:t xml:space="preserve">w </w:t>
      </w:r>
      <w:r w:rsidRPr="008D4884">
        <w:rPr>
          <w:rFonts w:ascii="Times New Roman" w:eastAsia="Times New Roman" w:hAnsi="Times New Roman"/>
          <w:color w:val="auto"/>
          <w:w w:val="122"/>
          <w:kern w:val="0"/>
          <w:sz w:val="20"/>
          <w:shd w:val="clear" w:color="auto" w:fill="FFFEFF"/>
          <w:lang w:eastAsia="pl-PL"/>
        </w:rPr>
        <w:t xml:space="preserve">§ </w:t>
      </w:r>
      <w:r>
        <w:rPr>
          <w:rFonts w:ascii="Times New Roman" w:eastAsia="Times New Roman" w:hAnsi="Times New Roman"/>
          <w:color w:val="auto"/>
          <w:kern w:val="0"/>
          <w:sz w:val="20"/>
          <w:shd w:val="clear" w:color="auto" w:fill="FFFEFF"/>
          <w:lang w:eastAsia="pl-PL"/>
        </w:rPr>
        <w:t>5</w:t>
      </w:r>
      <w:r w:rsidRPr="008D4884">
        <w:rPr>
          <w:rFonts w:ascii="Times New Roman" w:eastAsia="Times New Roman" w:hAnsi="Times New Roman"/>
          <w:color w:val="auto"/>
          <w:kern w:val="0"/>
          <w:sz w:val="20"/>
          <w:shd w:val="clear" w:color="auto" w:fill="FFFEFF"/>
          <w:lang w:eastAsia="pl-PL"/>
        </w:rPr>
        <w:t xml:space="preserve"> pkt 3   o 14 dni </w:t>
      </w:r>
      <w:r w:rsidRPr="008D4884">
        <w:rPr>
          <w:rFonts w:ascii="Times New Roman" w:eastAsia="Times New Roman" w:hAnsi="Times New Roman"/>
          <w:color w:val="0B0A0D"/>
          <w:kern w:val="0"/>
          <w:sz w:val="20"/>
          <w:shd w:val="clear" w:color="auto" w:fill="FFFEFF"/>
          <w:lang w:eastAsia="pl-PL"/>
        </w:rPr>
        <w:t>roboczych</w:t>
      </w:r>
      <w:r w:rsidRPr="008D4884">
        <w:rPr>
          <w:rFonts w:ascii="Times New Roman" w:eastAsia="Times New Roman" w:hAnsi="Times New Roman"/>
          <w:color w:val="706F73"/>
          <w:kern w:val="0"/>
          <w:sz w:val="20"/>
          <w:shd w:val="clear" w:color="auto" w:fill="FFFEFF"/>
          <w:lang w:eastAsia="pl-PL"/>
        </w:rPr>
        <w:t>,</w:t>
      </w:r>
    </w:p>
    <w:p w14:paraId="37ED0912" w14:textId="0F5B6806" w:rsidR="007D11EB" w:rsidRPr="009E5F05" w:rsidRDefault="00311284" w:rsidP="009E5F05">
      <w:pPr>
        <w:widowControl w:val="0"/>
        <w:numPr>
          <w:ilvl w:val="0"/>
          <w:numId w:val="23"/>
        </w:numPr>
        <w:shd w:val="clear" w:color="auto" w:fill="FFFEFF"/>
        <w:suppressAutoHyphens w:val="0"/>
        <w:autoSpaceDE w:val="0"/>
        <w:autoSpaceDN/>
        <w:adjustRightInd w:val="0"/>
        <w:spacing w:before="120" w:after="0"/>
        <w:ind w:left="992" w:right="14" w:hanging="284"/>
        <w:jc w:val="both"/>
        <w:textAlignment w:val="auto"/>
        <w:rPr>
          <w:rFonts w:ascii="Times New Roman" w:eastAsia="Times New Roman" w:hAnsi="Times New Roman"/>
          <w:color w:val="0B0A0D"/>
          <w:kern w:val="0"/>
          <w:sz w:val="20"/>
          <w:shd w:val="clear" w:color="auto" w:fill="FFFEFF"/>
          <w:lang w:eastAsia="pl-PL"/>
        </w:rPr>
      </w:pPr>
      <w:r w:rsidRPr="008D4884">
        <w:rPr>
          <w:rFonts w:ascii="Times New Roman" w:eastAsia="Times New Roman" w:hAnsi="Times New Roman" w:cs="Arial"/>
          <w:color w:val="auto"/>
          <w:kern w:val="0"/>
          <w:sz w:val="20"/>
          <w:lang w:eastAsia="pl-PL"/>
        </w:rPr>
        <w:t xml:space="preserve"> zajęcia majątku Wykonawcy w wyniku wszczętego postępowania egzekucyjnego,</w:t>
      </w:r>
    </w:p>
    <w:p w14:paraId="0C4F611B" w14:textId="684EF3D4"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ind w:left="992" w:right="14" w:hanging="284"/>
        <w:jc w:val="both"/>
        <w:textAlignment w:val="auto"/>
        <w:rPr>
          <w:rFonts w:ascii="Times New Roman" w:eastAsia="Times New Roman" w:hAnsi="Times New Roman"/>
          <w:color w:val="0B0A0D"/>
          <w:kern w:val="0"/>
          <w:sz w:val="20"/>
          <w:shd w:val="clear" w:color="auto" w:fill="FFFEFF"/>
          <w:lang w:eastAsia="pl-PL"/>
        </w:rPr>
      </w:pPr>
      <w:r w:rsidRPr="008D4884">
        <w:rPr>
          <w:rFonts w:ascii="Times New Roman" w:eastAsia="Times New Roman" w:hAnsi="Times New Roman"/>
          <w:color w:val="auto"/>
          <w:kern w:val="0"/>
          <w:sz w:val="20"/>
          <w:lang w:eastAsia="pl-PL"/>
        </w:rPr>
        <w:t xml:space="preserve">upadłości lub rozwiązania firmy Wykonawcy, </w:t>
      </w:r>
    </w:p>
    <w:p w14:paraId="5C4D0D5E" w14:textId="77777777"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ind w:left="992" w:right="14" w:hanging="284"/>
        <w:jc w:val="both"/>
        <w:textAlignment w:val="auto"/>
        <w:rPr>
          <w:rFonts w:ascii="Times New Roman" w:eastAsia="Times New Roman" w:hAnsi="Times New Roman"/>
          <w:color w:val="0B0A0D"/>
          <w:kern w:val="0"/>
          <w:sz w:val="20"/>
          <w:shd w:val="clear" w:color="auto" w:fill="FFFEFF"/>
          <w:lang w:eastAsia="pl-PL"/>
        </w:rPr>
      </w:pPr>
      <w:r w:rsidRPr="008D4884">
        <w:rPr>
          <w:rFonts w:ascii="Times New Roman" w:eastAsia="Times New Roman" w:hAnsi="Times New Roman"/>
          <w:color w:val="auto"/>
          <w:kern w:val="0"/>
          <w:sz w:val="20"/>
          <w:lang w:eastAsia="pl-PL"/>
        </w:rPr>
        <w:t>odmowy protokolarnego przejęcia terenu budowy przez Wykonawcę,</w:t>
      </w:r>
    </w:p>
    <w:p w14:paraId="1306B0B5" w14:textId="26696E9F"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line="276" w:lineRule="auto"/>
        <w:ind w:left="992" w:right="14" w:hanging="284"/>
        <w:jc w:val="both"/>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 xml:space="preserve">przerwania przez Wykonawcę robót  na okres powyżej 7 dni, </w:t>
      </w:r>
    </w:p>
    <w:p w14:paraId="02B5D644" w14:textId="77777777"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line="276" w:lineRule="auto"/>
        <w:ind w:left="992" w:right="14" w:hanging="284"/>
        <w:jc w:val="both"/>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 xml:space="preserve">wykonywania przez Wykonawcę Przedmiotu Umowy w sposób niezgodny z postanowieniami Umowy lub wadliwy , niezgodnie ze sztuką budowlaną, zasadami wiedzy technicznej , używa materiałów i urządzeń nie posiadających dopuszczenia do stosowania i nieprzystąpienia do należytego  wykonywania Umowy w terminie 7 dni od pisemnego </w:t>
      </w:r>
      <w:bookmarkStart w:id="7" w:name="_GoBack"/>
      <w:bookmarkEnd w:id="7"/>
      <w:r w:rsidRPr="008D4884">
        <w:rPr>
          <w:rFonts w:ascii="Times New Roman" w:eastAsia="Times New Roman" w:hAnsi="Times New Roman" w:cs="Arial"/>
          <w:color w:val="auto"/>
          <w:kern w:val="0"/>
          <w:sz w:val="20"/>
          <w:lang w:eastAsia="pl-PL"/>
        </w:rPr>
        <w:t>wezwania Wykonawcy przez Zamawiającego do zmiany sposobu wykonania,</w:t>
      </w:r>
    </w:p>
    <w:p w14:paraId="14E99F42" w14:textId="77777777"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line="276" w:lineRule="auto"/>
        <w:ind w:left="992" w:right="14" w:hanging="284"/>
        <w:jc w:val="both"/>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nierozpoczęcia przez Wykonawcę prac objętych Przedmiotem Umowy w terminach określonych w Umowie oraz nieprzystąpienia do ich realizacji po pisemnym wezwaniu przez Zamawiającego.</w:t>
      </w:r>
    </w:p>
    <w:p w14:paraId="618F756D" w14:textId="77777777" w:rsidR="00311284" w:rsidRPr="008D4884" w:rsidRDefault="00311284" w:rsidP="00311284">
      <w:pPr>
        <w:widowControl w:val="0"/>
        <w:shd w:val="clear" w:color="auto" w:fill="FFFEFF"/>
        <w:suppressAutoHyphens w:val="0"/>
        <w:autoSpaceDE w:val="0"/>
        <w:adjustRightInd w:val="0"/>
        <w:spacing w:before="0" w:after="0"/>
        <w:ind w:left="0" w:right="14"/>
        <w:jc w:val="both"/>
        <w:textAlignment w:val="auto"/>
        <w:rPr>
          <w:rFonts w:ascii="Times New Roman" w:eastAsia="Times New Roman" w:hAnsi="Times New Roman"/>
          <w:color w:val="FF0000"/>
          <w:kern w:val="0"/>
          <w:sz w:val="20"/>
          <w:shd w:val="clear" w:color="auto" w:fill="FFFEFF"/>
          <w:lang w:eastAsia="pl-PL"/>
        </w:rPr>
      </w:pPr>
      <w:r w:rsidRPr="008D4884">
        <w:rPr>
          <w:rFonts w:ascii="Times New Roman" w:eastAsia="Times New Roman" w:hAnsi="Times New Roman"/>
          <w:color w:val="FF0000"/>
          <w:kern w:val="0"/>
          <w:sz w:val="20"/>
          <w:shd w:val="clear" w:color="auto" w:fill="FFFEFF"/>
          <w:lang w:eastAsia="pl-PL"/>
        </w:rPr>
        <w:t xml:space="preserve"> </w:t>
      </w:r>
    </w:p>
    <w:p w14:paraId="1C2D96E4" w14:textId="31337A6F" w:rsidR="00311284" w:rsidRPr="00BD05F1" w:rsidRDefault="00311284" w:rsidP="00935C5C">
      <w:pPr>
        <w:widowControl w:val="0"/>
        <w:numPr>
          <w:ilvl w:val="0"/>
          <w:numId w:val="24"/>
        </w:numPr>
        <w:shd w:val="clear" w:color="auto" w:fill="FFFEFF"/>
        <w:suppressAutoHyphens w:val="0"/>
        <w:autoSpaceDE w:val="0"/>
        <w:autoSpaceDN/>
        <w:adjustRightInd w:val="0"/>
        <w:spacing w:before="120" w:after="0"/>
        <w:ind w:left="709" w:right="57" w:hanging="425"/>
        <w:jc w:val="both"/>
        <w:textAlignment w:val="auto"/>
        <w:rPr>
          <w:rFonts w:ascii="Times New Roman" w:eastAsia="Times New Roman" w:hAnsi="Times New Roman"/>
          <w:color w:val="5B5A5E"/>
          <w:kern w:val="0"/>
          <w:sz w:val="20"/>
          <w:shd w:val="clear" w:color="auto" w:fill="FFFEFF"/>
          <w:lang w:eastAsia="pl-PL"/>
        </w:rPr>
      </w:pPr>
      <w:r w:rsidRPr="008D4884">
        <w:rPr>
          <w:rFonts w:ascii="Times New Roman" w:eastAsia="Times New Roman" w:hAnsi="Times New Roman"/>
          <w:color w:val="0B0A0D"/>
          <w:kern w:val="0"/>
          <w:sz w:val="20"/>
          <w:shd w:val="clear" w:color="auto" w:fill="FFFEFF"/>
          <w:lang w:eastAsia="pl-PL"/>
        </w:rPr>
        <w:t>Ośw</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adczen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e o odstąp</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en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u w</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nno nastąp</w:t>
      </w:r>
      <w:r w:rsidRPr="008D4884">
        <w:rPr>
          <w:rFonts w:ascii="Times New Roman" w:eastAsia="Times New Roman" w:hAnsi="Times New Roman"/>
          <w:color w:val="242326"/>
          <w:kern w:val="0"/>
          <w:sz w:val="20"/>
          <w:shd w:val="clear" w:color="auto" w:fill="FFFEFF"/>
          <w:lang w:eastAsia="pl-PL"/>
        </w:rPr>
        <w:t xml:space="preserve">ić </w:t>
      </w:r>
      <w:r w:rsidRPr="008D4884">
        <w:rPr>
          <w:rFonts w:ascii="Times New Roman" w:eastAsia="Times New Roman" w:hAnsi="Times New Roman"/>
          <w:color w:val="0B0A0D"/>
          <w:kern w:val="0"/>
          <w:sz w:val="20"/>
          <w:shd w:val="clear" w:color="auto" w:fill="FFFEFF"/>
          <w:lang w:eastAsia="pl-PL"/>
        </w:rPr>
        <w:t>na p</w:t>
      </w:r>
      <w:r w:rsidRPr="008D4884">
        <w:rPr>
          <w:rFonts w:ascii="Times New Roman" w:eastAsia="Times New Roman" w:hAnsi="Times New Roman"/>
          <w:color w:val="3F3E42"/>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śm</w:t>
      </w:r>
      <w:r w:rsidRPr="008D4884">
        <w:rPr>
          <w:rFonts w:ascii="Times New Roman" w:eastAsia="Times New Roman" w:hAnsi="Times New Roman"/>
          <w:color w:val="3F3E42"/>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 xml:space="preserve">e </w:t>
      </w:r>
      <w:r w:rsidRPr="008D4884">
        <w:rPr>
          <w:rFonts w:ascii="Times New Roman" w:eastAsia="Times New Roman" w:hAnsi="Times New Roman"/>
          <w:color w:val="242326"/>
          <w:kern w:val="0"/>
          <w:sz w:val="20"/>
          <w:shd w:val="clear" w:color="auto" w:fill="FFFEFF"/>
          <w:lang w:eastAsia="pl-PL"/>
        </w:rPr>
        <w:t xml:space="preserve">w </w:t>
      </w:r>
      <w:r w:rsidRPr="008D4884">
        <w:rPr>
          <w:rFonts w:ascii="Times New Roman" w:eastAsia="Times New Roman" w:hAnsi="Times New Roman"/>
          <w:color w:val="0B0A0D"/>
          <w:kern w:val="0"/>
          <w:sz w:val="20"/>
          <w:shd w:val="clear" w:color="auto" w:fill="FFFEFF"/>
          <w:lang w:eastAsia="pl-PL"/>
        </w:rPr>
        <w:t>term</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e 14 d</w:t>
      </w:r>
      <w:r w:rsidRPr="008D4884">
        <w:rPr>
          <w:rFonts w:ascii="Times New Roman" w:eastAsia="Times New Roman" w:hAnsi="Times New Roman"/>
          <w:color w:val="242326"/>
          <w:kern w:val="0"/>
          <w:sz w:val="20"/>
          <w:shd w:val="clear" w:color="auto" w:fill="FFFEFF"/>
          <w:lang w:eastAsia="pl-PL"/>
        </w:rPr>
        <w:t xml:space="preserve">ni </w:t>
      </w:r>
      <w:r w:rsidRPr="008D4884">
        <w:rPr>
          <w:rFonts w:ascii="Times New Roman" w:eastAsia="Times New Roman" w:hAnsi="Times New Roman"/>
          <w:color w:val="0B0A0D"/>
          <w:kern w:val="0"/>
          <w:sz w:val="20"/>
          <w:shd w:val="clear" w:color="auto" w:fill="FFFEFF"/>
          <w:lang w:eastAsia="pl-PL"/>
        </w:rPr>
        <w:t>o</w:t>
      </w:r>
      <w:r w:rsidRPr="008D4884">
        <w:rPr>
          <w:rFonts w:ascii="Times New Roman" w:eastAsia="Times New Roman" w:hAnsi="Times New Roman"/>
          <w:color w:val="242326"/>
          <w:kern w:val="0"/>
          <w:sz w:val="20"/>
          <w:shd w:val="clear" w:color="auto" w:fill="FFFEFF"/>
          <w:lang w:eastAsia="pl-PL"/>
        </w:rPr>
        <w:t xml:space="preserve">d </w:t>
      </w:r>
      <w:r w:rsidRPr="008D4884">
        <w:rPr>
          <w:rFonts w:ascii="Times New Roman" w:eastAsia="Times New Roman" w:hAnsi="Times New Roman"/>
          <w:color w:val="0B0A0D"/>
          <w:kern w:val="0"/>
          <w:sz w:val="20"/>
          <w:shd w:val="clear" w:color="auto" w:fill="FFFEFF"/>
          <w:lang w:eastAsia="pl-PL"/>
        </w:rPr>
        <w:t>po</w:t>
      </w:r>
      <w:r w:rsidRPr="008D4884">
        <w:rPr>
          <w:rFonts w:ascii="Times New Roman" w:eastAsia="Times New Roman" w:hAnsi="Times New Roman"/>
          <w:color w:val="242326"/>
          <w:kern w:val="0"/>
          <w:sz w:val="20"/>
          <w:shd w:val="clear" w:color="auto" w:fill="FFFEFF"/>
          <w:lang w:eastAsia="pl-PL"/>
        </w:rPr>
        <w:t>w</w:t>
      </w:r>
      <w:r w:rsidRPr="008D4884">
        <w:rPr>
          <w:rFonts w:ascii="Times New Roman" w:eastAsia="Times New Roman" w:hAnsi="Times New Roman"/>
          <w:color w:val="0B0A0D"/>
          <w:kern w:val="0"/>
          <w:sz w:val="20"/>
          <w:shd w:val="clear" w:color="auto" w:fill="FFFEFF"/>
          <w:lang w:eastAsia="pl-PL"/>
        </w:rPr>
        <w:t>z</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ęc</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 wiadomości o przyczynie odstąpien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w:t>
      </w:r>
      <w:r w:rsidRPr="008D4884">
        <w:rPr>
          <w:rFonts w:ascii="Times New Roman" w:eastAsia="Times New Roman" w:hAnsi="Times New Roman"/>
          <w:color w:val="5B5A5E"/>
          <w:kern w:val="0"/>
          <w:sz w:val="20"/>
          <w:shd w:val="clear" w:color="auto" w:fill="FFFEFF"/>
          <w:lang w:eastAsia="pl-PL"/>
        </w:rPr>
        <w:t xml:space="preserve">. </w:t>
      </w:r>
    </w:p>
    <w:p w14:paraId="1C02654C" w14:textId="77777777" w:rsidR="00311284" w:rsidRPr="008D4884" w:rsidRDefault="00311284" w:rsidP="00935C5C">
      <w:pPr>
        <w:numPr>
          <w:ilvl w:val="0"/>
          <w:numId w:val="24"/>
        </w:numPr>
        <w:suppressAutoHyphens w:val="0"/>
        <w:autoSpaceDN/>
        <w:spacing w:before="120" w:after="120"/>
        <w:ind w:left="709" w:right="0" w:hanging="425"/>
        <w:jc w:val="both"/>
        <w:textAlignment w:val="auto"/>
        <w:rPr>
          <w:rFonts w:ascii="Times New Roman" w:eastAsia="Calibri" w:hAnsi="Times New Roman"/>
          <w:color w:val="auto"/>
          <w:kern w:val="0"/>
          <w:sz w:val="20"/>
          <w:lang w:eastAsia="en-US"/>
        </w:rPr>
      </w:pPr>
      <w:bookmarkStart w:id="8" w:name="_Ref431814212"/>
      <w:r w:rsidRPr="008D4884">
        <w:rPr>
          <w:rFonts w:ascii="Times New Roman" w:eastAsia="Calibri" w:hAnsi="Times New Roman"/>
          <w:color w:val="auto"/>
          <w:kern w:val="0"/>
          <w:sz w:val="20"/>
          <w:lang w:eastAsia="en-US"/>
        </w:rPr>
        <w:t>W przypadku odstąpienia od umowy w zakresie robót budowalnych Wykonawca jest zobowiązany :</w:t>
      </w:r>
    </w:p>
    <w:p w14:paraId="22F4DE7E" w14:textId="1EECD0CA" w:rsidR="00311284" w:rsidRPr="008D4884" w:rsidRDefault="00311284" w:rsidP="00935C5C">
      <w:pPr>
        <w:numPr>
          <w:ilvl w:val="0"/>
          <w:numId w:val="19"/>
        </w:numPr>
        <w:suppressAutoHyphens w:val="0"/>
        <w:autoSpaceDN/>
        <w:spacing w:before="0" w:after="120" w:line="276" w:lineRule="auto"/>
        <w:ind w:left="993" w:right="0" w:hanging="426"/>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 terminie 7 dni od dnia  odstąpieniu od  umowy  do sporządzenia przy  udziale Zamawiającego  szczegółowego  protokół inwentaryzacyjny  robót przerwanych i robót zabezpieczających </w:t>
      </w:r>
      <w:bookmarkEnd w:id="8"/>
      <w:r w:rsidRPr="008D4884">
        <w:rPr>
          <w:rFonts w:ascii="Times New Roman" w:eastAsia="Calibri" w:hAnsi="Times New Roman"/>
          <w:color w:val="auto"/>
          <w:kern w:val="0"/>
          <w:sz w:val="20"/>
          <w:lang w:eastAsia="en-US"/>
        </w:rPr>
        <w:t xml:space="preserve">oraz materiałów i urządzeń znajdujących się na terenie budowy według stanu na dzień odstąpienia. </w:t>
      </w:r>
    </w:p>
    <w:p w14:paraId="27083EFF" w14:textId="77777777" w:rsidR="00311284" w:rsidRPr="008D4884" w:rsidRDefault="00311284" w:rsidP="00935C5C">
      <w:pPr>
        <w:numPr>
          <w:ilvl w:val="0"/>
          <w:numId w:val="19"/>
        </w:numPr>
        <w:suppressAutoHyphens w:val="0"/>
        <w:autoSpaceDN/>
        <w:spacing w:before="0" w:after="120" w:line="276" w:lineRule="auto"/>
        <w:ind w:left="993" w:right="0" w:hanging="426"/>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zabezpieczenia robót w toku, materiałów  i urządzeń znajdujących się na terenie budowy , w zakresie uzgodnionym z Zamawiającym , na koszt strony z powodu której od umowy odstąpiono ,</w:t>
      </w:r>
    </w:p>
    <w:p w14:paraId="02659176" w14:textId="77777777" w:rsidR="00311284" w:rsidRPr="008D4884" w:rsidRDefault="00311284" w:rsidP="00935C5C">
      <w:pPr>
        <w:numPr>
          <w:ilvl w:val="0"/>
          <w:numId w:val="19"/>
        </w:numPr>
        <w:suppressAutoHyphens w:val="0"/>
        <w:autoSpaceDN/>
        <w:spacing w:before="0" w:after="120" w:line="276" w:lineRule="auto"/>
        <w:ind w:left="993" w:right="0" w:hanging="426"/>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pisemnego wezwania Zamawiającego do dokonania odbioru robót w toku w wyznaczonym terminie.</w:t>
      </w:r>
    </w:p>
    <w:p w14:paraId="0D8A00A9" w14:textId="5DAE0D4F" w:rsidR="00311284" w:rsidRPr="00B164D6" w:rsidRDefault="00B164D6" w:rsidP="00BE6AF8">
      <w:pPr>
        <w:pStyle w:val="Akapitzlist"/>
        <w:numPr>
          <w:ilvl w:val="0"/>
          <w:numId w:val="24"/>
        </w:numPr>
        <w:spacing w:after="120" w:line="276" w:lineRule="auto"/>
        <w:ind w:left="284"/>
        <w:rPr>
          <w:rFonts w:eastAsia="Calibri"/>
          <w:sz w:val="20"/>
          <w:lang w:eastAsia="en-US"/>
        </w:rPr>
      </w:pPr>
      <w:r>
        <w:rPr>
          <w:rFonts w:eastAsia="Calibri"/>
          <w:sz w:val="20"/>
          <w:lang w:eastAsia="en-US"/>
        </w:rPr>
        <w:t xml:space="preserve">   </w:t>
      </w:r>
      <w:r w:rsidR="00311284" w:rsidRPr="00B164D6">
        <w:rPr>
          <w:rFonts w:eastAsia="Calibri"/>
          <w:sz w:val="20"/>
          <w:lang w:eastAsia="en-US"/>
        </w:rPr>
        <w:t>Do odbioru robót wykonanych</w:t>
      </w:r>
      <w:r w:rsidR="00311284" w:rsidRPr="00B164D6">
        <w:rPr>
          <w:rFonts w:eastAsia="Calibri"/>
          <w:b/>
          <w:sz w:val="20"/>
          <w:lang w:eastAsia="en-US"/>
        </w:rPr>
        <w:t xml:space="preserve">  </w:t>
      </w:r>
      <w:r w:rsidR="00311284" w:rsidRPr="00B164D6">
        <w:rPr>
          <w:rFonts w:eastAsia="Calibri"/>
          <w:sz w:val="20"/>
          <w:lang w:eastAsia="en-US"/>
        </w:rPr>
        <w:t xml:space="preserve">stosuje się odpowiednia postanowienia umowy dotyczące odbioru końcowego , zaś sporządzony na tę okoliczność protokół  stanowić będzie podstawę     do wystawienia przez Wykonawcę faktury. </w:t>
      </w:r>
    </w:p>
    <w:p w14:paraId="386958E0" w14:textId="27E99510" w:rsidR="00311284" w:rsidRDefault="00311284" w:rsidP="00BE6AF8">
      <w:pPr>
        <w:numPr>
          <w:ilvl w:val="0"/>
          <w:numId w:val="24"/>
        </w:numPr>
        <w:suppressAutoHyphens w:val="0"/>
        <w:autoSpaceDN/>
        <w:spacing w:before="0" w:after="120" w:line="276" w:lineRule="auto"/>
        <w:ind w:left="567" w:right="0" w:hanging="360"/>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zakupionych  materiałów i urządzenia nienadające się do wbudowania w inny obiekt. Koszty dodatkowe, w szczególności poniesione na zabezpieczenie robót i terenu budowy, ponosi Wykonawca, o ile odstąpienie od  Umowy nastąpiło z przyczyn leżących po jego stronie.</w:t>
      </w:r>
    </w:p>
    <w:p w14:paraId="47084E4B" w14:textId="77777777" w:rsidR="007D11EB" w:rsidRPr="007D11EB" w:rsidRDefault="007D11EB"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3C836CA8" w14:textId="6327C286" w:rsidR="00311284" w:rsidRDefault="00311284"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0</w:t>
      </w:r>
      <w:r w:rsidRPr="008D4884">
        <w:rPr>
          <w:rFonts w:ascii="Times New Roman" w:eastAsia="Times New Roman" w:hAnsi="Times New Roman"/>
          <w:b/>
          <w:color w:val="auto"/>
          <w:kern w:val="0"/>
          <w:sz w:val="20"/>
          <w:lang w:eastAsia="pl-PL"/>
        </w:rPr>
        <w:t>.  GWARANCJA, RĘKOJMIA I ODPOWIEDZIALNOŚĆ WYKONAWCY</w:t>
      </w:r>
    </w:p>
    <w:p w14:paraId="075E890B" w14:textId="77777777" w:rsidR="002202C8" w:rsidRPr="008D4884" w:rsidRDefault="002202C8"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38EE2C48" w14:textId="16F0D501" w:rsidR="00311284" w:rsidRPr="002202C8" w:rsidRDefault="00311284" w:rsidP="006F136F">
      <w:pPr>
        <w:numPr>
          <w:ilvl w:val="0"/>
          <w:numId w:val="2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0B090D"/>
          <w:kern w:val="0"/>
          <w:sz w:val="20"/>
          <w:shd w:val="clear" w:color="auto" w:fill="FFFEFF"/>
          <w:lang w:eastAsia="en-US"/>
        </w:rPr>
        <w:t>Wy</w:t>
      </w:r>
      <w:r w:rsidRPr="008D4884">
        <w:rPr>
          <w:rFonts w:ascii="Times New Roman" w:eastAsia="Calibri" w:hAnsi="Times New Roman"/>
          <w:color w:val="2B2A2E"/>
          <w:kern w:val="0"/>
          <w:sz w:val="20"/>
          <w:shd w:val="clear" w:color="auto" w:fill="FFFEFF"/>
          <w:lang w:eastAsia="en-US"/>
        </w:rPr>
        <w:t>k</w:t>
      </w:r>
      <w:r w:rsidRPr="008D4884">
        <w:rPr>
          <w:rFonts w:ascii="Times New Roman" w:eastAsia="Calibri" w:hAnsi="Times New Roman"/>
          <w:color w:val="0B090D"/>
          <w:kern w:val="0"/>
          <w:sz w:val="20"/>
          <w:shd w:val="clear" w:color="auto" w:fill="FFFEFF"/>
          <w:lang w:eastAsia="en-US"/>
        </w:rPr>
        <w:t>onawca odpowiada za wady przedmiotu umowy z tytułu rękojmi według zasad ok</w:t>
      </w:r>
      <w:r w:rsidR="00133F8B">
        <w:rPr>
          <w:rFonts w:ascii="Times New Roman" w:eastAsia="Calibri" w:hAnsi="Times New Roman"/>
          <w:color w:val="0B090D"/>
          <w:kern w:val="0"/>
          <w:sz w:val="20"/>
          <w:shd w:val="clear" w:color="auto" w:fill="FFFEFF"/>
          <w:lang w:eastAsia="en-US"/>
        </w:rPr>
        <w:t>reślonych w Kodeksie Cywilnym z </w:t>
      </w:r>
      <w:r w:rsidRPr="008D4884">
        <w:rPr>
          <w:rFonts w:ascii="Times New Roman" w:eastAsia="Calibri" w:hAnsi="Times New Roman"/>
          <w:color w:val="0B090D"/>
          <w:kern w:val="0"/>
          <w:sz w:val="20"/>
          <w:shd w:val="clear" w:color="auto" w:fill="FFFEFF"/>
          <w:lang w:eastAsia="en-US"/>
        </w:rPr>
        <w:t>zastrzeżeniem poniższych zapisów. Odpowiedzialność ta obejmuje  całość p</w:t>
      </w:r>
      <w:r w:rsidRPr="008D4884">
        <w:rPr>
          <w:rFonts w:ascii="Times New Roman" w:eastAsia="Calibri" w:hAnsi="Times New Roman"/>
          <w:color w:val="2B2A2E"/>
          <w:kern w:val="0"/>
          <w:sz w:val="20"/>
          <w:shd w:val="clear" w:color="auto" w:fill="FFFEFF"/>
          <w:lang w:eastAsia="en-US"/>
        </w:rPr>
        <w:t>r</w:t>
      </w:r>
      <w:r w:rsidRPr="008D4884">
        <w:rPr>
          <w:rFonts w:ascii="Times New Roman" w:eastAsia="Calibri" w:hAnsi="Times New Roman"/>
          <w:color w:val="0B090D"/>
          <w:kern w:val="0"/>
          <w:sz w:val="20"/>
          <w:shd w:val="clear" w:color="auto" w:fill="FFFEFF"/>
          <w:lang w:eastAsia="en-US"/>
        </w:rPr>
        <w:t>zedmiotu umowy.</w:t>
      </w:r>
      <w:r w:rsidRPr="008D4884">
        <w:rPr>
          <w:rFonts w:ascii="Times New Roman" w:eastAsia="Calibri" w:hAnsi="Times New Roman"/>
          <w:color w:val="auto"/>
          <w:kern w:val="0"/>
          <w:sz w:val="20"/>
          <w:lang w:eastAsia="en-US"/>
        </w:rPr>
        <w:t xml:space="preserve"> </w:t>
      </w:r>
    </w:p>
    <w:p w14:paraId="201E7E23" w14:textId="5A2EE8DD" w:rsidR="00BD05F1" w:rsidRPr="009E5F05" w:rsidRDefault="00311284" w:rsidP="00384730">
      <w:pPr>
        <w:pStyle w:val="Ustp"/>
        <w:numPr>
          <w:ilvl w:val="0"/>
          <w:numId w:val="26"/>
        </w:numPr>
        <w:spacing w:line="276" w:lineRule="auto"/>
        <w:ind w:left="709" w:hanging="425"/>
        <w:rPr>
          <w:rFonts w:ascii="Times New Roman" w:hAnsi="Times New Roman"/>
          <w:sz w:val="20"/>
        </w:rPr>
      </w:pPr>
      <w:bookmarkStart w:id="9" w:name="_Hlk49249464"/>
      <w:bookmarkStart w:id="10" w:name="_Ref431842166"/>
      <w:r w:rsidRPr="00BD05F1">
        <w:rPr>
          <w:rFonts w:ascii="Times New Roman" w:hAnsi="Times New Roman"/>
          <w:sz w:val="20"/>
          <w:szCs w:val="20"/>
        </w:rPr>
        <w:t xml:space="preserve">Wykonawca udziela Zamawiającemu gwarancji jakości  roboty i materiały. W ramach udzielonej gwarancji Wykonawca zobowiązany jest do usunięcia wad fizycznych lub prawnych albo dostarczenia nowej rzeczy. Termin gwarancji jakości na roboty budowlane i materiały ustala się na okres </w:t>
      </w:r>
      <w:r w:rsidR="00AE7D51">
        <w:rPr>
          <w:rFonts w:ascii="Times New Roman" w:hAnsi="Times New Roman"/>
          <w:b/>
          <w:bCs/>
          <w:sz w:val="20"/>
          <w:szCs w:val="20"/>
        </w:rPr>
        <w:t>…</w:t>
      </w:r>
      <w:r w:rsidRPr="00BD05F1">
        <w:rPr>
          <w:rFonts w:ascii="Times New Roman" w:hAnsi="Times New Roman"/>
          <w:b/>
          <w:bCs/>
          <w:sz w:val="20"/>
          <w:szCs w:val="20"/>
        </w:rPr>
        <w:t xml:space="preserve"> miesięcy</w:t>
      </w:r>
      <w:r w:rsidRPr="00BD05F1">
        <w:rPr>
          <w:rFonts w:ascii="Times New Roman" w:hAnsi="Times New Roman"/>
          <w:sz w:val="20"/>
          <w:szCs w:val="20"/>
        </w:rPr>
        <w:t xml:space="preserve"> (liczony od dnia odbioru końcowego</w:t>
      </w:r>
      <w:bookmarkEnd w:id="9"/>
      <w:r w:rsidR="00BD05F1">
        <w:rPr>
          <w:rFonts w:ascii="Times New Roman" w:hAnsi="Times New Roman"/>
          <w:sz w:val="20"/>
          <w:szCs w:val="20"/>
        </w:rPr>
        <w:t>)</w:t>
      </w:r>
      <w:r w:rsidR="00384730">
        <w:rPr>
          <w:rFonts w:ascii="Times New Roman" w:hAnsi="Times New Roman"/>
          <w:sz w:val="20"/>
          <w:szCs w:val="20"/>
        </w:rPr>
        <w:t>, natomiast  na  urządzenia min. 24 miesiące  nie  krótszej jednak  niż  gwarancja producenta.</w:t>
      </w:r>
    </w:p>
    <w:p w14:paraId="07094859" w14:textId="0A2941D9" w:rsidR="009E5F05" w:rsidRDefault="009E5F05" w:rsidP="009E5F05">
      <w:pPr>
        <w:pStyle w:val="Ustp"/>
        <w:tabs>
          <w:tab w:val="clear" w:pos="1080"/>
        </w:tabs>
        <w:spacing w:line="276" w:lineRule="auto"/>
        <w:rPr>
          <w:rFonts w:ascii="Times New Roman" w:hAnsi="Times New Roman"/>
          <w:sz w:val="20"/>
          <w:szCs w:val="20"/>
        </w:rPr>
      </w:pPr>
    </w:p>
    <w:p w14:paraId="6BCFC831" w14:textId="1D400001" w:rsidR="009E5F05" w:rsidRDefault="009E5F05" w:rsidP="009E5F05">
      <w:pPr>
        <w:pStyle w:val="Ustp"/>
        <w:tabs>
          <w:tab w:val="clear" w:pos="1080"/>
        </w:tabs>
        <w:spacing w:line="276" w:lineRule="auto"/>
        <w:rPr>
          <w:rFonts w:ascii="Times New Roman" w:hAnsi="Times New Roman"/>
          <w:sz w:val="20"/>
          <w:szCs w:val="20"/>
        </w:rPr>
      </w:pPr>
    </w:p>
    <w:p w14:paraId="3B4CF81C" w14:textId="12D72A88" w:rsidR="009E5F05" w:rsidRDefault="009E5F05" w:rsidP="009E5F05">
      <w:pPr>
        <w:pStyle w:val="Ustp"/>
        <w:tabs>
          <w:tab w:val="clear" w:pos="1080"/>
        </w:tabs>
        <w:spacing w:line="276" w:lineRule="auto"/>
        <w:rPr>
          <w:rFonts w:ascii="Times New Roman" w:hAnsi="Times New Roman"/>
          <w:sz w:val="20"/>
          <w:szCs w:val="20"/>
        </w:rPr>
      </w:pPr>
    </w:p>
    <w:p w14:paraId="63876D82" w14:textId="77777777" w:rsidR="009E5F05" w:rsidRPr="00384730" w:rsidRDefault="009E5F05" w:rsidP="009E5F05">
      <w:pPr>
        <w:pStyle w:val="Ustp"/>
        <w:tabs>
          <w:tab w:val="clear" w:pos="1080"/>
        </w:tabs>
        <w:spacing w:line="276" w:lineRule="auto"/>
        <w:rPr>
          <w:rFonts w:ascii="Times New Roman" w:hAnsi="Times New Roman"/>
          <w:sz w:val="20"/>
        </w:rPr>
      </w:pPr>
    </w:p>
    <w:p w14:paraId="520D7018" w14:textId="6CE4C9CC" w:rsidR="00311284" w:rsidRPr="00BD05F1" w:rsidRDefault="00311284" w:rsidP="006F136F">
      <w:pPr>
        <w:pStyle w:val="Ustp"/>
        <w:numPr>
          <w:ilvl w:val="0"/>
          <w:numId w:val="26"/>
        </w:numPr>
        <w:spacing w:line="276" w:lineRule="auto"/>
        <w:ind w:left="709" w:hanging="567"/>
        <w:rPr>
          <w:rFonts w:ascii="Times New Roman" w:hAnsi="Times New Roman"/>
          <w:sz w:val="20"/>
        </w:rPr>
      </w:pPr>
      <w:r w:rsidRPr="00BD05F1">
        <w:rPr>
          <w:rFonts w:ascii="Times New Roman" w:hAnsi="Times New Roman"/>
          <w:sz w:val="20"/>
        </w:rPr>
        <w:t>W ramach udzielonej gwarancji Wykonawca zobowiązany jest do usunięcia wad fizycznych albo dostarczenia nowej rzeczy. Jeżeli w ramach usunięcia wady nastąpi wymiana danego elementu robót lub urządzenia lub elementu wyposażenia, termin gwarancji biegnie dla tego elementu Robót, urządzenia lub elementu wyposażenia na nowo, począwszy od dnia wymiany.</w:t>
      </w:r>
      <w:bookmarkEnd w:id="10"/>
    </w:p>
    <w:p w14:paraId="7F19FF22" w14:textId="4886D2F6" w:rsidR="007D11EB" w:rsidRPr="009E5F05" w:rsidRDefault="00311284" w:rsidP="009E5F05">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Wykonawca zobowiązany jest w chwili dokonywania odbioru końcowego przekazać Zamawiającemu dokumenty gwarancyjne producentów lub sprzedawców na materiały i urządzenia </w:t>
      </w:r>
      <w:r w:rsidRPr="008D4884">
        <w:rPr>
          <w:rFonts w:ascii="Times New Roman" w:eastAsia="Calibri" w:hAnsi="Times New Roman"/>
          <w:color w:val="FF0000"/>
          <w:kern w:val="0"/>
          <w:sz w:val="20"/>
          <w:lang w:eastAsia="en-US"/>
        </w:rPr>
        <w:t xml:space="preserve"> </w:t>
      </w:r>
      <w:r w:rsidRPr="008D4884">
        <w:rPr>
          <w:rFonts w:ascii="Times New Roman" w:eastAsia="Calibri" w:hAnsi="Times New Roman"/>
          <w:color w:val="auto"/>
          <w:kern w:val="0"/>
          <w:sz w:val="20"/>
          <w:lang w:eastAsia="en-US"/>
        </w:rPr>
        <w:t xml:space="preserve">wykorzystane przy wykonywaniu Umowy, jeżeli taka gwarancja została udzielona. Jeżeli stosunek prawny gwarancji obowiązujący pomiędzy Wykonawcą i gwarantem </w:t>
      </w:r>
      <w:r w:rsidRPr="009E5F05">
        <w:rPr>
          <w:rFonts w:ascii="Times New Roman" w:eastAsia="Calibri" w:hAnsi="Times New Roman"/>
          <w:color w:val="auto"/>
          <w:kern w:val="0"/>
          <w:sz w:val="20"/>
          <w:lang w:eastAsia="en-US"/>
        </w:rPr>
        <w:t>tego wymaga, Wykonawca zobowiązany jest przenieść na Zamawiającego przysługujące mu uprawnienia z tytułu gwarancji.</w:t>
      </w:r>
    </w:p>
    <w:p w14:paraId="490DFC14" w14:textId="77777777" w:rsidR="00311284" w:rsidRPr="008D4884"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Gwarancja Wykonawcy nie ogranicza, nie zawiesza i nie wyłącza gwarancji każdego producenta, udzielonej na poszczególne produkty dostarczone w ramach realizacji Przedmiotu Umowy.</w:t>
      </w:r>
    </w:p>
    <w:p w14:paraId="388C663B" w14:textId="77777777" w:rsidR="00311284" w:rsidRPr="002C0FF3"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Zgłoszenia z tytułu rękojmi i gwarancji będą przekazywane Wykonawcy niezależnie od tego, czy podmiotem zobowiązanym jest Wykonawca czy producent dostarczonych produktów.</w:t>
      </w:r>
    </w:p>
    <w:p w14:paraId="7D3AAC8A" w14:textId="77777777" w:rsidR="00311284" w:rsidRPr="008D4884"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Zamawiający zastrzega sobie prawo dochodzenia roszczeń z tytułu rękojmi za wady zgodnie z przepisami kodeksu cywilnego , niezależnie od uprawnień wynikających z gwarancji jakości .   </w:t>
      </w:r>
    </w:p>
    <w:p w14:paraId="4EFA126F" w14:textId="77777777" w:rsidR="00311284" w:rsidRPr="008D4884"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Bieg okresu rękojmi rozpoczyna się od dnia odbioru końcowego i wynosi lat</w:t>
      </w:r>
      <w:bookmarkStart w:id="11" w:name="_Ref431813754"/>
      <w:r w:rsidRPr="008D4884">
        <w:rPr>
          <w:rFonts w:ascii="Times New Roman" w:eastAsia="Calibri" w:hAnsi="Times New Roman"/>
          <w:color w:val="auto"/>
          <w:kern w:val="0"/>
          <w:sz w:val="20"/>
          <w:lang w:eastAsia="en-US"/>
        </w:rPr>
        <w:t xml:space="preserve"> 5 </w:t>
      </w:r>
    </w:p>
    <w:p w14:paraId="6AA2002B" w14:textId="540C25ED" w:rsidR="00311284" w:rsidRPr="008D4884"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O wadach, które ujawnią się w okresie gwarancji i rękojmi, Zamawiający zobowiąz</w:t>
      </w:r>
      <w:r w:rsidR="00133F8B">
        <w:rPr>
          <w:rFonts w:ascii="Times New Roman" w:eastAsia="Calibri" w:hAnsi="Times New Roman"/>
          <w:color w:val="auto"/>
          <w:kern w:val="0"/>
          <w:sz w:val="20"/>
          <w:lang w:eastAsia="en-US"/>
        </w:rPr>
        <w:t>any jest zawiadomić Wykonawcę w </w:t>
      </w:r>
      <w:r w:rsidRPr="008D4884">
        <w:rPr>
          <w:rFonts w:ascii="Times New Roman" w:eastAsia="Calibri" w:hAnsi="Times New Roman"/>
          <w:color w:val="auto"/>
          <w:kern w:val="0"/>
          <w:sz w:val="20"/>
          <w:lang w:eastAsia="en-US"/>
        </w:rPr>
        <w:t>formie pisemnej w terminie 30 dni od ich ujawnienia. Wady ujawnione w trakcie proc</w:t>
      </w:r>
      <w:r w:rsidR="00133F8B">
        <w:rPr>
          <w:rFonts w:ascii="Times New Roman" w:eastAsia="Calibri" w:hAnsi="Times New Roman"/>
          <w:color w:val="auto"/>
          <w:kern w:val="0"/>
          <w:sz w:val="20"/>
          <w:lang w:eastAsia="en-US"/>
        </w:rPr>
        <w:t>edury odbioru, jeżeli zgodnie z </w:t>
      </w:r>
      <w:r w:rsidRPr="008D4884">
        <w:rPr>
          <w:rFonts w:ascii="Times New Roman" w:eastAsia="Calibri" w:hAnsi="Times New Roman"/>
          <w:color w:val="auto"/>
          <w:kern w:val="0"/>
          <w:sz w:val="20"/>
          <w:lang w:eastAsia="en-US"/>
        </w:rPr>
        <w:t xml:space="preserve">Umową nie stanowią podstawy do odmowy dokonania odbioru, będą również usuwane w ramach udzielonej gwarancji. Zawiadomienie o wadzie może być dokonane w każdej formie i jest zawsze skuteczne, jeżeli zostanie dokonane na piśmie i dostarczone na adres……………. lub zostanie wysłane faksem na numer ________ lub </w:t>
      </w:r>
      <w:r w:rsidR="00133F8B">
        <w:rPr>
          <w:rFonts w:ascii="Times New Roman" w:eastAsia="Calibri" w:hAnsi="Times New Roman"/>
          <w:color w:val="auto"/>
          <w:kern w:val="0"/>
          <w:sz w:val="20"/>
          <w:lang w:eastAsia="en-US"/>
        </w:rPr>
        <w:t>pocztą elektroniczna na adres e </w:t>
      </w:r>
      <w:r w:rsidRPr="008D4884">
        <w:rPr>
          <w:rFonts w:ascii="Times New Roman" w:eastAsia="Calibri" w:hAnsi="Times New Roman"/>
          <w:color w:val="auto"/>
          <w:kern w:val="0"/>
          <w:sz w:val="20"/>
          <w:lang w:eastAsia="en-US"/>
        </w:rPr>
        <w:t>mail……………...</w:t>
      </w:r>
      <w:bookmarkEnd w:id="11"/>
    </w:p>
    <w:p w14:paraId="63ED5546" w14:textId="77777777" w:rsidR="00311284" w:rsidRPr="008D4884" w:rsidRDefault="00311284" w:rsidP="00935C5C">
      <w:pPr>
        <w:numPr>
          <w:ilvl w:val="0"/>
          <w:numId w:val="26"/>
        </w:numPr>
        <w:tabs>
          <w:tab w:val="left" w:pos="284"/>
        </w:tabs>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bookmarkStart w:id="12" w:name="_Ref431813779"/>
      <w:r w:rsidRPr="008D4884">
        <w:rPr>
          <w:rFonts w:ascii="Times New Roman" w:eastAsia="Calibri" w:hAnsi="Times New Roman"/>
          <w:color w:val="auto"/>
          <w:kern w:val="0"/>
          <w:sz w:val="20"/>
          <w:lang w:eastAsia="en-US"/>
        </w:rPr>
        <w:t>Wykonawca zobowiązuje się usunąć zgłoszoną wadę lub dostarczyć nową rzecz w możliwie najkrótszym czasie, lecz nie dłuższym niż 7 dni od daty zgłoszenia.</w:t>
      </w:r>
      <w:bookmarkEnd w:id="12"/>
      <w:r w:rsidRPr="008D4884">
        <w:rPr>
          <w:rFonts w:ascii="Times New Roman" w:eastAsia="Calibri" w:hAnsi="Times New Roman"/>
          <w:color w:val="auto"/>
          <w:kern w:val="0"/>
          <w:sz w:val="20"/>
          <w:lang w:eastAsia="en-US"/>
        </w:rPr>
        <w:t xml:space="preserve"> Jeżeli z uwagi na złożony charakter ujawnionej wady oraz uwarunkowania techniczne usunięcie wady nie będzie możliwe lub celowe w terminie 7 dni, Zamawiający wyznaczy Wykonawcy inny dłuższy termin na usunięcie wady. </w:t>
      </w:r>
    </w:p>
    <w:p w14:paraId="22ED4E99" w14:textId="77777777" w:rsidR="00311284" w:rsidRPr="008D4884"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Usunięcie wad lub dostarczenie nowej rzeczy powinno być stwierdzone protokolarnie. Data usunięcia wady stwierdzona w protokole podpisanym przez obie Strony jest dla Stron wiążąca. Wszelkie koszty i ryzyko związane z usuwaniem wad, w tym koszty zdemontowania wadliwych rzeczy i ich zastąpienia rzeczami wolnymi od wad, transportu wadliwych rzeczy do miejsca naprawy, jak również dostarczenia rzeczy wolnych od wad do miejsca, w którym wada została ujawniona oraz zamontowania takich rzeczy, ponosi Wykonawca. Dotyczy to gwarancji i rękojmi. </w:t>
      </w:r>
    </w:p>
    <w:p w14:paraId="7D67D39D" w14:textId="7B9FC7BC" w:rsidR="00BD05F1" w:rsidRPr="002F094B" w:rsidRDefault="00311284" w:rsidP="002F094B">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 przypadku, jeśli Wykonawca nie usunie wad  w terminie, o którym mowa w ust. 11, wady te usunie Zamawiający na koszt i rachunek Wykonawcy. W tym celu Zamawiający może wady usunąć osobiście lub zlecić ich usunięcie podmiotowi </w:t>
      </w:r>
      <w:r w:rsidRPr="002F094B">
        <w:rPr>
          <w:rFonts w:ascii="Times New Roman" w:eastAsia="Calibri" w:hAnsi="Times New Roman"/>
          <w:color w:val="auto"/>
          <w:kern w:val="0"/>
          <w:sz w:val="20"/>
          <w:lang w:eastAsia="en-US"/>
        </w:rPr>
        <w:t xml:space="preserve">trzeciemu- zarówno w przypadku wad z tytułu rękojmi jak i gwarancji . W takiej sytuacji Wykonawca nie może powoływać się na fakt dokonania naprawy, jako na podstawę do wygaśnięcia udzielonej przez niego gwarancji. </w:t>
      </w:r>
    </w:p>
    <w:p w14:paraId="16A4A81C" w14:textId="68487D4E" w:rsidR="002F094B" w:rsidRDefault="00311284" w:rsidP="00935C5C">
      <w:pPr>
        <w:numPr>
          <w:ilvl w:val="0"/>
          <w:numId w:val="26"/>
        </w:numPr>
        <w:suppressAutoHyphens w:val="0"/>
        <w:autoSpaceDN/>
        <w:spacing w:before="0" w:after="0" w:line="276" w:lineRule="auto"/>
        <w:ind w:left="709" w:right="0" w:hanging="425"/>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W terminie 30 dni kalendarzowych przed upływem terminu gwarancji jakości  Zamawiający wraz z   Wykonawcą dokonają    przeglądu gwarancyjnego przedmiotu umowy  okoliczność którego zostanie sporządzony protokół z  przeglądu. </w:t>
      </w:r>
    </w:p>
    <w:p w14:paraId="4ACDD0D4" w14:textId="77777777" w:rsidR="002F094B" w:rsidRDefault="002F094B" w:rsidP="002F094B">
      <w:pPr>
        <w:suppressAutoHyphens w:val="0"/>
        <w:autoSpaceDN/>
        <w:spacing w:before="0" w:after="0" w:line="276" w:lineRule="auto"/>
        <w:ind w:left="709" w:right="0"/>
        <w:contextualSpacing/>
        <w:jc w:val="both"/>
        <w:textAlignment w:val="auto"/>
        <w:rPr>
          <w:rFonts w:ascii="Times New Roman" w:eastAsia="Times New Roman" w:hAnsi="Times New Roman"/>
          <w:color w:val="auto"/>
          <w:kern w:val="0"/>
          <w:sz w:val="20"/>
          <w:lang w:eastAsia="pl-PL"/>
        </w:rPr>
      </w:pPr>
    </w:p>
    <w:p w14:paraId="1712EF78" w14:textId="6ABC0FB8" w:rsidR="00311284" w:rsidRPr="002F094B" w:rsidRDefault="00311284" w:rsidP="002F094B">
      <w:pPr>
        <w:numPr>
          <w:ilvl w:val="0"/>
          <w:numId w:val="26"/>
        </w:numPr>
        <w:suppressAutoHyphens w:val="0"/>
        <w:autoSpaceDN/>
        <w:spacing w:before="0" w:after="0" w:line="276" w:lineRule="auto"/>
        <w:ind w:left="709" w:right="0" w:hanging="425"/>
        <w:contextualSpacing/>
        <w:jc w:val="both"/>
        <w:textAlignment w:val="auto"/>
        <w:rPr>
          <w:rFonts w:ascii="Times New Roman" w:eastAsia="Times New Roman" w:hAnsi="Times New Roman"/>
          <w:color w:val="auto"/>
          <w:kern w:val="0"/>
          <w:sz w:val="20"/>
          <w:lang w:eastAsia="pl-PL"/>
        </w:rPr>
      </w:pPr>
      <w:r w:rsidRPr="002F094B">
        <w:rPr>
          <w:rFonts w:ascii="Times New Roman" w:eastAsia="Times New Roman" w:hAnsi="Times New Roman"/>
          <w:color w:val="auto"/>
          <w:kern w:val="0"/>
          <w:sz w:val="20"/>
          <w:lang w:eastAsia="pl-PL"/>
        </w:rPr>
        <w:t xml:space="preserve">Wykonawca jest zobowiązany wykryte wady usunąć na swój koszt w ramach  gwarancji w terminie ustalonym w tym   protokole. Zapis ten ma odpowiednie zastosowanie w przypadku rękojmi , jeśli okres rękojmi jest dłuższy niż okres gwarancji . </w:t>
      </w:r>
    </w:p>
    <w:p w14:paraId="4C79995F" w14:textId="77777777" w:rsidR="00311284" w:rsidRPr="008D4884" w:rsidRDefault="00311284" w:rsidP="00311284">
      <w:pPr>
        <w:suppressAutoHyphens w:val="0"/>
        <w:autoSpaceDN/>
        <w:spacing w:before="0" w:after="0"/>
        <w:ind w:left="709" w:right="0" w:hanging="425"/>
        <w:textAlignment w:val="auto"/>
        <w:rPr>
          <w:rFonts w:ascii="Times New Roman" w:eastAsia="Times New Roman" w:hAnsi="Times New Roman"/>
          <w:color w:val="auto"/>
          <w:kern w:val="0"/>
          <w:sz w:val="20"/>
          <w:lang w:eastAsia="pl-PL"/>
        </w:rPr>
      </w:pPr>
    </w:p>
    <w:p w14:paraId="6FFDB5FD" w14:textId="77580AB8" w:rsidR="00311284" w:rsidRDefault="00311284" w:rsidP="00935C5C">
      <w:pPr>
        <w:numPr>
          <w:ilvl w:val="0"/>
          <w:numId w:val="26"/>
        </w:numPr>
        <w:suppressAutoHyphens w:val="0"/>
        <w:autoSpaceDN/>
        <w:spacing w:before="0" w:after="0" w:line="276" w:lineRule="auto"/>
        <w:ind w:left="709" w:right="0" w:hanging="425"/>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Upływ okresu  gwarancji, czy rękojmi  nie zwalnia Wykonawcy z odpowiedzialności za wady, jeżeli wady zostały   ujawnione przed  upływem tych okresów.</w:t>
      </w:r>
    </w:p>
    <w:p w14:paraId="07A02F81" w14:textId="274B28AE" w:rsidR="009E5F05" w:rsidRDefault="009E5F05" w:rsidP="009E5F05">
      <w:pPr>
        <w:suppressAutoHyphens w:val="0"/>
        <w:autoSpaceDN/>
        <w:spacing w:before="0" w:after="0" w:line="276" w:lineRule="auto"/>
        <w:ind w:right="0"/>
        <w:contextualSpacing/>
        <w:jc w:val="both"/>
        <w:textAlignment w:val="auto"/>
        <w:rPr>
          <w:rFonts w:ascii="Times New Roman" w:eastAsia="Times New Roman" w:hAnsi="Times New Roman"/>
          <w:color w:val="auto"/>
          <w:kern w:val="0"/>
          <w:sz w:val="20"/>
          <w:lang w:eastAsia="pl-PL"/>
        </w:rPr>
      </w:pPr>
    </w:p>
    <w:p w14:paraId="02C94866" w14:textId="77777777" w:rsidR="00BE4ABB" w:rsidRDefault="00BE4ABB" w:rsidP="009E5F05">
      <w:pPr>
        <w:suppressAutoHyphens w:val="0"/>
        <w:autoSpaceDN/>
        <w:spacing w:before="0" w:after="0" w:line="276" w:lineRule="auto"/>
        <w:ind w:right="0"/>
        <w:contextualSpacing/>
        <w:jc w:val="both"/>
        <w:textAlignment w:val="auto"/>
        <w:rPr>
          <w:rFonts w:ascii="Times New Roman" w:eastAsia="Times New Roman" w:hAnsi="Times New Roman"/>
          <w:color w:val="auto"/>
          <w:kern w:val="0"/>
          <w:sz w:val="20"/>
          <w:lang w:eastAsia="pl-PL"/>
        </w:rPr>
      </w:pPr>
    </w:p>
    <w:p w14:paraId="09645343" w14:textId="68DADFB8" w:rsidR="009E5F05" w:rsidRDefault="009E5F05" w:rsidP="009E5F05">
      <w:pPr>
        <w:suppressAutoHyphens w:val="0"/>
        <w:autoSpaceDN/>
        <w:spacing w:before="0" w:after="0" w:line="276" w:lineRule="auto"/>
        <w:ind w:right="0"/>
        <w:contextualSpacing/>
        <w:jc w:val="both"/>
        <w:textAlignment w:val="auto"/>
        <w:rPr>
          <w:rFonts w:ascii="Times New Roman" w:eastAsia="Times New Roman" w:hAnsi="Times New Roman"/>
          <w:color w:val="auto"/>
          <w:kern w:val="0"/>
          <w:sz w:val="20"/>
          <w:lang w:eastAsia="pl-PL"/>
        </w:rPr>
      </w:pPr>
    </w:p>
    <w:p w14:paraId="2FC58065" w14:textId="46DB6168" w:rsidR="009E5F05" w:rsidRDefault="009E5F05" w:rsidP="009E5F05">
      <w:pPr>
        <w:suppressAutoHyphens w:val="0"/>
        <w:autoSpaceDN/>
        <w:spacing w:before="0" w:after="0" w:line="276" w:lineRule="auto"/>
        <w:ind w:right="0"/>
        <w:contextualSpacing/>
        <w:jc w:val="both"/>
        <w:textAlignment w:val="auto"/>
        <w:rPr>
          <w:rFonts w:ascii="Times New Roman" w:eastAsia="Times New Roman" w:hAnsi="Times New Roman"/>
          <w:color w:val="auto"/>
          <w:kern w:val="0"/>
          <w:sz w:val="20"/>
          <w:lang w:eastAsia="pl-PL"/>
        </w:rPr>
      </w:pPr>
    </w:p>
    <w:p w14:paraId="6934ADE4" w14:textId="77777777" w:rsidR="009E5F05" w:rsidRPr="008D4884" w:rsidRDefault="009E5F05" w:rsidP="009E5F05">
      <w:pPr>
        <w:suppressAutoHyphens w:val="0"/>
        <w:autoSpaceDN/>
        <w:spacing w:before="0" w:after="0" w:line="276" w:lineRule="auto"/>
        <w:ind w:right="0"/>
        <w:contextualSpacing/>
        <w:jc w:val="both"/>
        <w:textAlignment w:val="auto"/>
        <w:rPr>
          <w:rFonts w:ascii="Times New Roman" w:eastAsia="Times New Roman" w:hAnsi="Times New Roman"/>
          <w:color w:val="auto"/>
          <w:kern w:val="0"/>
          <w:sz w:val="20"/>
          <w:lang w:eastAsia="pl-PL"/>
        </w:rPr>
      </w:pPr>
    </w:p>
    <w:p w14:paraId="733B9B00" w14:textId="77777777" w:rsidR="00311284" w:rsidRPr="008D4884" w:rsidRDefault="00311284" w:rsidP="00311284">
      <w:pPr>
        <w:suppressAutoHyphens w:val="0"/>
        <w:autoSpaceDN/>
        <w:spacing w:before="0" w:after="0" w:line="276" w:lineRule="auto"/>
        <w:ind w:left="1080" w:right="0"/>
        <w:contextualSpacing/>
        <w:jc w:val="both"/>
        <w:textAlignment w:val="auto"/>
        <w:rPr>
          <w:rFonts w:ascii="Times New Roman" w:eastAsia="Times New Roman" w:hAnsi="Times New Roman"/>
          <w:color w:val="auto"/>
          <w:kern w:val="0"/>
          <w:sz w:val="20"/>
          <w:lang w:eastAsia="pl-PL"/>
        </w:rPr>
      </w:pPr>
    </w:p>
    <w:p w14:paraId="50B64503" w14:textId="77777777" w:rsidR="00311284" w:rsidRPr="002C0FF3" w:rsidRDefault="00311284" w:rsidP="00935C5C">
      <w:pPr>
        <w:numPr>
          <w:ilvl w:val="0"/>
          <w:numId w:val="26"/>
        </w:numPr>
        <w:suppressAutoHyphens w:val="0"/>
        <w:autoSpaceDN/>
        <w:spacing w:before="0" w:after="0" w:line="276" w:lineRule="auto"/>
        <w:ind w:left="709" w:right="0" w:hanging="425"/>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W  przypadku dwukrotnego  uszkodzenia tego samego  elementu Wykonawca zobowiązany jest </w:t>
      </w:r>
      <w:r w:rsidRPr="002C0FF3">
        <w:rPr>
          <w:rFonts w:ascii="Times New Roman" w:eastAsia="Times New Roman" w:hAnsi="Times New Roman"/>
          <w:color w:val="auto"/>
          <w:kern w:val="0"/>
          <w:sz w:val="20"/>
          <w:lang w:eastAsia="pl-PL"/>
        </w:rPr>
        <w:t xml:space="preserve">  wymienić go  na nowy.</w:t>
      </w:r>
    </w:p>
    <w:p w14:paraId="7B826139"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p>
    <w:p w14:paraId="53D8BF71" w14:textId="7B098140" w:rsidR="00311284" w:rsidRDefault="00311284"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bookmarkStart w:id="13" w:name="_Ref431815317"/>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1</w:t>
      </w:r>
      <w:r w:rsidRPr="008D4884">
        <w:rPr>
          <w:rFonts w:ascii="Times New Roman" w:eastAsia="Times New Roman" w:hAnsi="Times New Roman"/>
          <w:b/>
          <w:color w:val="auto"/>
          <w:kern w:val="0"/>
          <w:sz w:val="20"/>
          <w:lang w:eastAsia="pl-PL"/>
        </w:rPr>
        <w:t>.  UBEZPIECZENIA</w:t>
      </w:r>
      <w:bookmarkEnd w:id="13"/>
    </w:p>
    <w:p w14:paraId="36B06398" w14:textId="77777777" w:rsidR="007D11EB" w:rsidRPr="008D4884" w:rsidRDefault="007D11EB"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36A0C016" w14:textId="77777777" w:rsidR="007D11EB" w:rsidRDefault="00311284" w:rsidP="00935C5C">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Wykonawca zobowiązuje się do ubezpieczenia terenu budowy i Robót z tytułu szkód, które mogą zaistnieć w okresie od rozpoczęcia Robót do przekazania Przedmiotu Umowy Zamawiającemu, w związku z określonymi zdarzeniami losowymi,</w:t>
      </w:r>
    </w:p>
    <w:p w14:paraId="3D353615" w14:textId="477F39E9" w:rsidR="00311284" w:rsidRPr="008D4884" w:rsidRDefault="00311284" w:rsidP="009E5F05">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 a także ubezpieczenia od ryzyka budowlanego oraz od odpowiedzialności cywilnej, na kwotę nie niższą niż kwota łącznego wynagrodzenia umownego brutto Umowy.</w:t>
      </w:r>
    </w:p>
    <w:p w14:paraId="4529171B" w14:textId="073A1C24" w:rsidR="007D11EB" w:rsidRPr="007D11EB" w:rsidRDefault="00311284" w:rsidP="007D11EB">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Ubezpieczeniu podlega w szczególności odpowiedzialność cywilna za szkody oraz następstwa nieszczęśliwych wypadków dotyczących pracowników i innych osób realizujących czynności w ramach Przedmiotu Umowy, a także osób trzecich, a </w:t>
      </w:r>
    </w:p>
    <w:p w14:paraId="3D6889EA" w14:textId="330AECBF" w:rsidR="00311284" w:rsidRPr="008D4884" w:rsidRDefault="00311284" w:rsidP="00935C5C">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powstałych w związku z prowadzonymi Robotami oraz ruchem pojazdów mechanicznych. Wszelkie ewentualne roszczenia odszkodowawcze będą stanowić obciążenie finansowe Wykonawcy.</w:t>
      </w:r>
    </w:p>
    <w:p w14:paraId="2FF7D2A1" w14:textId="132E1C2F" w:rsidR="00311284" w:rsidRPr="008D4884" w:rsidRDefault="00311284" w:rsidP="00935C5C">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Wykonawca zobowiązuje się do utrzymania ważności umów ubezpieczenia, o których mowa w ust. 1, przez cały okres, na który zostały zawarte. </w:t>
      </w:r>
    </w:p>
    <w:p w14:paraId="51584A05" w14:textId="12AFFE5F" w:rsidR="00311284" w:rsidRDefault="00311284" w:rsidP="00935C5C">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 przypadku niewykonania lub nienależytego wykonania obowiązku ubezpieczenia przez Wykonawcę, Zamawiający wezwie Wykonawcę do dopełnienia obowiązku właściwego ubezpieczenia, jednocześnie określając mu termin zawarcia tego ubezpieczenia. Po upływie powyższego terminu Zamawiający będzie miał prawo zawarcia i utrzymania w mocy odpowiedniego ubezpieczenia na koszt Wykonawcy odliczając cenę ubezpieczenia od kwoty wynagrodzenia należnego Wykonawcy na podstawie Umowy.</w:t>
      </w:r>
    </w:p>
    <w:p w14:paraId="04BE4E7E" w14:textId="77777777" w:rsidR="007D11EB" w:rsidRPr="008D4884" w:rsidRDefault="007D11EB"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431C925C" w14:textId="7495252B" w:rsidR="003112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2</w:t>
      </w:r>
      <w:r w:rsidRPr="008D4884">
        <w:rPr>
          <w:rFonts w:ascii="Times New Roman" w:eastAsia="Times New Roman" w:hAnsi="Times New Roman"/>
          <w:b/>
          <w:color w:val="auto"/>
          <w:kern w:val="0"/>
          <w:sz w:val="20"/>
          <w:lang w:eastAsia="pl-PL"/>
        </w:rPr>
        <w:t>.  OSOBY ODPOWIEDZIALNE ZA REALIZACJĘ UMOWY I DORĘCZENIA</w:t>
      </w:r>
    </w:p>
    <w:p w14:paraId="18BFD736" w14:textId="77777777" w:rsidR="007D11EB" w:rsidRDefault="007D11EB"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p>
    <w:p w14:paraId="5C492E98" w14:textId="55F461D5" w:rsidR="0059755B" w:rsidRPr="008D4884" w:rsidRDefault="0059755B"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Z ramienia Zamawiającego nadzór nad prowadzonymi pracami będzie sprawował inspektor Janusz Pawlaczyk</w:t>
      </w:r>
    </w:p>
    <w:p w14:paraId="4EC30030" w14:textId="77777777" w:rsidR="00311284" w:rsidRPr="008D4884" w:rsidRDefault="00311284" w:rsidP="00935C5C">
      <w:pPr>
        <w:numPr>
          <w:ilvl w:val="0"/>
          <w:numId w:val="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Korespondencja do Zamawiającego będzie kierowana: </w:t>
      </w:r>
    </w:p>
    <w:p w14:paraId="29EB0A74" w14:textId="7F8580EB" w:rsidR="00311284" w:rsidRPr="008D4884" w:rsidRDefault="00311284" w:rsidP="00935C5C">
      <w:pPr>
        <w:numPr>
          <w:ilvl w:val="0"/>
          <w:numId w:val="6"/>
        </w:numPr>
        <w:suppressAutoHyphens w:val="0"/>
        <w:autoSpaceDN/>
        <w:spacing w:before="0" w:after="120" w:line="276" w:lineRule="auto"/>
        <w:ind w:left="1418"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listownie – na adres: </w:t>
      </w:r>
      <w:r w:rsidR="0059755B">
        <w:rPr>
          <w:rFonts w:ascii="Times New Roman" w:eastAsia="Calibri" w:hAnsi="Times New Roman"/>
          <w:color w:val="auto"/>
          <w:kern w:val="0"/>
          <w:sz w:val="20"/>
          <w:lang w:eastAsia="en-US"/>
        </w:rPr>
        <w:t>ul. Lipowa 2, 62-402 Ostrowite</w:t>
      </w:r>
      <w:r w:rsidRPr="008D4884">
        <w:rPr>
          <w:rFonts w:ascii="Times New Roman" w:eastAsia="Calibri" w:hAnsi="Times New Roman"/>
          <w:color w:val="auto"/>
          <w:kern w:val="0"/>
          <w:sz w:val="20"/>
          <w:lang w:eastAsia="en-US"/>
        </w:rPr>
        <w:t>,</w:t>
      </w:r>
    </w:p>
    <w:p w14:paraId="38FCD5E3" w14:textId="03ABDF40" w:rsidR="00311284" w:rsidRPr="008D4884" w:rsidRDefault="00311284" w:rsidP="00935C5C">
      <w:pPr>
        <w:numPr>
          <w:ilvl w:val="0"/>
          <w:numId w:val="6"/>
        </w:numPr>
        <w:suppressAutoHyphens w:val="0"/>
        <w:autoSpaceDN/>
        <w:spacing w:before="0" w:after="120" w:line="276" w:lineRule="auto"/>
        <w:ind w:left="1418"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pocztą elektroniczną (e-mail) – </w:t>
      </w:r>
      <w:r w:rsidR="0059755B">
        <w:rPr>
          <w:rFonts w:ascii="Times New Roman" w:eastAsia="Calibri" w:hAnsi="Times New Roman"/>
          <w:color w:val="auto"/>
          <w:kern w:val="0"/>
          <w:sz w:val="20"/>
          <w:lang w:eastAsia="en-US"/>
        </w:rPr>
        <w:t>ugmostrowite@post.pl</w:t>
      </w:r>
      <w:r w:rsidRPr="008D4884">
        <w:rPr>
          <w:rFonts w:ascii="Times New Roman" w:eastAsia="Calibri" w:hAnsi="Times New Roman"/>
          <w:color w:val="auto"/>
          <w:kern w:val="0"/>
          <w:sz w:val="20"/>
          <w:lang w:eastAsia="en-US"/>
        </w:rPr>
        <w:t>.</w:t>
      </w:r>
    </w:p>
    <w:p w14:paraId="56A645D2" w14:textId="77777777" w:rsidR="00311284" w:rsidRPr="008D4884" w:rsidRDefault="00311284" w:rsidP="00935C5C">
      <w:pPr>
        <w:numPr>
          <w:ilvl w:val="0"/>
          <w:numId w:val="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Korespondencja do Wykonawcy będzie kierowana: </w:t>
      </w:r>
    </w:p>
    <w:p w14:paraId="43D179C2" w14:textId="77777777" w:rsidR="00311284" w:rsidRPr="008D4884" w:rsidRDefault="00311284" w:rsidP="00935C5C">
      <w:pPr>
        <w:numPr>
          <w:ilvl w:val="0"/>
          <w:numId w:val="7"/>
        </w:numPr>
        <w:suppressAutoHyphens w:val="0"/>
        <w:autoSpaceDN/>
        <w:spacing w:before="0" w:after="120" w:line="276" w:lineRule="auto"/>
        <w:ind w:left="1418"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listownie – na adres: _________,</w:t>
      </w:r>
    </w:p>
    <w:p w14:paraId="5638D39A" w14:textId="77777777" w:rsidR="00311284" w:rsidRPr="008D4884" w:rsidRDefault="00311284" w:rsidP="00935C5C">
      <w:pPr>
        <w:numPr>
          <w:ilvl w:val="0"/>
          <w:numId w:val="7"/>
        </w:numPr>
        <w:suppressAutoHyphens w:val="0"/>
        <w:autoSpaceDN/>
        <w:spacing w:before="0" w:after="120" w:line="276" w:lineRule="auto"/>
        <w:ind w:left="1418"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pocztą elektroniczną (e-mail) – _________.</w:t>
      </w:r>
    </w:p>
    <w:p w14:paraId="3B320A65" w14:textId="00A49CD2" w:rsidR="001B582D" w:rsidRPr="007D11EB" w:rsidRDefault="00311284" w:rsidP="007D11EB">
      <w:pPr>
        <w:numPr>
          <w:ilvl w:val="0"/>
          <w:numId w:val="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Jeśli w Umowie nie wskazano inaczej, składane przez Strony oświadczenia i zawiadomienia powinny mieć formę pisemną pod rygorem nieważności i zostać doręczone za potwierdzeniem odbioru, osobiście lub na adres Strony wskazany w Umowie (chyba, że uprzednio Strona pisemnie wskaże inny adres). Za dzień doręczenia korespondencji uważa się dzień odbioru korespondencji przez adresata. W razie niemożności doręczenia pisma wysłanego przesyłką poleconą lub kurierską z przyczyn dotyczących Strony będącej adresatem, w szczególności w przypadku odmowy odbioru pisma przez Stronę lub zmiany adresu, pismo uważa się za skutecznie doręczone w dniu, w którym zostało nadane w polskiej placówce pocztowej operatora publicznego albo złożono zlecenie jego doręczenia podmiotowi wykonującemu działalność pocztową (świadczącemu usługi kurierskie).</w:t>
      </w:r>
    </w:p>
    <w:p w14:paraId="62EF907A" w14:textId="13D5F24C" w:rsidR="00311284" w:rsidRDefault="00311284" w:rsidP="00935C5C">
      <w:pPr>
        <w:numPr>
          <w:ilvl w:val="0"/>
          <w:numId w:val="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Strony zobowiązują się do niezwłocznego zawiadomienia drugiej Strony o zmianie adresu do doręczeń. Strona, która nie zawiadomi o zmianie adresu do doręczeń, ponosi odpowiedzialność za szkody wynikłe na skutek niewykonania tego obowiązku.</w:t>
      </w:r>
    </w:p>
    <w:p w14:paraId="11BCFBC5" w14:textId="4FB517E5" w:rsidR="007D11EB" w:rsidRDefault="007D11EB"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71628C52" w14:textId="6CAE27B6" w:rsidR="009E5F05" w:rsidRDefault="009E5F05"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7036701E" w14:textId="73782A9A" w:rsidR="009E5F05" w:rsidRDefault="009E5F05"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640751F3" w14:textId="07DFC8CC" w:rsidR="009E5F05" w:rsidRDefault="009E5F05"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2F26F4B4" w14:textId="77777777" w:rsidR="009E5F05" w:rsidRPr="008D4884" w:rsidRDefault="009E5F05"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1B869514" w14:textId="1A1363D9" w:rsidR="00311284" w:rsidRDefault="00311284"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3</w:t>
      </w:r>
      <w:r w:rsidRPr="008D4884">
        <w:rPr>
          <w:rFonts w:ascii="Times New Roman" w:eastAsia="Times New Roman" w:hAnsi="Times New Roman"/>
          <w:b/>
          <w:color w:val="auto"/>
          <w:kern w:val="0"/>
          <w:sz w:val="20"/>
          <w:lang w:eastAsia="pl-PL"/>
        </w:rPr>
        <w:t>.   ZMIANY UMOWY</w:t>
      </w:r>
    </w:p>
    <w:p w14:paraId="74EA46E8" w14:textId="77777777" w:rsidR="007D11EB" w:rsidRPr="008D4884" w:rsidRDefault="007D11EB"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1511E44E" w14:textId="77777777" w:rsidR="00311284" w:rsidRPr="008D4884" w:rsidRDefault="00311284" w:rsidP="00935C5C">
      <w:pPr>
        <w:numPr>
          <w:ilvl w:val="0"/>
          <w:numId w:val="29"/>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spacing w:val="-2"/>
          <w:kern w:val="0"/>
          <w:sz w:val="20"/>
          <w:lang w:eastAsia="en-US"/>
        </w:rPr>
        <w:t>Zamawiający przewiduje możliwość zmiany  postanowień umowy , w następujących przypadkach:</w:t>
      </w:r>
      <w:r w:rsidRPr="008D4884">
        <w:rPr>
          <w:rFonts w:ascii="Times New Roman" w:eastAsia="Calibri" w:hAnsi="Times New Roman"/>
          <w:color w:val="auto"/>
          <w:kern w:val="0"/>
          <w:sz w:val="20"/>
          <w:lang w:eastAsia="en-US"/>
        </w:rPr>
        <w:t xml:space="preserve"> </w:t>
      </w:r>
    </w:p>
    <w:p w14:paraId="6A70351D" w14:textId="5B5638A4" w:rsidR="00311284" w:rsidRDefault="00311284" w:rsidP="00935C5C">
      <w:pPr>
        <w:numPr>
          <w:ilvl w:val="0"/>
          <w:numId w:val="30"/>
        </w:numPr>
        <w:suppressAutoHyphens w:val="0"/>
        <w:autoSpaceDN/>
        <w:spacing w:before="0" w:after="0" w:line="276" w:lineRule="auto"/>
        <w:ind w:left="709" w:right="0" w:hanging="283"/>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Zmiana terminu wykonania przedmiotu Umowy o czas opóźnienia realizacji przedmiotu umowy, jeśli takie opóźnienie wystąpi i będzie miało wpływ na wykonanie przedmiotu umowy w sytuacji:</w:t>
      </w:r>
    </w:p>
    <w:p w14:paraId="54573B23" w14:textId="77777777" w:rsidR="007D11EB" w:rsidRPr="008D4884" w:rsidRDefault="007D11EB" w:rsidP="009E5F05">
      <w:pPr>
        <w:suppressAutoHyphens w:val="0"/>
        <w:autoSpaceDN/>
        <w:spacing w:before="0" w:after="0" w:line="276" w:lineRule="auto"/>
        <w:ind w:left="0" w:right="0"/>
        <w:jc w:val="both"/>
        <w:textAlignment w:val="auto"/>
        <w:rPr>
          <w:rFonts w:ascii="Times New Roman" w:eastAsia="Calibri" w:hAnsi="Times New Roman"/>
          <w:color w:val="auto"/>
          <w:kern w:val="0"/>
          <w:sz w:val="20"/>
          <w:lang w:eastAsia="en-US"/>
        </w:rPr>
      </w:pPr>
    </w:p>
    <w:p w14:paraId="6DB27CE3" w14:textId="77777777" w:rsidR="00311284" w:rsidRPr="008D4884" w:rsidRDefault="00311284" w:rsidP="00935C5C">
      <w:pPr>
        <w:numPr>
          <w:ilvl w:val="3"/>
          <w:numId w:val="1"/>
        </w:numPr>
        <w:suppressAutoHyphens w:val="0"/>
        <w:autoSpaceDN/>
        <w:spacing w:before="0" w:after="120" w:line="276" w:lineRule="auto"/>
        <w:ind w:left="993"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wystąpienia zdarzenia nieprzewidywalnego, losowego, pozostającego poza kontrolą Stron, które nastąpiło po podpisaniu Umowy, a powodującego niemożliwość wywiązania się z Umowy w jej obecnym brzmieniu, w szczególności z uwagi na wystąpienie siły wyższej, rozumianej jako powódź, pożar i inne klęski żywiołowe,  </w:t>
      </w:r>
    </w:p>
    <w:p w14:paraId="736E0B1F" w14:textId="77777777" w:rsidR="00311284" w:rsidRPr="008D4884" w:rsidRDefault="00311284" w:rsidP="00935C5C">
      <w:pPr>
        <w:numPr>
          <w:ilvl w:val="3"/>
          <w:numId w:val="1"/>
        </w:numPr>
        <w:suppressAutoHyphens w:val="0"/>
        <w:autoSpaceDN/>
        <w:spacing w:before="0" w:after="120" w:line="276" w:lineRule="auto"/>
        <w:ind w:left="993"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wystąpienia długotrwałego załamania warunków atmosferycznych, opadów utrzymujących się przez okres dłuższy niż 5 dni w sposób ciągły lub spadku temperatur poniżej -10 </w:t>
      </w:r>
      <w:r w:rsidRPr="008D4884">
        <w:rPr>
          <w:rFonts w:ascii="Times New Roman" w:eastAsia="Calibri" w:hAnsi="Times New Roman"/>
          <w:color w:val="auto"/>
          <w:kern w:val="0"/>
          <w:sz w:val="20"/>
          <w:vertAlign w:val="superscript"/>
          <w:lang w:eastAsia="en-US"/>
        </w:rPr>
        <w:t>o</w:t>
      </w:r>
      <w:r w:rsidRPr="008D4884">
        <w:rPr>
          <w:rFonts w:ascii="Times New Roman" w:eastAsia="Calibri" w:hAnsi="Times New Roman"/>
          <w:color w:val="auto"/>
          <w:kern w:val="0"/>
          <w:sz w:val="20"/>
          <w:lang w:eastAsia="en-US"/>
        </w:rPr>
        <w:t>C utrzymującego się przez okres dłuższy niż 5 dni; fakt ten musi być potwierdzony przez Instytut Meteorologiczny,</w:t>
      </w:r>
    </w:p>
    <w:p w14:paraId="7E01CDB6" w14:textId="5E561EFB" w:rsidR="007D11EB" w:rsidRPr="007D11EB" w:rsidRDefault="00311284" w:rsidP="007D11EB">
      <w:pPr>
        <w:numPr>
          <w:ilvl w:val="3"/>
          <w:numId w:val="1"/>
        </w:numPr>
        <w:suppressAutoHyphens w:val="0"/>
        <w:autoSpaceDN/>
        <w:spacing w:before="0" w:after="120" w:line="276" w:lineRule="auto"/>
        <w:ind w:left="993"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wystąpienia temperatury powietrza niepozwalającej na realizację przedmiotu umowy w całości bądź w części  stosownie do wymogów i ograniczeń określonych w specyfikacjach technicznych wykonania i odbioru robót budowlanych,    </w:t>
      </w:r>
    </w:p>
    <w:p w14:paraId="2C60D54C" w14:textId="77777777" w:rsidR="00311284" w:rsidRPr="0013271E" w:rsidRDefault="00311284" w:rsidP="00935C5C">
      <w:pPr>
        <w:numPr>
          <w:ilvl w:val="0"/>
          <w:numId w:val="38"/>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13271E">
        <w:rPr>
          <w:rFonts w:ascii="Times New Roman" w:eastAsia="Calibri" w:hAnsi="Times New Roman"/>
          <w:color w:val="auto"/>
          <w:kern w:val="0"/>
          <w:sz w:val="20"/>
          <w:lang w:eastAsia="en-US"/>
        </w:rPr>
        <w:t>Powyższe postanowienia stanowią katalog zmian, na które Zamawiający może, ale nie musi wyrazić zgody. W przypadku wystąpienia okoliczności skutkujących koniecznością zmiany Umowy z przyczyn, o których mowa powyżej, Wykonawca zobowiązany jest do niezwłocznego poinformowania o tym Zamawiającego i wystąpienia z wnioskiem o dokonanie zmiany Umowy. Wniosek ten musi być uzasadniony, a okoliczności powodujące zmianę Umowy udokumentowane.</w:t>
      </w:r>
    </w:p>
    <w:p w14:paraId="19E398C2" w14:textId="77777777" w:rsidR="00311284" w:rsidRDefault="00311284" w:rsidP="00935C5C">
      <w:pPr>
        <w:numPr>
          <w:ilvl w:val="0"/>
          <w:numId w:val="38"/>
        </w:numPr>
        <w:suppressAutoHyphens w:val="0"/>
        <w:autoSpaceDN/>
        <w:spacing w:before="0" w:after="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Zmiana terminu wykonania przedmiotu umowy w przypadkach wskazanych w pkt 1 następuje tylko i wyłącznie o okres uwzględniający faktyczną niemożność terminowego wykonania przedmiotu umowy. Wykonawca ma obowiązek powiadomić Zamawiającego o zagrożeniu terminu wykonania przedmiotu umowy najpóźniej na 5 dni roboczych od wystąpienia którejkolwiek z przyczyn wskazanych w pkt1 wnosząc o zmianę  terminu wykonania przedmiotu umowy.</w:t>
      </w:r>
    </w:p>
    <w:p w14:paraId="0F60E5BE" w14:textId="77777777" w:rsidR="00311284" w:rsidRPr="008D4884" w:rsidRDefault="00311284" w:rsidP="00311284">
      <w:pPr>
        <w:suppressAutoHyphens w:val="0"/>
        <w:autoSpaceDN/>
        <w:spacing w:before="0" w:after="0" w:line="276" w:lineRule="auto"/>
        <w:ind w:left="1080" w:right="0" w:hanging="720"/>
        <w:jc w:val="both"/>
        <w:textAlignment w:val="auto"/>
        <w:rPr>
          <w:rFonts w:ascii="Times New Roman" w:eastAsia="Calibri" w:hAnsi="Times New Roman"/>
          <w:color w:val="auto"/>
          <w:kern w:val="0"/>
          <w:sz w:val="20"/>
          <w:lang w:eastAsia="en-US"/>
        </w:rPr>
      </w:pPr>
    </w:p>
    <w:p w14:paraId="135A53B0" w14:textId="28EF7992" w:rsidR="00311284" w:rsidRDefault="00311284" w:rsidP="00311284">
      <w:pPr>
        <w:tabs>
          <w:tab w:val="num" w:pos="567"/>
        </w:tabs>
        <w:suppressAutoHyphens w:val="0"/>
        <w:autoSpaceDN/>
        <w:spacing w:before="0" w:after="120"/>
        <w:ind w:left="0" w:right="0"/>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4</w:t>
      </w:r>
      <w:r w:rsidRPr="008D4884">
        <w:rPr>
          <w:rFonts w:ascii="Times New Roman" w:eastAsia="Times New Roman" w:hAnsi="Times New Roman"/>
          <w:b/>
          <w:color w:val="auto"/>
          <w:kern w:val="0"/>
          <w:sz w:val="20"/>
          <w:lang w:eastAsia="pl-PL"/>
        </w:rPr>
        <w:t xml:space="preserve">.  OCHRONA INFORMACJI </w:t>
      </w:r>
    </w:p>
    <w:p w14:paraId="0617AF95" w14:textId="77777777" w:rsidR="007D11EB" w:rsidRPr="008D4884" w:rsidRDefault="007D11EB" w:rsidP="00311284">
      <w:pPr>
        <w:tabs>
          <w:tab w:val="num" w:pos="567"/>
        </w:tabs>
        <w:suppressAutoHyphens w:val="0"/>
        <w:autoSpaceDN/>
        <w:spacing w:before="0" w:after="120"/>
        <w:ind w:left="0" w:right="0"/>
        <w:textAlignment w:val="auto"/>
        <w:rPr>
          <w:rFonts w:ascii="Times New Roman" w:eastAsia="Times New Roman" w:hAnsi="Times New Roman"/>
          <w:b/>
          <w:color w:val="auto"/>
          <w:kern w:val="0"/>
          <w:sz w:val="20"/>
          <w:lang w:eastAsia="pl-PL"/>
        </w:rPr>
      </w:pPr>
    </w:p>
    <w:p w14:paraId="0B493A1E" w14:textId="77777777" w:rsidR="00311284" w:rsidRPr="008D4884" w:rsidRDefault="00311284" w:rsidP="00935C5C">
      <w:pPr>
        <w:numPr>
          <w:ilvl w:val="0"/>
          <w:numId w:val="20"/>
        </w:numPr>
        <w:suppressAutoHyphens w:val="0"/>
        <w:autoSpaceDN/>
        <w:spacing w:before="0" w:after="120" w:line="276" w:lineRule="auto"/>
        <w:ind w:left="709"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Wykonawca jest zobowiązany do zachowania w tajemnicy informacji , danych i wiedzy , bez względu na formę ich utrwalenia , stanowiących tajemnicę Zamawiającego .</w:t>
      </w:r>
    </w:p>
    <w:p w14:paraId="134746B3" w14:textId="77777777" w:rsidR="00311284" w:rsidRPr="008D4884" w:rsidRDefault="00311284" w:rsidP="00935C5C">
      <w:pPr>
        <w:numPr>
          <w:ilvl w:val="0"/>
          <w:numId w:val="20"/>
        </w:numPr>
        <w:suppressAutoHyphens w:val="0"/>
        <w:autoSpaceDN/>
        <w:spacing w:before="0" w:after="120" w:line="276" w:lineRule="auto"/>
        <w:ind w:left="709"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Uzyskane przez Wykonawcę w związku z wykonywaniem umowy informacje nie mogą  być wykorzystywane do innego celu niż do realizacji umowy . </w:t>
      </w:r>
    </w:p>
    <w:p w14:paraId="3070048A" w14:textId="77777777" w:rsidR="00311284" w:rsidRPr="008D4884" w:rsidRDefault="00311284" w:rsidP="00935C5C">
      <w:pPr>
        <w:numPr>
          <w:ilvl w:val="0"/>
          <w:numId w:val="20"/>
        </w:numPr>
        <w:suppressAutoHyphens w:val="0"/>
        <w:autoSpaceDN/>
        <w:spacing w:before="0" w:after="120" w:line="276" w:lineRule="auto"/>
        <w:ind w:left="709"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Zobowiązanie do zachowania w tajemnicy nie dotyczy informacji , które :</w:t>
      </w:r>
    </w:p>
    <w:p w14:paraId="546AEEDC" w14:textId="77777777" w:rsidR="00311284" w:rsidRPr="0013271E" w:rsidRDefault="00311284" w:rsidP="00935C5C">
      <w:pPr>
        <w:numPr>
          <w:ilvl w:val="4"/>
          <w:numId w:val="1"/>
        </w:numPr>
        <w:suppressAutoHyphens w:val="0"/>
        <w:autoSpaceDN/>
        <w:spacing w:before="0" w:after="120" w:line="276" w:lineRule="auto"/>
        <w:ind w:left="993"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stały się publicznie dostępne bez naruszenia przez Wykonawcę postanowień umowy </w:t>
      </w:r>
    </w:p>
    <w:p w14:paraId="255A47C3" w14:textId="77777777" w:rsidR="00311284" w:rsidRPr="008D4884" w:rsidRDefault="00311284" w:rsidP="00935C5C">
      <w:pPr>
        <w:numPr>
          <w:ilvl w:val="4"/>
          <w:numId w:val="1"/>
        </w:numPr>
        <w:suppressAutoHyphens w:val="0"/>
        <w:autoSpaceDN/>
        <w:spacing w:before="0" w:after="120" w:line="276" w:lineRule="auto"/>
        <w:ind w:left="993"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były znane  przed otrzymaniem ich od Zamawiającego i nie były objęte zobowiązaniem do zachowania w tajemnicy wobec jakiegokolwiek  podmiotu ,</w:t>
      </w:r>
    </w:p>
    <w:p w14:paraId="137FD584" w14:textId="77777777" w:rsidR="00311284" w:rsidRPr="008D4884" w:rsidRDefault="00311284" w:rsidP="00935C5C">
      <w:pPr>
        <w:numPr>
          <w:ilvl w:val="4"/>
          <w:numId w:val="1"/>
        </w:numPr>
        <w:suppressAutoHyphens w:val="0"/>
        <w:autoSpaceDN/>
        <w:spacing w:before="0" w:after="120" w:line="276" w:lineRule="auto"/>
        <w:ind w:left="993"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podlegają ujawnieniu na mocy przepisów prawa .</w:t>
      </w:r>
    </w:p>
    <w:p w14:paraId="2A2EDBFB" w14:textId="77777777" w:rsidR="00311284" w:rsidRPr="008D4884" w:rsidRDefault="00311284" w:rsidP="00935C5C">
      <w:pPr>
        <w:numPr>
          <w:ilvl w:val="0"/>
          <w:numId w:val="8"/>
        </w:numPr>
        <w:suppressAutoHyphens w:val="0"/>
        <w:autoSpaceDN/>
        <w:spacing w:before="0" w:after="120" w:line="276" w:lineRule="auto"/>
        <w:ind w:left="709" w:right="0" w:hanging="425"/>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Osoby wykonujące zadania w związku z realizacją umowy na terenie lokalu , pomieszczeń lub części    pomieszczeń użytkowanych przez Zamawiającego są zobowiązane do przestrzegania obowiązujących     uregulowań wewnętrznych dotyczących bezpieczeństwa informacji .</w:t>
      </w:r>
    </w:p>
    <w:p w14:paraId="6190D2D1" w14:textId="55B79CED" w:rsidR="00311284" w:rsidRDefault="00311284" w:rsidP="007D11EB">
      <w:pPr>
        <w:numPr>
          <w:ilvl w:val="0"/>
          <w:numId w:val="8"/>
        </w:numPr>
        <w:suppressAutoHyphens w:val="0"/>
        <w:autoSpaceDN/>
        <w:spacing w:before="0" w:after="120" w:line="276" w:lineRule="auto"/>
        <w:ind w:left="709" w:right="0" w:hanging="425"/>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Zamawiający zastrzega sobie możliwość dochodzenia roszczeń wobec Wykonawcy w wypadku wyrządzenia przez niego szkód Zamawiającemu  lub osobom trzecim , będącym wynikiem naruszenia bezpieczeństwa informacji , na zasadach określonych w kodeksie cywilnym . </w:t>
      </w:r>
    </w:p>
    <w:p w14:paraId="000C19FA" w14:textId="048678E2" w:rsidR="007D11EB" w:rsidRDefault="007D11EB" w:rsidP="007D11EB">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35D82143" w14:textId="3F80D2CB" w:rsidR="009E5F05" w:rsidRDefault="009E5F05" w:rsidP="007D11EB">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4C238C37" w14:textId="0AC6E4FD" w:rsidR="009E5F05" w:rsidRDefault="009E5F05" w:rsidP="007D11EB">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0B4B6A92" w14:textId="67442067" w:rsidR="009E5F05" w:rsidRDefault="009E5F05" w:rsidP="007D11EB">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3B9C068E" w14:textId="6BB44814" w:rsidR="009E5F05" w:rsidRDefault="009E5F05" w:rsidP="007D11EB">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7E3E26F1" w14:textId="77777777" w:rsidR="009E5F05" w:rsidRPr="007D11EB" w:rsidRDefault="009E5F05" w:rsidP="007D11EB">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0BF47B8A" w14:textId="6B4D322E" w:rsidR="00311284" w:rsidRDefault="00311284" w:rsidP="00311284">
      <w:pPr>
        <w:tabs>
          <w:tab w:val="num" w:pos="567"/>
        </w:tabs>
        <w:suppressAutoHyphens w:val="0"/>
        <w:autoSpaceDN/>
        <w:spacing w:before="0" w:after="120"/>
        <w:ind w:left="0" w:right="0"/>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sidR="001B582D">
        <w:rPr>
          <w:rFonts w:ascii="Times New Roman" w:eastAsia="Times New Roman" w:hAnsi="Times New Roman"/>
          <w:b/>
          <w:color w:val="auto"/>
          <w:kern w:val="0"/>
          <w:sz w:val="20"/>
          <w:lang w:eastAsia="pl-PL"/>
        </w:rPr>
        <w:t>5</w:t>
      </w:r>
      <w:r w:rsidRPr="008D4884">
        <w:rPr>
          <w:rFonts w:ascii="Times New Roman" w:eastAsia="Times New Roman" w:hAnsi="Times New Roman"/>
          <w:b/>
          <w:color w:val="auto"/>
          <w:kern w:val="0"/>
          <w:sz w:val="20"/>
          <w:lang w:eastAsia="pl-PL"/>
        </w:rPr>
        <w:t>.  POSTANOWIENIA KOŃCOWE</w:t>
      </w:r>
    </w:p>
    <w:p w14:paraId="0B8B0EEB" w14:textId="77777777" w:rsidR="007D11EB" w:rsidRPr="008D4884" w:rsidRDefault="007D11EB" w:rsidP="00311284">
      <w:pPr>
        <w:tabs>
          <w:tab w:val="num" w:pos="567"/>
        </w:tabs>
        <w:suppressAutoHyphens w:val="0"/>
        <w:autoSpaceDN/>
        <w:spacing w:before="0" w:after="120"/>
        <w:ind w:left="0" w:right="0"/>
        <w:textAlignment w:val="auto"/>
        <w:rPr>
          <w:rFonts w:ascii="Times New Roman" w:eastAsia="Times New Roman" w:hAnsi="Times New Roman"/>
          <w:b/>
          <w:color w:val="auto"/>
          <w:kern w:val="0"/>
          <w:sz w:val="20"/>
          <w:lang w:eastAsia="pl-PL"/>
        </w:rPr>
      </w:pPr>
    </w:p>
    <w:p w14:paraId="3D3407EB" w14:textId="77777777" w:rsidR="00311284" w:rsidRPr="008D4884" w:rsidRDefault="00311284" w:rsidP="00935C5C">
      <w:pPr>
        <w:numPr>
          <w:ilvl w:val="0"/>
          <w:numId w:val="9"/>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Wszelkie zmiany Umowy wymagają formy pisemnej pod rygorem nieważności.</w:t>
      </w:r>
    </w:p>
    <w:p w14:paraId="10209159" w14:textId="77777777" w:rsidR="00311284" w:rsidRPr="008D4884" w:rsidRDefault="00311284" w:rsidP="00935C5C">
      <w:pPr>
        <w:numPr>
          <w:ilvl w:val="0"/>
          <w:numId w:val="9"/>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 sprawach nieuregulowanych Umową mają zastosowanie przepisy ustawy Kodek cywilny</w:t>
      </w:r>
    </w:p>
    <w:p w14:paraId="5A42AD10" w14:textId="4A60D91F" w:rsidR="007D11EB" w:rsidRPr="009E5F05" w:rsidRDefault="00311284" w:rsidP="009E5F05">
      <w:pPr>
        <w:numPr>
          <w:ilvl w:val="0"/>
          <w:numId w:val="9"/>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Wszelkie terminy określone w Umowie dla czynności Zamawiającego, a także opóźnienia w stosunku do tych terminów, wstrzymują bieg terminu realizacji Umowy określony dla Wykonawcy. </w:t>
      </w:r>
    </w:p>
    <w:p w14:paraId="5A739447" w14:textId="77777777" w:rsidR="00311284" w:rsidRPr="008D4884" w:rsidRDefault="00311284" w:rsidP="00935C5C">
      <w:pPr>
        <w:numPr>
          <w:ilvl w:val="0"/>
          <w:numId w:val="3"/>
        </w:numPr>
        <w:suppressAutoHyphens w:val="0"/>
        <w:autoSpaceDN/>
        <w:spacing w:before="0" w:after="120" w:line="276" w:lineRule="auto"/>
        <w:ind w:right="0" w:hanging="43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 przypadku sporów z Wykonawcą właściwym sądem do ich rozstrzygania będzie Sąd powszechny właściwy ze względu na siedzibę dla Zamawiającego. </w:t>
      </w:r>
    </w:p>
    <w:p w14:paraId="1F0C5591" w14:textId="4AF62B3C" w:rsidR="00311284" w:rsidRDefault="00311284" w:rsidP="00935C5C">
      <w:pPr>
        <w:numPr>
          <w:ilvl w:val="0"/>
          <w:numId w:val="3"/>
        </w:numPr>
        <w:suppressAutoHyphens w:val="0"/>
        <w:autoSpaceDN/>
        <w:spacing w:before="0" w:after="120" w:line="276" w:lineRule="auto"/>
        <w:ind w:right="0" w:hanging="43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Umowę sporządzono w trzech  jednobrzmiących egzemplarzach, po jednym egzemplarzu dla każdej ze Stron.</w:t>
      </w:r>
    </w:p>
    <w:p w14:paraId="60E57044" w14:textId="77777777" w:rsidR="007D11EB" w:rsidRDefault="007D11EB" w:rsidP="007D11EB">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40AD4A53" w14:textId="228799D6" w:rsidR="006E1B80" w:rsidRDefault="006E1B80" w:rsidP="007D11EB">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Załączniki:</w:t>
      </w:r>
    </w:p>
    <w:p w14:paraId="5309301D" w14:textId="3A2BF03D" w:rsidR="006E1B80" w:rsidRDefault="006E1B80" w:rsidP="006E1B80">
      <w:pPr>
        <w:pStyle w:val="Akapitzlist"/>
        <w:numPr>
          <w:ilvl w:val="3"/>
          <w:numId w:val="26"/>
        </w:numPr>
        <w:spacing w:after="120" w:line="276" w:lineRule="auto"/>
        <w:ind w:left="1134"/>
        <w:jc w:val="both"/>
        <w:rPr>
          <w:rFonts w:eastAsia="Calibri"/>
          <w:sz w:val="20"/>
          <w:lang w:eastAsia="en-US"/>
        </w:rPr>
      </w:pPr>
      <w:r>
        <w:rPr>
          <w:rFonts w:eastAsia="Calibri"/>
          <w:sz w:val="20"/>
          <w:lang w:eastAsia="en-US"/>
        </w:rPr>
        <w:t>Przedmiar robót</w:t>
      </w:r>
    </w:p>
    <w:p w14:paraId="3BA6D04D" w14:textId="018EFFF0" w:rsidR="00AE7D51" w:rsidRPr="006E1B80" w:rsidRDefault="00AE7D51" w:rsidP="006E1B80">
      <w:pPr>
        <w:pStyle w:val="Akapitzlist"/>
        <w:numPr>
          <w:ilvl w:val="3"/>
          <w:numId w:val="26"/>
        </w:numPr>
        <w:spacing w:after="120" w:line="276" w:lineRule="auto"/>
        <w:ind w:left="1134"/>
        <w:jc w:val="both"/>
        <w:rPr>
          <w:rFonts w:eastAsia="Calibri"/>
          <w:sz w:val="20"/>
          <w:lang w:eastAsia="en-US"/>
        </w:rPr>
      </w:pPr>
      <w:r>
        <w:rPr>
          <w:rFonts w:eastAsia="Calibri"/>
          <w:sz w:val="20"/>
          <w:lang w:eastAsia="en-US"/>
        </w:rPr>
        <w:t>Opis przedmiotu zamówienia</w:t>
      </w:r>
    </w:p>
    <w:p w14:paraId="0F140583" w14:textId="77777777" w:rsidR="001B582D" w:rsidRDefault="001B582D" w:rsidP="001B582D">
      <w:pPr>
        <w:suppressAutoHyphens w:val="0"/>
        <w:autoSpaceDN/>
        <w:spacing w:before="0" w:after="120" w:line="276" w:lineRule="auto"/>
        <w:ind w:left="1440" w:right="0"/>
        <w:jc w:val="both"/>
        <w:textAlignment w:val="auto"/>
        <w:rPr>
          <w:rFonts w:ascii="Times New Roman" w:eastAsia="Calibri" w:hAnsi="Times New Roman"/>
          <w:color w:val="auto"/>
          <w:kern w:val="0"/>
          <w:sz w:val="20"/>
          <w:lang w:eastAsia="en-US"/>
        </w:rPr>
      </w:pPr>
    </w:p>
    <w:p w14:paraId="493CB1A1" w14:textId="77777777" w:rsidR="006E1B80" w:rsidRDefault="006E1B80" w:rsidP="001B582D">
      <w:pPr>
        <w:suppressAutoHyphens w:val="0"/>
        <w:autoSpaceDN/>
        <w:spacing w:before="0" w:after="120" w:line="276" w:lineRule="auto"/>
        <w:ind w:left="1440" w:right="0"/>
        <w:jc w:val="both"/>
        <w:textAlignment w:val="auto"/>
        <w:rPr>
          <w:rFonts w:ascii="Times New Roman" w:eastAsia="Calibri" w:hAnsi="Times New Roman"/>
          <w:color w:val="auto"/>
          <w:kern w:val="0"/>
          <w:sz w:val="20"/>
          <w:lang w:eastAsia="en-US"/>
        </w:rPr>
      </w:pPr>
    </w:p>
    <w:p w14:paraId="38774814" w14:textId="77777777" w:rsidR="006E1B80" w:rsidRPr="00413CBD" w:rsidRDefault="006E1B80" w:rsidP="001B582D">
      <w:pPr>
        <w:suppressAutoHyphens w:val="0"/>
        <w:autoSpaceDN/>
        <w:spacing w:before="0" w:after="120" w:line="276" w:lineRule="auto"/>
        <w:ind w:left="1440" w:right="0"/>
        <w:jc w:val="both"/>
        <w:textAlignment w:val="auto"/>
        <w:rPr>
          <w:rFonts w:ascii="Times New Roman" w:eastAsia="Calibri" w:hAnsi="Times New Roman"/>
          <w:color w:val="auto"/>
          <w:kern w:val="0"/>
          <w:sz w:val="20"/>
          <w:lang w:eastAsia="en-US"/>
        </w:rPr>
      </w:pPr>
    </w:p>
    <w:p w14:paraId="228269B4" w14:textId="77777777" w:rsidR="00311284" w:rsidRPr="008D48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w:t>
      </w:r>
      <w:r w:rsidRPr="008D4884">
        <w:rPr>
          <w:rFonts w:ascii="Times New Roman" w:eastAsia="Times New Roman" w:hAnsi="Times New Roman"/>
          <w:b/>
          <w:color w:val="auto"/>
          <w:kern w:val="0"/>
          <w:sz w:val="20"/>
          <w:lang w:eastAsia="pl-PL"/>
        </w:rPr>
        <w:t>Zamawiający:                                                                                    Wykonawca :</w:t>
      </w:r>
    </w:p>
    <w:p w14:paraId="001DDA43" w14:textId="77777777" w:rsidR="00311284" w:rsidRPr="008D48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144AF4D7" w14:textId="77777777" w:rsidR="003112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w:t>
      </w:r>
    </w:p>
    <w:p w14:paraId="1A9F8DF0" w14:textId="77777777" w:rsidR="003112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7614EA03" w14:textId="2B06A339" w:rsidR="003112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w:t>
      </w:r>
      <w:r w:rsidRPr="008D4884">
        <w:rPr>
          <w:rFonts w:ascii="Times New Roman" w:eastAsia="Times New Roman" w:hAnsi="Times New Roman"/>
          <w:b/>
          <w:color w:val="auto"/>
          <w:kern w:val="0"/>
          <w:sz w:val="20"/>
          <w:lang w:eastAsia="pl-PL"/>
        </w:rPr>
        <w:t>--------------------------                                                                            --------------------------</w:t>
      </w:r>
    </w:p>
    <w:p w14:paraId="38B09302" w14:textId="77777777" w:rsidR="001B582D" w:rsidRPr="008D4884" w:rsidRDefault="001B582D"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1B625F79" w14:textId="77777777" w:rsidR="00311284" w:rsidRPr="008D4884" w:rsidRDefault="00311284" w:rsidP="00311284">
      <w:pPr>
        <w:suppressAutoHyphens w:val="0"/>
        <w:autoSpaceDN/>
        <w:spacing w:before="0" w:after="120"/>
        <w:ind w:left="0" w:right="0"/>
        <w:textAlignment w:val="auto"/>
        <w:rPr>
          <w:rFonts w:ascii="Times New Roman" w:eastAsia="Times New Roman" w:hAnsi="Times New Roman"/>
          <w:b/>
          <w:color w:val="auto"/>
          <w:kern w:val="0"/>
          <w:sz w:val="20"/>
          <w:lang w:eastAsia="pl-PL"/>
        </w:rPr>
      </w:pPr>
      <w:r>
        <w:rPr>
          <w:rFonts w:ascii="Times New Roman" w:eastAsia="Times New Roman" w:hAnsi="Times New Roman"/>
          <w:color w:val="auto"/>
          <w:kern w:val="0"/>
          <w:sz w:val="20"/>
          <w:lang w:eastAsia="pl-PL"/>
        </w:rPr>
        <w:t xml:space="preserve">               </w:t>
      </w:r>
      <w:r w:rsidRPr="008D4884">
        <w:rPr>
          <w:rFonts w:ascii="Times New Roman" w:eastAsia="Times New Roman" w:hAnsi="Times New Roman"/>
          <w:color w:val="auto"/>
          <w:kern w:val="0"/>
          <w:sz w:val="20"/>
          <w:lang w:eastAsia="pl-PL"/>
        </w:rPr>
        <w:t xml:space="preserve"> </w:t>
      </w:r>
      <w:r w:rsidRPr="008D4884">
        <w:rPr>
          <w:rFonts w:ascii="Times New Roman" w:eastAsia="Times New Roman" w:hAnsi="Times New Roman"/>
          <w:b/>
          <w:color w:val="auto"/>
          <w:kern w:val="0"/>
          <w:sz w:val="20"/>
          <w:lang w:eastAsia="pl-PL"/>
        </w:rPr>
        <w:t>Kontrasygnata :</w:t>
      </w:r>
    </w:p>
    <w:p w14:paraId="27F55DAE" w14:textId="77777777" w:rsidR="00311284" w:rsidRPr="008D4884" w:rsidRDefault="00311284" w:rsidP="00311284">
      <w:pPr>
        <w:suppressAutoHyphens w:val="0"/>
        <w:autoSpaceDN/>
        <w:spacing w:before="0" w:after="120"/>
        <w:ind w:left="0" w:right="0"/>
        <w:textAlignment w:val="auto"/>
        <w:rPr>
          <w:rFonts w:ascii="Times New Roman" w:eastAsia="Times New Roman" w:hAnsi="Times New Roman"/>
          <w:b/>
          <w:color w:val="auto"/>
          <w:kern w:val="0"/>
          <w:sz w:val="20"/>
          <w:lang w:eastAsia="pl-PL"/>
        </w:rPr>
      </w:pPr>
    </w:p>
    <w:p w14:paraId="0B17A2F2" w14:textId="77777777" w:rsidR="00311284" w:rsidRPr="008D48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w:t>
      </w:r>
      <w:r w:rsidRPr="008D4884">
        <w:rPr>
          <w:rFonts w:ascii="Times New Roman" w:eastAsia="Times New Roman" w:hAnsi="Times New Roman"/>
          <w:b/>
          <w:color w:val="auto"/>
          <w:kern w:val="0"/>
          <w:sz w:val="20"/>
          <w:lang w:eastAsia="pl-PL"/>
        </w:rPr>
        <w:t xml:space="preserve">--------------------------                                                                            </w:t>
      </w:r>
    </w:p>
    <w:p w14:paraId="24D2E360" w14:textId="77777777" w:rsidR="00311284" w:rsidRPr="008D4884" w:rsidRDefault="00311284" w:rsidP="00311284">
      <w:pPr>
        <w:suppressAutoHyphens w:val="0"/>
        <w:autoSpaceDN/>
        <w:spacing w:before="0" w:after="0"/>
        <w:ind w:left="0" w:right="0"/>
        <w:textAlignment w:val="auto"/>
        <w:rPr>
          <w:rFonts w:ascii="Times New Roman" w:eastAsia="Times New Roman" w:hAnsi="Times New Roman"/>
          <w:color w:val="auto"/>
          <w:kern w:val="0"/>
          <w:sz w:val="20"/>
          <w:lang w:eastAsia="pl-PL"/>
        </w:rPr>
      </w:pPr>
    </w:p>
    <w:p w14:paraId="49699BF6" w14:textId="77777777" w:rsidR="00311284" w:rsidRPr="008D4884" w:rsidRDefault="00311284" w:rsidP="00311284">
      <w:pPr>
        <w:suppressAutoHyphens w:val="0"/>
        <w:autoSpaceDN/>
        <w:spacing w:before="0" w:after="0" w:line="276" w:lineRule="auto"/>
        <w:ind w:left="0" w:right="-29"/>
        <w:textAlignment w:val="auto"/>
        <w:rPr>
          <w:rFonts w:ascii="Times New Roman" w:eastAsia="Times New Roman" w:hAnsi="Times New Roman"/>
          <w:b/>
          <w:color w:val="auto"/>
          <w:kern w:val="0"/>
          <w:sz w:val="20"/>
          <w:lang w:eastAsia="pl-PL"/>
        </w:rPr>
      </w:pPr>
    </w:p>
    <w:p w14:paraId="73910E25" w14:textId="77777777" w:rsidR="00311284" w:rsidRPr="002813E4" w:rsidRDefault="00311284" w:rsidP="00311284">
      <w:pPr>
        <w:pStyle w:val="Akapitzlist"/>
        <w:rPr>
          <w:color w:val="FF0000"/>
        </w:rPr>
      </w:pPr>
    </w:p>
    <w:p w14:paraId="1987EB59" w14:textId="77777777" w:rsidR="00C71521" w:rsidRPr="006A79F0" w:rsidRDefault="00C71521" w:rsidP="006A79F0">
      <w:pPr>
        <w:ind w:left="709" w:right="543"/>
        <w:rPr>
          <w:rFonts w:ascii="Times New Roman" w:hAnsi="Times New Roman"/>
          <w:color w:val="auto"/>
        </w:rPr>
      </w:pPr>
    </w:p>
    <w:sectPr w:rsidR="00C71521" w:rsidRPr="006A79F0" w:rsidSect="006B24E1">
      <w:headerReference w:type="default" r:id="rId7"/>
      <w:footerReference w:type="default" r:id="rId8"/>
      <w:pgSz w:w="11906" w:h="16838"/>
      <w:pgMar w:top="378" w:right="720" w:bottom="1276" w:left="72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4D676" w14:textId="77777777" w:rsidR="00F175ED" w:rsidRDefault="00F175ED">
      <w:pPr>
        <w:spacing w:before="0" w:after="0"/>
      </w:pPr>
      <w:r>
        <w:separator/>
      </w:r>
    </w:p>
  </w:endnote>
  <w:endnote w:type="continuationSeparator" w:id="0">
    <w:p w14:paraId="7546EB87" w14:textId="77777777" w:rsidR="00F175ED" w:rsidRDefault="00F175E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Franklin Gothic Book">
    <w:altName w:val="Corbel"/>
    <w:charset w:val="EE"/>
    <w:family w:val="swiss"/>
    <w:pitch w:val="variable"/>
    <w:sig w:usb0="00000001"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805790"/>
      <w:docPartObj>
        <w:docPartGallery w:val="Page Numbers (Bottom of Page)"/>
        <w:docPartUnique/>
      </w:docPartObj>
    </w:sdtPr>
    <w:sdtEndPr/>
    <w:sdtContent>
      <w:p w14:paraId="7A24AC81" w14:textId="0D398D46" w:rsidR="00880BF5" w:rsidRDefault="00880BF5">
        <w:pPr>
          <w:pStyle w:val="Stopka"/>
          <w:jc w:val="center"/>
        </w:pPr>
        <w:r>
          <w:fldChar w:fldCharType="begin"/>
        </w:r>
        <w:r>
          <w:instrText>PAGE   \* MERGEFORMAT</w:instrText>
        </w:r>
        <w:r>
          <w:fldChar w:fldCharType="separate"/>
        </w:r>
        <w:r w:rsidR="00BE6AF8">
          <w:rPr>
            <w:noProof/>
          </w:rPr>
          <w:t>6</w:t>
        </w:r>
        <w:r>
          <w:fldChar w:fldCharType="end"/>
        </w:r>
      </w:p>
    </w:sdtContent>
  </w:sdt>
  <w:p w14:paraId="4B5D8AD4" w14:textId="77777777" w:rsidR="000A452C" w:rsidRDefault="000A45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5FA29" w14:textId="77777777" w:rsidR="00F175ED" w:rsidRDefault="00F175ED">
      <w:pPr>
        <w:spacing w:before="0" w:after="0"/>
      </w:pPr>
      <w:r>
        <w:separator/>
      </w:r>
    </w:p>
  </w:footnote>
  <w:footnote w:type="continuationSeparator" w:id="0">
    <w:p w14:paraId="7B5D7C61" w14:textId="77777777" w:rsidR="00F175ED" w:rsidRDefault="00F175E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E2FDB" w14:textId="7EEF1322" w:rsidR="00745329" w:rsidRDefault="00BE2CA9">
    <w:pPr>
      <w:pStyle w:val="Nagwek"/>
    </w:pPr>
    <w:r>
      <w:rPr>
        <w:b/>
        <w:bCs/>
        <w:noProof/>
        <w:color w:val="FF0000"/>
        <w:lang w:eastAsia="pl-PL"/>
      </w:rPr>
      <w:drawing>
        <wp:anchor distT="0" distB="0" distL="114300" distR="114300" simplePos="0" relativeHeight="251662336" behindDoc="1" locked="0" layoutInCell="1" allowOverlap="1" wp14:anchorId="34BE0E77" wp14:editId="5878CED4">
          <wp:simplePos x="0" y="0"/>
          <wp:positionH relativeFrom="column">
            <wp:posOffset>2895600</wp:posOffset>
          </wp:positionH>
          <wp:positionV relativeFrom="paragraph">
            <wp:posOffset>-1905</wp:posOffset>
          </wp:positionV>
          <wp:extent cx="688342" cy="761996"/>
          <wp:effectExtent l="0" t="0" r="0" b="635"/>
          <wp:wrapTight wrapText="bothSides">
            <wp:wrapPolygon edited="0">
              <wp:start x="0" y="0"/>
              <wp:lineTo x="0" y="15133"/>
              <wp:lineTo x="598" y="17835"/>
              <wp:lineTo x="5978" y="21078"/>
              <wp:lineTo x="6576" y="21078"/>
              <wp:lineTo x="14347" y="21078"/>
              <wp:lineTo x="14945" y="21078"/>
              <wp:lineTo x="20325" y="17835"/>
              <wp:lineTo x="20923" y="15133"/>
              <wp:lineTo x="20923" y="0"/>
              <wp:lineTo x="0" y="0"/>
            </wp:wrapPolygon>
          </wp:wrapTight>
          <wp:docPr id="9" name="Obraz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88342" cy="761996"/>
                  </a:xfrm>
                  <a:prstGeom prst="rect">
                    <a:avLst/>
                  </a:prstGeom>
                  <a:noFill/>
                  <a:ln>
                    <a:noFill/>
                    <a:prstDash/>
                  </a:ln>
                </pic:spPr>
              </pic:pic>
            </a:graphicData>
          </a:graphic>
        </wp:anchor>
      </w:drawing>
    </w:r>
    <w:r w:rsidR="00C71521">
      <w:rPr>
        <w:noProof/>
        <w:lang w:eastAsia="pl-PL"/>
      </w:rPr>
      <w:drawing>
        <wp:anchor distT="0" distB="0" distL="114300" distR="114300" simplePos="0" relativeHeight="251660288" behindDoc="1" locked="0" layoutInCell="1" allowOverlap="1" wp14:anchorId="5A4C4089" wp14:editId="3A54A940">
          <wp:simplePos x="0" y="0"/>
          <wp:positionH relativeFrom="margin">
            <wp:posOffset>5083807</wp:posOffset>
          </wp:positionH>
          <wp:positionV relativeFrom="paragraph">
            <wp:posOffset>-116202</wp:posOffset>
          </wp:positionV>
          <wp:extent cx="1704971" cy="1028700"/>
          <wp:effectExtent l="0" t="0" r="0" b="0"/>
          <wp:wrapNone/>
          <wp:docPr id="12" name="Obraz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rot="10799991">
                    <a:off x="0" y="0"/>
                    <a:ext cx="1704971" cy="1028700"/>
                  </a:xfrm>
                  <a:prstGeom prst="rect">
                    <a:avLst/>
                  </a:prstGeom>
                  <a:noFill/>
                  <a:ln>
                    <a:noFill/>
                    <a:prstDash/>
                  </a:ln>
                </pic:spPr>
              </pic:pic>
            </a:graphicData>
          </a:graphic>
        </wp:anchor>
      </w:drawing>
    </w:r>
    <w:r w:rsidR="00C71521">
      <w:rPr>
        <w:caps/>
        <w:noProof/>
        <w:color w:val="808080"/>
        <w:sz w:val="20"/>
        <w:lang w:eastAsia="pl-PL"/>
      </w:rPr>
      <mc:AlternateContent>
        <mc:Choice Requires="wpg">
          <w:drawing>
            <wp:anchor distT="0" distB="0" distL="114300" distR="114300" simplePos="0" relativeHeight="251659264" behindDoc="0" locked="0" layoutInCell="1" allowOverlap="1" wp14:anchorId="5CEDE227" wp14:editId="2D09CD35">
              <wp:simplePos x="0" y="0"/>
              <wp:positionH relativeFrom="page">
                <wp:posOffset>371475</wp:posOffset>
              </wp:positionH>
              <wp:positionV relativeFrom="page">
                <wp:posOffset>417195</wp:posOffset>
              </wp:positionV>
              <wp:extent cx="1700784" cy="1024128"/>
              <wp:effectExtent l="0" t="0" r="0" b="4572"/>
              <wp:wrapNone/>
              <wp:docPr id="2" name="Grupa 158"/>
              <wp:cNvGraphicFramePr/>
              <a:graphic xmlns:a="http://schemas.openxmlformats.org/drawingml/2006/main">
                <a:graphicData uri="http://schemas.microsoft.com/office/word/2010/wordprocessingGroup">
                  <wpg:wgp>
                    <wpg:cNvGrpSpPr/>
                    <wpg:grpSpPr>
                      <a:xfrm>
                        <a:off x="0" y="0"/>
                        <a:ext cx="1700785" cy="1024128"/>
                        <a:chOff x="0" y="0"/>
                        <a:chExt cx="1700784" cy="1024128"/>
                      </a:xfrm>
                    </wpg:grpSpPr>
                    <wpg:grpSp>
                      <wpg:cNvPr id="3" name="Grupa 159"/>
                      <wpg:cNvGrpSpPr/>
                      <wpg:grpSpPr>
                        <a:xfrm>
                          <a:off x="0" y="0"/>
                          <a:ext cx="1700784" cy="1024128"/>
                          <a:chOff x="0" y="0"/>
                          <a:chExt cx="1700784" cy="1024128"/>
                        </a:xfrm>
                      </wpg:grpSpPr>
                      <wps:wsp>
                        <wps:cNvPr id="4" name="Prostokąt 160"/>
                        <wps:cNvSpPr/>
                        <wps:spPr>
                          <a:xfrm>
                            <a:off x="0" y="0"/>
                            <a:ext cx="1700784" cy="1024128"/>
                          </a:xfrm>
                          <a:prstGeom prst="rect">
                            <a:avLst/>
                          </a:prstGeom>
                          <a:solidFill>
                            <a:srgbClr val="FFFFFF">
                              <a:alpha val="0"/>
                            </a:srgbClr>
                          </a:solidFill>
                          <a:ln cap="flat">
                            <a:noFill/>
                            <a:prstDash val="solid"/>
                          </a:ln>
                        </wps:spPr>
                        <wps:bodyPr lIns="0" tIns="0" rIns="0" bIns="0"/>
                      </wps:wsp>
                      <wps:wsp>
                        <wps:cNvPr id="5" name="Prostokąt 1"/>
                        <wps:cNvSpPr/>
                        <wps:spPr>
                          <a:xfrm>
                            <a:off x="228600" y="0"/>
                            <a:ext cx="1463040" cy="1014984"/>
                          </a:xfrm>
                          <a:custGeom>
                            <a:avLst/>
                            <a:gdLst>
                              <a:gd name="f0" fmla="val 10800000"/>
                              <a:gd name="f1" fmla="val 5400000"/>
                              <a:gd name="f2" fmla="val 180"/>
                              <a:gd name="f3" fmla="val w"/>
                              <a:gd name="f4" fmla="val h"/>
                              <a:gd name="f5" fmla="val 0"/>
                              <a:gd name="f6" fmla="val 1462822"/>
                              <a:gd name="f7" fmla="val 1014481"/>
                              <a:gd name="f8" fmla="val 910372"/>
                              <a:gd name="f9" fmla="val 376306"/>
                              <a:gd name="f10" fmla="+- 0 0 -90"/>
                              <a:gd name="f11" fmla="*/ f3 1 1462822"/>
                              <a:gd name="f12" fmla="*/ f4 1 1014481"/>
                              <a:gd name="f13" fmla="+- f7 0 f5"/>
                              <a:gd name="f14" fmla="+- f6 0 f5"/>
                              <a:gd name="f15" fmla="*/ f10 f0 1"/>
                              <a:gd name="f16" fmla="*/ f14 1 1462822"/>
                              <a:gd name="f17" fmla="*/ f13 1 1014481"/>
                              <a:gd name="f18" fmla="*/ 0 f14 1"/>
                              <a:gd name="f19" fmla="*/ 0 f13 1"/>
                              <a:gd name="f20" fmla="*/ 1462822 f14 1"/>
                              <a:gd name="f21" fmla="*/ 1014481 f13 1"/>
                              <a:gd name="f22" fmla="*/ 910372 f14 1"/>
                              <a:gd name="f23" fmla="*/ 376306 f13 1"/>
                              <a:gd name="f24" fmla="*/ f15 1 f2"/>
                              <a:gd name="f25" fmla="*/ f18 1 1462822"/>
                              <a:gd name="f26" fmla="*/ f19 1 1014481"/>
                              <a:gd name="f27" fmla="*/ f20 1 1462822"/>
                              <a:gd name="f28" fmla="*/ f21 1 1014481"/>
                              <a:gd name="f29" fmla="*/ f22 1 1462822"/>
                              <a:gd name="f30" fmla="*/ f23 1 1014481"/>
                              <a:gd name="f31" fmla="*/ f5 1 f16"/>
                              <a:gd name="f32" fmla="*/ f6 1 f16"/>
                              <a:gd name="f33" fmla="*/ f5 1 f17"/>
                              <a:gd name="f34" fmla="*/ f7 1 f17"/>
                              <a:gd name="f35" fmla="+- f24 0 f1"/>
                              <a:gd name="f36" fmla="*/ f25 1 f16"/>
                              <a:gd name="f37" fmla="*/ f26 1 f17"/>
                              <a:gd name="f38" fmla="*/ f27 1 f16"/>
                              <a:gd name="f39" fmla="*/ f29 1 f16"/>
                              <a:gd name="f40" fmla="*/ f30 1 f17"/>
                              <a:gd name="f41" fmla="*/ f28 1 f17"/>
                              <a:gd name="f42" fmla="*/ f31 f11 1"/>
                              <a:gd name="f43" fmla="*/ f32 f11 1"/>
                              <a:gd name="f44" fmla="*/ f34 f12 1"/>
                              <a:gd name="f45" fmla="*/ f33 f12 1"/>
                              <a:gd name="f46" fmla="*/ f36 f11 1"/>
                              <a:gd name="f47" fmla="*/ f37 f12 1"/>
                              <a:gd name="f48" fmla="*/ f38 f11 1"/>
                              <a:gd name="f49" fmla="*/ f39 f11 1"/>
                              <a:gd name="f50" fmla="*/ f40 f12 1"/>
                              <a:gd name="f51" fmla="*/ f41 f12 1"/>
                            </a:gdLst>
                            <a:ahLst/>
                            <a:cxnLst>
                              <a:cxn ang="3cd4">
                                <a:pos x="hc" y="t"/>
                              </a:cxn>
                              <a:cxn ang="0">
                                <a:pos x="r" y="vc"/>
                              </a:cxn>
                              <a:cxn ang="cd4">
                                <a:pos x="hc" y="b"/>
                              </a:cxn>
                              <a:cxn ang="cd2">
                                <a:pos x="l" y="vc"/>
                              </a:cxn>
                              <a:cxn ang="f35">
                                <a:pos x="f46" y="f47"/>
                              </a:cxn>
                              <a:cxn ang="f35">
                                <a:pos x="f48" y="f47"/>
                              </a:cxn>
                              <a:cxn ang="f35">
                                <a:pos x="f49" y="f50"/>
                              </a:cxn>
                              <a:cxn ang="f35">
                                <a:pos x="f46" y="f51"/>
                              </a:cxn>
                              <a:cxn ang="f35">
                                <a:pos x="f46" y="f47"/>
                              </a:cxn>
                            </a:cxnLst>
                            <a:rect l="f42" t="f45" r="f43" b="f44"/>
                            <a:pathLst>
                              <a:path w="1462822" h="1014481">
                                <a:moveTo>
                                  <a:pt x="f5" y="f5"/>
                                </a:moveTo>
                                <a:lnTo>
                                  <a:pt x="f6" y="f5"/>
                                </a:lnTo>
                                <a:lnTo>
                                  <a:pt x="f8" y="f9"/>
                                </a:lnTo>
                                <a:lnTo>
                                  <a:pt x="f5" y="f7"/>
                                </a:lnTo>
                                <a:lnTo>
                                  <a:pt x="f5" y="f5"/>
                                </a:lnTo>
                                <a:close/>
                              </a:path>
                            </a:pathLst>
                          </a:custGeom>
                          <a:solidFill>
                            <a:srgbClr val="4472C4"/>
                          </a:solidFill>
                          <a:ln cap="flat">
                            <a:noFill/>
                            <a:prstDash val="solid"/>
                          </a:ln>
                        </wps:spPr>
                        <wps:bodyPr lIns="0" tIns="0" rIns="0" bIns="0"/>
                      </wps:wsp>
                      <wps:wsp>
                        <wps:cNvPr id="6" name="Prostokąt 162"/>
                        <wps:cNvSpPr/>
                        <wps:spPr>
                          <a:xfrm>
                            <a:off x="228600" y="0"/>
                            <a:ext cx="1472183" cy="1024128"/>
                          </a:xfrm>
                          <a:prstGeom prst="rect">
                            <a:avLst/>
                          </a:prstGeom>
                          <a:blipFill>
                            <a:blip r:embed="rId3">
                              <a:alphaModFix/>
                            </a:blip>
                            <a:stretch>
                              <a:fillRect/>
                            </a:stretch>
                          </a:blipFill>
                          <a:ln cap="flat">
                            <a:noFill/>
                            <a:prstDash val="solid"/>
                          </a:ln>
                        </wps:spPr>
                        <wps:bodyPr lIns="0" tIns="0" rIns="0" bIns="0"/>
                      </wps:wsp>
                    </wpg:grpSp>
                    <wps:wsp>
                      <wps:cNvPr id="7" name="Pole tekstowe 163"/>
                      <wps:cNvSpPr txBox="1"/>
                      <wps:spPr>
                        <a:xfrm>
                          <a:off x="237067" y="18946"/>
                          <a:ext cx="442825" cy="375288"/>
                        </a:xfrm>
                        <a:prstGeom prst="rect">
                          <a:avLst/>
                        </a:prstGeom>
                      </wps:spPr>
                      <wps:txbx>
                        <w:txbxContent>
                          <w:p w14:paraId="6C123854" w14:textId="77777777" w:rsidR="00745329" w:rsidRDefault="00C71521">
                            <w:pPr>
                              <w:pStyle w:val="Nagwek"/>
                            </w:pPr>
                            <w:r>
                              <w:rPr>
                                <w:color w:val="FFFFFF"/>
                                <w:szCs w:val="24"/>
                              </w:rPr>
                              <w:fldChar w:fldCharType="begin"/>
                            </w:r>
                            <w:r>
                              <w:rPr>
                                <w:color w:val="FFFFFF"/>
                                <w:szCs w:val="24"/>
                              </w:rPr>
                              <w:instrText xml:space="preserve"> PAGE </w:instrText>
                            </w:r>
                            <w:r>
                              <w:rPr>
                                <w:color w:val="FFFFFF"/>
                                <w:szCs w:val="24"/>
                              </w:rPr>
                              <w:fldChar w:fldCharType="separate"/>
                            </w:r>
                            <w:r w:rsidR="00BE6AF8">
                              <w:rPr>
                                <w:noProof/>
                                <w:color w:val="FFFFFF"/>
                                <w:szCs w:val="24"/>
                              </w:rPr>
                              <w:t>6</w:t>
                            </w:r>
                            <w:r>
                              <w:rPr>
                                <w:color w:val="FFFFFF"/>
                                <w:szCs w:val="24"/>
                              </w:rPr>
                              <w:fldChar w:fldCharType="end"/>
                            </w:r>
                          </w:p>
                        </w:txbxContent>
                      </wps:txbx>
                      <wps:bodyPr vert="horz" wrap="square" lIns="91440" tIns="91440" rIns="91440" bIns="91440" anchor="ctr" anchorCtr="0" compatLnSpc="1">
                        <a:noAutofit/>
                      </wps:bodyPr>
                    </wps:wsp>
                  </wpg:wgp>
                </a:graphicData>
              </a:graphic>
              <wp14:sizeRelH relativeFrom="margin">
                <wp14:pctWidth>0</wp14:pctWidth>
              </wp14:sizeRelH>
              <wp14:sizeRelV relativeFrom="margin">
                <wp14:pctHeight>0</wp14:pctHeight>
              </wp14:sizeRelV>
            </wp:anchor>
          </w:drawing>
        </mc:Choice>
        <mc:Fallback>
          <w:pict>
            <v:group w14:anchorId="5CEDE227" id="Grupa 158" o:spid="_x0000_s1026" style="position:absolute;left:0;text-align:left;margin-left:29.25pt;margin-top:32.8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">
              <v:group id="Grupa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Prostokąt 160" o:spid="_x0000_s1028" style="position:absolute;width:17007;height:10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1zkMIA&#10;AADaAAAADwAAAGRycy9kb3ducmV2LnhtbESPzWrDMBCE74W+g9hCb42cYurgRgkhEHBJCNRJ74u1&#10;tU2tlZFU/7x9VAj0OMzMN8x6O5lODOR8a1nBcpGAIK6sbrlWcL0cXlYgfEDW2FkmBTN52G4eH9aY&#10;azvyJw1lqEWEsM9RQRNCn0vpq4YM+oXtiaP3bZ3BEKWrpXY4Rrjp5GuSvEmDLceFBnvaN1T9lL9G&#10;QVaV7ms8HdKsLM6n0HH2sZ+PSj0/Tbt3EIGm8B++twutIIW/K/EG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rXOQwgAAANoAAAAPAAAAAAAAAAAAAAAAAJgCAABkcnMvZG93&#10;bnJldi54bWxQSwUGAAAAAAQABAD1AAAAhwMAAAAA&#10;" stroked="f">
                  <v:fill opacity="0"/>
                  <v:textbox inset="0,0,0,0"/>
                </v:rect>
                <v:shape id="Prostokąt 1" o:spid="_x0000_s1029" style="position:absolute;left:2286;width:14630;height:10149;visibility:visible;mso-wrap-style:square;v-text-anchor:top"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d6YcMA&#10;AADaAAAADwAAAGRycy9kb3ducmV2LnhtbESPT2vCQBTE7wW/w/KEXqRuLFgkukqVBgriwT+X3h7Z&#10;ZzY0+zZkXzX99q4geBxm5jfMYtX7Rl2oi3VgA5NxBoq4DLbmysDpWLzNQEVBttgEJgP/FGG1HLws&#10;MLfhynu6HKRSCcIxRwNOpM21jqUjj3EcWuLknUPnUZLsKm07vCa4b/R7ln1ojzWnBYctbRyVv4c/&#10;b2BU7Nc/YbT2X37qTkVhd9taxJjXYf85ByXUyzP8aH9bA1O4X0k3QC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d6YcMAAADaAAAADwAAAAAAAAAAAAAAAACYAgAAZHJzL2Rv&#10;d25yZXYueG1sUEsFBgAAAAAEAAQA9QAAAIgDAAAAAA==&#10;" path="m,l1462822,,910372,376306,,1014481,,xe" fillcolor="#4472c4" stroked="f">
                  <v:path arrowok="t" o:connecttype="custom" o:connectlocs="731520,0;1463040,507492;731520,1014984;0,507492;0,0;1463040,0;910508,376493;0,1014984;0,0" o:connectangles="270,0,90,180,0,0,0,0,0" textboxrect="0,0,1462822,1014481"/>
                </v:shape>
                <v:rect id="Prostokąt 162" o:spid="_x0000_s1030" style="position:absolute;left:2286;width:14721;height:10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Eu0MMA&#10;AADaAAAADwAAAGRycy9kb3ducmV2LnhtbESPS4vCQBCE74L/YWjBm058ECQ6isgK6s3HxVuTaZNo&#10;piebGU12f/3OguCxqKqvqMWqNaV4Ue0KywpGwwgEcWp1wZmCy3k7mIFwHlljaZkU/JCD1bLbWWCi&#10;bcNHep18JgKEXYIKcu+rREqX5mTQDW1FHLybrQ36IOtM6hqbADelHEdRLA0WHBZyrGiTU/o4PY2C&#10;x/R+/5LP2WQc7e3od3eMm8P1W6l+r13PQXhq/Sf8bu+0ghj+r4Qb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Eu0MMAAADaAAAADwAAAAAAAAAAAAAAAACYAgAAZHJzL2Rv&#10;d25yZXYueG1sUEsFBgAAAAAEAAQA9QAAAIgDAAAAAA==&#10;" stroked="f">
                  <v:fill r:id="rId4" o:title="" recolor="t" rotate="t" type="frame"/>
                  <v:textbox inset="0,0,0,0"/>
                </v:rect>
              </v:group>
              <v:shapetype id="_x0000_t202" coordsize="21600,21600" o:spt="202" path="m,l,21600r21600,l21600,xe">
                <v:stroke joinstyle="miter"/>
                <v:path gradientshapeok="t" o:connecttype="rect"/>
              </v:shapetype>
              <v:shape id="Pole tekstowe 163" o:spid="_x0000_s1031" type="#_x0000_t202" style="position:absolute;left:2370;top:189;width:4428;height:3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bsnsMA&#10;AADaAAAADwAAAGRycy9kb3ducmV2LnhtbESPQWuDQBSE74H+h+UVcktWc6jBZpUkJMVDKSTtxdvD&#10;fVWJ+1bcjZp/3y0Uehxm5html8+mEyMNrrWsIF5HIIgrq1uuFXx9nldbEM4ja+wsk4IHOcizp8UO&#10;U20nvtB49bUIEHYpKmi871MpXdWQQbe2PXHwvu1g0Ac51FIPOAW46eQmil6kwZbDQoM9HRuqbte7&#10;UXAsi7f4XSd2/9GVp/sp1uVBeqWWz/P+FYSn2f+H/9qFVpDA75Vw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bsnsMAAADaAAAADwAAAAAAAAAAAAAAAACYAgAAZHJzL2Rv&#10;d25yZXYueG1sUEsFBgAAAAAEAAQA9QAAAIgDAAAAAA==&#10;" filled="f" stroked="f">
                <v:textbox inset=",7.2pt,,7.2pt">
                  <w:txbxContent>
                    <w:p w14:paraId="6C123854" w14:textId="77777777" w:rsidR="00745329" w:rsidRDefault="00C71521">
                      <w:pPr>
                        <w:pStyle w:val="Nagwek"/>
                      </w:pPr>
                      <w:r>
                        <w:rPr>
                          <w:color w:val="FFFFFF"/>
                          <w:szCs w:val="24"/>
                        </w:rPr>
                        <w:fldChar w:fldCharType="begin"/>
                      </w:r>
                      <w:r>
                        <w:rPr>
                          <w:color w:val="FFFFFF"/>
                          <w:szCs w:val="24"/>
                        </w:rPr>
                        <w:instrText xml:space="preserve"> PAGE </w:instrText>
                      </w:r>
                      <w:r>
                        <w:rPr>
                          <w:color w:val="FFFFFF"/>
                          <w:szCs w:val="24"/>
                        </w:rPr>
                        <w:fldChar w:fldCharType="separate"/>
                      </w:r>
                      <w:r w:rsidR="00BE6AF8">
                        <w:rPr>
                          <w:noProof/>
                          <w:color w:val="FFFFFF"/>
                          <w:szCs w:val="24"/>
                        </w:rPr>
                        <w:t>6</w:t>
                      </w:r>
                      <w:r>
                        <w:rPr>
                          <w:color w:val="FFFFFF"/>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0668"/>
    <w:multiLevelType w:val="multilevel"/>
    <w:tmpl w:val="DC1014C0"/>
    <w:lvl w:ilvl="0">
      <w:start w:val="2"/>
      <w:numFmt w:val="decimal"/>
      <w:lvlText w:val="%1."/>
      <w:lvlJc w:val="left"/>
      <w:pPr>
        <w:ind w:left="0" w:firstLine="0"/>
      </w:pPr>
      <w:rPr>
        <w:rFonts w:ascii="Times New Roman" w:hAnsi="Times New Roman" w:cs="Times New Roman" w:hint="default"/>
        <w:color w:val="0B090D"/>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 w15:restartNumberingAfterBreak="0">
    <w:nsid w:val="031F75A5"/>
    <w:multiLevelType w:val="singleLevel"/>
    <w:tmpl w:val="EAB6DDC8"/>
    <w:lvl w:ilvl="0">
      <w:start w:val="1"/>
      <w:numFmt w:val="decimal"/>
      <w:lvlText w:val="%1)"/>
      <w:legacy w:legacy="1" w:legacySpace="0" w:legacyIndent="0"/>
      <w:lvlJc w:val="left"/>
      <w:rPr>
        <w:rFonts w:ascii="Times New Roman" w:hAnsi="Times New Roman" w:cs="Times New Roman" w:hint="default"/>
        <w:b w:val="0"/>
        <w:color w:val="0B0A0D"/>
      </w:rPr>
    </w:lvl>
  </w:abstractNum>
  <w:abstractNum w:abstractNumId="3" w15:restartNumberingAfterBreak="0">
    <w:nsid w:val="03934E37"/>
    <w:multiLevelType w:val="hybridMultilevel"/>
    <w:tmpl w:val="943C5BC0"/>
    <w:lvl w:ilvl="0" w:tplc="BDAAD8A6">
      <w:start w:val="1"/>
      <w:numFmt w:val="lowerLetter"/>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7466B5"/>
    <w:multiLevelType w:val="hybridMultilevel"/>
    <w:tmpl w:val="1116CD1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 w15:restartNumberingAfterBreak="0">
    <w:nsid w:val="0A5A509E"/>
    <w:multiLevelType w:val="hybridMultilevel"/>
    <w:tmpl w:val="0142AEE2"/>
    <w:lvl w:ilvl="0" w:tplc="04150011">
      <w:start w:val="1"/>
      <w:numFmt w:val="decimal"/>
      <w:lvlText w:val="%1)"/>
      <w:lvlJc w:val="left"/>
      <w:pPr>
        <w:ind w:left="1471" w:hanging="360"/>
      </w:pPr>
    </w:lvl>
    <w:lvl w:ilvl="1" w:tplc="04150019" w:tentative="1">
      <w:start w:val="1"/>
      <w:numFmt w:val="lowerLetter"/>
      <w:lvlText w:val="%2."/>
      <w:lvlJc w:val="left"/>
      <w:pPr>
        <w:ind w:left="2191" w:hanging="360"/>
      </w:pPr>
    </w:lvl>
    <w:lvl w:ilvl="2" w:tplc="0415001B" w:tentative="1">
      <w:start w:val="1"/>
      <w:numFmt w:val="lowerRoman"/>
      <w:lvlText w:val="%3."/>
      <w:lvlJc w:val="right"/>
      <w:pPr>
        <w:ind w:left="2911" w:hanging="180"/>
      </w:pPr>
    </w:lvl>
    <w:lvl w:ilvl="3" w:tplc="0415000F" w:tentative="1">
      <w:start w:val="1"/>
      <w:numFmt w:val="decimal"/>
      <w:lvlText w:val="%4."/>
      <w:lvlJc w:val="left"/>
      <w:pPr>
        <w:ind w:left="3631" w:hanging="360"/>
      </w:pPr>
    </w:lvl>
    <w:lvl w:ilvl="4" w:tplc="04150019" w:tentative="1">
      <w:start w:val="1"/>
      <w:numFmt w:val="lowerLetter"/>
      <w:lvlText w:val="%5."/>
      <w:lvlJc w:val="left"/>
      <w:pPr>
        <w:ind w:left="4351" w:hanging="360"/>
      </w:pPr>
    </w:lvl>
    <w:lvl w:ilvl="5" w:tplc="0415001B" w:tentative="1">
      <w:start w:val="1"/>
      <w:numFmt w:val="lowerRoman"/>
      <w:lvlText w:val="%6."/>
      <w:lvlJc w:val="right"/>
      <w:pPr>
        <w:ind w:left="5071" w:hanging="180"/>
      </w:pPr>
    </w:lvl>
    <w:lvl w:ilvl="6" w:tplc="0415000F" w:tentative="1">
      <w:start w:val="1"/>
      <w:numFmt w:val="decimal"/>
      <w:lvlText w:val="%7."/>
      <w:lvlJc w:val="left"/>
      <w:pPr>
        <w:ind w:left="5791" w:hanging="360"/>
      </w:pPr>
    </w:lvl>
    <w:lvl w:ilvl="7" w:tplc="04150019" w:tentative="1">
      <w:start w:val="1"/>
      <w:numFmt w:val="lowerLetter"/>
      <w:lvlText w:val="%8."/>
      <w:lvlJc w:val="left"/>
      <w:pPr>
        <w:ind w:left="6511" w:hanging="360"/>
      </w:pPr>
    </w:lvl>
    <w:lvl w:ilvl="8" w:tplc="0415001B" w:tentative="1">
      <w:start w:val="1"/>
      <w:numFmt w:val="lowerRoman"/>
      <w:lvlText w:val="%9."/>
      <w:lvlJc w:val="right"/>
      <w:pPr>
        <w:ind w:left="7231" w:hanging="180"/>
      </w:pPr>
    </w:lvl>
  </w:abstractNum>
  <w:abstractNum w:abstractNumId="6" w15:restartNumberingAfterBreak="0">
    <w:nsid w:val="0D7209C6"/>
    <w:multiLevelType w:val="hybridMultilevel"/>
    <w:tmpl w:val="37D417C6"/>
    <w:lvl w:ilvl="0" w:tplc="64603274">
      <w:start w:val="5"/>
      <w:numFmt w:val="decimal"/>
      <w:lvlText w:val="%1."/>
      <w:lvlJc w:val="left"/>
      <w:pPr>
        <w:ind w:left="1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9864AA"/>
    <w:multiLevelType w:val="hybridMultilevel"/>
    <w:tmpl w:val="21088652"/>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8" w15:restartNumberingAfterBreak="0">
    <w:nsid w:val="159B1BD8"/>
    <w:multiLevelType w:val="hybridMultilevel"/>
    <w:tmpl w:val="B7E672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B4E415F"/>
    <w:multiLevelType w:val="multilevel"/>
    <w:tmpl w:val="62AAAE0A"/>
    <w:lvl w:ilvl="0">
      <w:start w:val="2"/>
      <w:numFmt w:val="decimal"/>
      <w:lvlText w:val="%1."/>
      <w:legacy w:legacy="1" w:legacySpace="0" w:legacyIndent="0"/>
      <w:lvlJc w:val="left"/>
      <w:rPr>
        <w:rFonts w:ascii="Times New Roman" w:hAnsi="Times New Roman" w:cs="Times New Roman" w:hint="default"/>
        <w:color w:val="0B0A0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1D6B388A"/>
    <w:multiLevelType w:val="hybridMultilevel"/>
    <w:tmpl w:val="EA681A2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23B2267F"/>
    <w:multiLevelType w:val="hybridMultilevel"/>
    <w:tmpl w:val="3BE07E72"/>
    <w:lvl w:ilvl="0" w:tplc="ECB69972">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5B7C9E"/>
    <w:multiLevelType w:val="hybridMultilevel"/>
    <w:tmpl w:val="79D69986"/>
    <w:lvl w:ilvl="0" w:tplc="04150011">
      <w:start w:val="1"/>
      <w:numFmt w:val="decimal"/>
      <w:lvlText w:val="%1)"/>
      <w:lvlJc w:val="left"/>
      <w:pPr>
        <w:ind w:left="206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5630A61"/>
    <w:multiLevelType w:val="hybridMultilevel"/>
    <w:tmpl w:val="A028BB42"/>
    <w:lvl w:ilvl="0" w:tplc="CD1079BA">
      <w:start w:val="2"/>
      <w:numFmt w:val="decimal"/>
      <w:lvlText w:val="%1."/>
      <w:lvlJc w:val="left"/>
      <w:pPr>
        <w:ind w:left="20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EF0AAF"/>
    <w:multiLevelType w:val="hybridMultilevel"/>
    <w:tmpl w:val="3DBA81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6CF199B"/>
    <w:multiLevelType w:val="hybridMultilevel"/>
    <w:tmpl w:val="2BEC7270"/>
    <w:lvl w:ilvl="0" w:tplc="1C24FA92">
      <w:start w:val="5"/>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F248C9"/>
    <w:multiLevelType w:val="hybridMultilevel"/>
    <w:tmpl w:val="440E1A1A"/>
    <w:lvl w:ilvl="0" w:tplc="40E4B9EC">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 w15:restartNumberingAfterBreak="0">
    <w:nsid w:val="36CA2595"/>
    <w:multiLevelType w:val="hybridMultilevel"/>
    <w:tmpl w:val="707004D8"/>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15:restartNumberingAfterBreak="0">
    <w:nsid w:val="3937262C"/>
    <w:multiLevelType w:val="singleLevel"/>
    <w:tmpl w:val="233AAEBC"/>
    <w:lvl w:ilvl="0">
      <w:start w:val="1"/>
      <w:numFmt w:val="decimal"/>
      <w:lvlText w:val="%1."/>
      <w:legacy w:legacy="1" w:legacySpace="0" w:legacyIndent="0"/>
      <w:lvlJc w:val="left"/>
      <w:rPr>
        <w:rFonts w:ascii="Times New Roman" w:hAnsi="Times New Roman" w:cs="Times New Roman" w:hint="default"/>
        <w:color w:val="2B2A2E"/>
      </w:rPr>
    </w:lvl>
  </w:abstractNum>
  <w:abstractNum w:abstractNumId="19" w15:restartNumberingAfterBreak="0">
    <w:nsid w:val="3AA04B63"/>
    <w:multiLevelType w:val="hybridMultilevel"/>
    <w:tmpl w:val="A2760CFA"/>
    <w:lvl w:ilvl="0" w:tplc="C24A106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442AC3"/>
    <w:multiLevelType w:val="singleLevel"/>
    <w:tmpl w:val="1FAA3E7C"/>
    <w:lvl w:ilvl="0">
      <w:start w:val="1"/>
      <w:numFmt w:val="decimal"/>
      <w:lvlText w:val="%1."/>
      <w:lvlJc w:val="left"/>
      <w:pPr>
        <w:ind w:left="1287" w:hanging="360"/>
      </w:pPr>
      <w:rPr>
        <w:rFonts w:hint="default"/>
        <w:color w:val="0B090D"/>
      </w:rPr>
    </w:lvl>
  </w:abstractNum>
  <w:abstractNum w:abstractNumId="21" w15:restartNumberingAfterBreak="0">
    <w:nsid w:val="3C4D0703"/>
    <w:multiLevelType w:val="hybridMultilevel"/>
    <w:tmpl w:val="D2C2095C"/>
    <w:lvl w:ilvl="0" w:tplc="CA362E7A">
      <w:start w:val="1"/>
      <w:numFmt w:val="decimal"/>
      <w:lvlText w:val="%1."/>
      <w:lvlJc w:val="left"/>
      <w:pPr>
        <w:tabs>
          <w:tab w:val="num" w:pos="1065"/>
        </w:tabs>
        <w:ind w:left="1065" w:hanging="705"/>
      </w:pPr>
      <w:rPr>
        <w:rFonts w:hint="default"/>
      </w:rPr>
    </w:lvl>
    <w:lvl w:ilvl="1" w:tplc="D79E4EC0">
      <w:start w:val="4"/>
      <w:numFmt w:val="decimal"/>
      <w:lvlText w:val="%2."/>
      <w:lvlJc w:val="left"/>
      <w:pPr>
        <w:tabs>
          <w:tab w:val="num" w:pos="1440"/>
        </w:tabs>
        <w:ind w:left="1440" w:hanging="360"/>
      </w:pPr>
      <w:rPr>
        <w:rFonts w:hint="default"/>
      </w:rPr>
    </w:lvl>
    <w:lvl w:ilvl="2" w:tplc="04150011">
      <w:start w:val="1"/>
      <w:numFmt w:val="decimal"/>
      <w:lvlText w:val="%3)"/>
      <w:lvlJc w:val="left"/>
      <w:pPr>
        <w:tabs>
          <w:tab w:val="num" w:pos="890"/>
        </w:tabs>
        <w:ind w:left="890" w:hanging="180"/>
      </w:p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1F93B86"/>
    <w:multiLevelType w:val="hybridMultilevel"/>
    <w:tmpl w:val="E444A400"/>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14C40BAC">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0925CA"/>
    <w:multiLevelType w:val="hybridMultilevel"/>
    <w:tmpl w:val="F6247DF8"/>
    <w:lvl w:ilvl="0" w:tplc="9874377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7D339A"/>
    <w:multiLevelType w:val="hybridMultilevel"/>
    <w:tmpl w:val="A30232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46DA6D99"/>
    <w:multiLevelType w:val="singleLevel"/>
    <w:tmpl w:val="A50644F0"/>
    <w:lvl w:ilvl="0">
      <w:start w:val="1"/>
      <w:numFmt w:val="decimal"/>
      <w:lvlText w:val="%1."/>
      <w:legacy w:legacy="1" w:legacySpace="0" w:legacyIndent="0"/>
      <w:lvlJc w:val="left"/>
      <w:rPr>
        <w:rFonts w:ascii="Times New Roman" w:hAnsi="Times New Roman" w:cs="Times New Roman" w:hint="default"/>
        <w:color w:val="0B0A0D"/>
      </w:rPr>
    </w:lvl>
  </w:abstractNum>
  <w:abstractNum w:abstractNumId="26" w15:restartNumberingAfterBreak="0">
    <w:nsid w:val="4BE4413A"/>
    <w:multiLevelType w:val="hybridMultilevel"/>
    <w:tmpl w:val="FD6A6A52"/>
    <w:lvl w:ilvl="0" w:tplc="1EF2A25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B5707F"/>
    <w:multiLevelType w:val="hybridMultilevel"/>
    <w:tmpl w:val="AF9A5852"/>
    <w:lvl w:ilvl="0" w:tplc="B44416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6D1EC4"/>
    <w:multiLevelType w:val="multilevel"/>
    <w:tmpl w:val="E48ECDFE"/>
    <w:styleLink w:val="WWNum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29" w15:restartNumberingAfterBreak="0">
    <w:nsid w:val="559C045F"/>
    <w:multiLevelType w:val="hybridMultilevel"/>
    <w:tmpl w:val="67EC45A2"/>
    <w:lvl w:ilvl="0" w:tplc="04150011">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D93B9E"/>
    <w:multiLevelType w:val="hybridMultilevel"/>
    <w:tmpl w:val="D18809E8"/>
    <w:lvl w:ilvl="0" w:tplc="9BEC2C58">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E204D5"/>
    <w:multiLevelType w:val="hybridMultilevel"/>
    <w:tmpl w:val="1FB490DC"/>
    <w:lvl w:ilvl="0" w:tplc="C8C4C5AA">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610079"/>
    <w:multiLevelType w:val="hybridMultilevel"/>
    <w:tmpl w:val="8744BC1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3" w15:restartNumberingAfterBreak="0">
    <w:nsid w:val="5AF953FF"/>
    <w:multiLevelType w:val="hybridMultilevel"/>
    <w:tmpl w:val="5DCCF242"/>
    <w:lvl w:ilvl="0" w:tplc="8034D84E">
      <w:start w:val="3"/>
      <w:numFmt w:val="decimal"/>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957736"/>
    <w:multiLevelType w:val="hybridMultilevel"/>
    <w:tmpl w:val="4C90B82A"/>
    <w:lvl w:ilvl="0" w:tplc="2116B636">
      <w:start w:val="8"/>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5A09EB"/>
    <w:multiLevelType w:val="hybridMultilevel"/>
    <w:tmpl w:val="4918B1EC"/>
    <w:lvl w:ilvl="0" w:tplc="4D2055E0">
      <w:start w:val="1"/>
      <w:numFmt w:val="decimal"/>
      <w:lvlText w:val="%1)"/>
      <w:lvlJc w:val="left"/>
      <w:pPr>
        <w:ind w:left="862" w:hanging="360"/>
      </w:pPr>
      <w:rPr>
        <w:rFonts w:hint="default"/>
        <w:color w:val="000000" w:themeColor="text1"/>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694D6ACE"/>
    <w:multiLevelType w:val="hybridMultilevel"/>
    <w:tmpl w:val="273EEE20"/>
    <w:lvl w:ilvl="0" w:tplc="DAA69636">
      <w:start w:val="1"/>
      <w:numFmt w:val="decimal"/>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6E697240"/>
    <w:multiLevelType w:val="hybridMultilevel"/>
    <w:tmpl w:val="80CA3A9E"/>
    <w:lvl w:ilvl="0" w:tplc="FCBA2D5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8F6549"/>
    <w:multiLevelType w:val="hybridMultilevel"/>
    <w:tmpl w:val="C5A4C590"/>
    <w:lvl w:ilvl="0" w:tplc="FE76B01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5B3742"/>
    <w:multiLevelType w:val="hybridMultilevel"/>
    <w:tmpl w:val="EA6814DA"/>
    <w:lvl w:ilvl="0" w:tplc="04150011">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6B7420"/>
    <w:multiLevelType w:val="hybridMultilevel"/>
    <w:tmpl w:val="2826853E"/>
    <w:lvl w:ilvl="0" w:tplc="171E222A">
      <w:start w:val="1"/>
      <w:numFmt w:val="decimal"/>
      <w:lvlText w:val="%1."/>
      <w:lvlJc w:val="left"/>
      <w:pPr>
        <w:ind w:left="164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3"/>
  </w:num>
  <w:num w:numId="2">
    <w:abstractNumId w:val="21"/>
  </w:num>
  <w:num w:numId="3">
    <w:abstractNumId w:val="22"/>
  </w:num>
  <w:num w:numId="4">
    <w:abstractNumId w:val="40"/>
  </w:num>
  <w:num w:numId="5">
    <w:abstractNumId w:val="10"/>
  </w:num>
  <w:num w:numId="6">
    <w:abstractNumId w:val="17"/>
  </w:num>
  <w:num w:numId="7">
    <w:abstractNumId w:val="4"/>
  </w:num>
  <w:num w:numId="8">
    <w:abstractNumId w:val="19"/>
  </w:num>
  <w:num w:numId="9">
    <w:abstractNumId w:val="8"/>
  </w:num>
  <w:num w:numId="10">
    <w:abstractNumId w:val="27"/>
  </w:num>
  <w:num w:numId="11">
    <w:abstractNumId w:val="39"/>
  </w:num>
  <w:num w:numId="12">
    <w:abstractNumId w:val="29"/>
  </w:num>
  <w:num w:numId="13">
    <w:abstractNumId w:val="38"/>
  </w:num>
  <w:num w:numId="14">
    <w:abstractNumId w:val="11"/>
  </w:num>
  <w:num w:numId="15">
    <w:abstractNumId w:val="23"/>
  </w:num>
  <w:num w:numId="16">
    <w:abstractNumId w:val="37"/>
  </w:num>
  <w:num w:numId="17">
    <w:abstractNumId w:val="26"/>
  </w:num>
  <w:num w:numId="18">
    <w:abstractNumId w:val="30"/>
  </w:num>
  <w:num w:numId="19">
    <w:abstractNumId w:val="31"/>
  </w:num>
  <w:num w:numId="20">
    <w:abstractNumId w:val="24"/>
  </w:num>
  <w:num w:numId="21">
    <w:abstractNumId w:val="20"/>
  </w:num>
  <w:num w:numId="22">
    <w:abstractNumId w:val="25"/>
  </w:num>
  <w:num w:numId="23">
    <w:abstractNumId w:val="2"/>
  </w:num>
  <w:num w:numId="24">
    <w:abstractNumId w:val="9"/>
  </w:num>
  <w:num w:numId="25">
    <w:abstractNumId w:val="18"/>
  </w:num>
  <w:num w:numId="26">
    <w:abstractNumId w:val="0"/>
  </w:num>
  <w:num w:numId="27">
    <w:abstractNumId w:val="28"/>
  </w:num>
  <w:num w:numId="28">
    <w:abstractNumId w:val="16"/>
  </w:num>
  <w:num w:numId="29">
    <w:abstractNumId w:val="1"/>
  </w:num>
  <w:num w:numId="30">
    <w:abstractNumId w:val="12"/>
  </w:num>
  <w:num w:numId="31">
    <w:abstractNumId w:val="32"/>
  </w:num>
  <w:num w:numId="32">
    <w:abstractNumId w:val="14"/>
  </w:num>
  <w:num w:numId="33">
    <w:abstractNumId w:val="36"/>
  </w:num>
  <w:num w:numId="34">
    <w:abstractNumId w:val="35"/>
  </w:num>
  <w:num w:numId="35">
    <w:abstractNumId w:val="5"/>
  </w:num>
  <w:num w:numId="36">
    <w:abstractNumId w:val="34"/>
  </w:num>
  <w:num w:numId="37">
    <w:abstractNumId w:val="15"/>
  </w:num>
  <w:num w:numId="38">
    <w:abstractNumId w:val="13"/>
  </w:num>
  <w:num w:numId="39">
    <w:abstractNumId w:val="7"/>
  </w:num>
  <w:num w:numId="40">
    <w:abstractNumId w:val="33"/>
  </w:num>
  <w:num w:numId="41">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5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21"/>
    <w:rsid w:val="00004C47"/>
    <w:rsid w:val="00020C76"/>
    <w:rsid w:val="00085203"/>
    <w:rsid w:val="000A104D"/>
    <w:rsid w:val="000A452C"/>
    <w:rsid w:val="000B2F9D"/>
    <w:rsid w:val="00103F4B"/>
    <w:rsid w:val="00117685"/>
    <w:rsid w:val="00133F8B"/>
    <w:rsid w:val="001B4BDA"/>
    <w:rsid w:val="001B582D"/>
    <w:rsid w:val="00203D7B"/>
    <w:rsid w:val="00216211"/>
    <w:rsid w:val="002202C8"/>
    <w:rsid w:val="00230F8C"/>
    <w:rsid w:val="00244F81"/>
    <w:rsid w:val="00261857"/>
    <w:rsid w:val="0027549E"/>
    <w:rsid w:val="002B600E"/>
    <w:rsid w:val="002D7FBC"/>
    <w:rsid w:val="002F094B"/>
    <w:rsid w:val="00311284"/>
    <w:rsid w:val="0031735D"/>
    <w:rsid w:val="003200FD"/>
    <w:rsid w:val="0033226E"/>
    <w:rsid w:val="00353249"/>
    <w:rsid w:val="00384730"/>
    <w:rsid w:val="003B3BB1"/>
    <w:rsid w:val="003C1ECD"/>
    <w:rsid w:val="003C3C78"/>
    <w:rsid w:val="00421873"/>
    <w:rsid w:val="00454A64"/>
    <w:rsid w:val="004C7835"/>
    <w:rsid w:val="0052242C"/>
    <w:rsid w:val="0056009E"/>
    <w:rsid w:val="00571E73"/>
    <w:rsid w:val="005820EA"/>
    <w:rsid w:val="0059755B"/>
    <w:rsid w:val="005C573B"/>
    <w:rsid w:val="005E389E"/>
    <w:rsid w:val="0062478E"/>
    <w:rsid w:val="00657074"/>
    <w:rsid w:val="006A79F0"/>
    <w:rsid w:val="006B24E1"/>
    <w:rsid w:val="006E1B80"/>
    <w:rsid w:val="006F136F"/>
    <w:rsid w:val="00706B23"/>
    <w:rsid w:val="00724620"/>
    <w:rsid w:val="00783F5D"/>
    <w:rsid w:val="007A3990"/>
    <w:rsid w:val="007B1E85"/>
    <w:rsid w:val="007C3CC0"/>
    <w:rsid w:val="007C6C55"/>
    <w:rsid w:val="007C6E12"/>
    <w:rsid w:val="007D11EB"/>
    <w:rsid w:val="00804B4C"/>
    <w:rsid w:val="00852C98"/>
    <w:rsid w:val="008555D7"/>
    <w:rsid w:val="00861CE3"/>
    <w:rsid w:val="00880BF5"/>
    <w:rsid w:val="008A35B0"/>
    <w:rsid w:val="009032BB"/>
    <w:rsid w:val="00904E25"/>
    <w:rsid w:val="00926B18"/>
    <w:rsid w:val="00935C5C"/>
    <w:rsid w:val="009365A7"/>
    <w:rsid w:val="00961813"/>
    <w:rsid w:val="009B7149"/>
    <w:rsid w:val="009E5F05"/>
    <w:rsid w:val="009F6728"/>
    <w:rsid w:val="00A60B74"/>
    <w:rsid w:val="00AA22F2"/>
    <w:rsid w:val="00AD41CE"/>
    <w:rsid w:val="00AE7D51"/>
    <w:rsid w:val="00B164D6"/>
    <w:rsid w:val="00B30805"/>
    <w:rsid w:val="00BB09AA"/>
    <w:rsid w:val="00BC746D"/>
    <w:rsid w:val="00BD05F1"/>
    <w:rsid w:val="00BD336C"/>
    <w:rsid w:val="00BD553A"/>
    <w:rsid w:val="00BE0049"/>
    <w:rsid w:val="00BE2CA9"/>
    <w:rsid w:val="00BE4ABB"/>
    <w:rsid w:val="00BE6AF8"/>
    <w:rsid w:val="00C03B6A"/>
    <w:rsid w:val="00C0636B"/>
    <w:rsid w:val="00C22B87"/>
    <w:rsid w:val="00C24A55"/>
    <w:rsid w:val="00C27384"/>
    <w:rsid w:val="00C312F6"/>
    <w:rsid w:val="00C32425"/>
    <w:rsid w:val="00C54702"/>
    <w:rsid w:val="00C71521"/>
    <w:rsid w:val="00D021E6"/>
    <w:rsid w:val="00D10DD8"/>
    <w:rsid w:val="00D361C6"/>
    <w:rsid w:val="00DF35C4"/>
    <w:rsid w:val="00E0385F"/>
    <w:rsid w:val="00E23392"/>
    <w:rsid w:val="00E35EA6"/>
    <w:rsid w:val="00E60465"/>
    <w:rsid w:val="00E60A4A"/>
    <w:rsid w:val="00E80E75"/>
    <w:rsid w:val="00EB3E8C"/>
    <w:rsid w:val="00EC772E"/>
    <w:rsid w:val="00EE1E96"/>
    <w:rsid w:val="00EF38D5"/>
    <w:rsid w:val="00F175ED"/>
    <w:rsid w:val="00F5144D"/>
    <w:rsid w:val="00FB07B9"/>
    <w:rsid w:val="00FC7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5E340"/>
  <w15:chartTrackingRefBased/>
  <w15:docId w15:val="{10DAC23F-DD60-43B1-96C3-9CABCB76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1521"/>
    <w:pPr>
      <w:suppressAutoHyphens/>
      <w:autoSpaceDN w:val="0"/>
      <w:spacing w:before="40" w:after="360" w:line="240" w:lineRule="auto"/>
      <w:ind w:left="720" w:right="720"/>
      <w:textAlignment w:val="baseline"/>
    </w:pPr>
    <w:rPr>
      <w:rFonts w:ascii="Franklin Gothic Book" w:eastAsia="Franklin Gothic Book" w:hAnsi="Franklin Gothic Book" w:cs="Times New Roman"/>
      <w:color w:val="595959"/>
      <w:kern w:val="3"/>
      <w:sz w:val="24"/>
      <w:szCs w:val="20"/>
      <w:lang w:eastAsia="ja-JP"/>
    </w:rPr>
  </w:style>
  <w:style w:type="paragraph" w:styleId="Nagwek2">
    <w:name w:val="heading 2"/>
    <w:basedOn w:val="Normalny"/>
    <w:next w:val="Normalny"/>
    <w:link w:val="Nagwek2Znak"/>
    <w:uiPriority w:val="9"/>
    <w:unhideWhenUsed/>
    <w:qFormat/>
    <w:rsid w:val="006A79F0"/>
    <w:pPr>
      <w:keepNext/>
      <w:keepLines/>
      <w:spacing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pis">
    <w:name w:val="Signature"/>
    <w:basedOn w:val="Normalny"/>
    <w:link w:val="PodpisZnak"/>
    <w:rsid w:val="00C71521"/>
    <w:rPr>
      <w:b/>
      <w:bCs/>
      <w:color w:val="17406D"/>
    </w:rPr>
  </w:style>
  <w:style w:type="character" w:customStyle="1" w:styleId="PodpisZnak">
    <w:name w:val="Podpis Znak"/>
    <w:basedOn w:val="Domylnaczcionkaakapitu"/>
    <w:link w:val="Podpis"/>
    <w:rsid w:val="00C71521"/>
    <w:rPr>
      <w:rFonts w:ascii="Franklin Gothic Book" w:eastAsia="Franklin Gothic Book" w:hAnsi="Franklin Gothic Book" w:cs="Times New Roman"/>
      <w:b/>
      <w:bCs/>
      <w:color w:val="17406D"/>
      <w:kern w:val="3"/>
      <w:sz w:val="24"/>
      <w:szCs w:val="20"/>
      <w:lang w:eastAsia="ja-JP"/>
    </w:rPr>
  </w:style>
  <w:style w:type="paragraph" w:styleId="Nagwek">
    <w:name w:val="header"/>
    <w:basedOn w:val="Normalny"/>
    <w:link w:val="NagwekZnak"/>
    <w:rsid w:val="00C71521"/>
    <w:pPr>
      <w:spacing w:after="0"/>
      <w:jc w:val="right"/>
    </w:pPr>
  </w:style>
  <w:style w:type="character" w:customStyle="1" w:styleId="NagwekZnak">
    <w:name w:val="Nagłówek Znak"/>
    <w:basedOn w:val="Domylnaczcionkaakapitu"/>
    <w:link w:val="Nagwek"/>
    <w:rsid w:val="00C71521"/>
    <w:rPr>
      <w:rFonts w:ascii="Franklin Gothic Book" w:eastAsia="Franklin Gothic Book" w:hAnsi="Franklin Gothic Book" w:cs="Times New Roman"/>
      <w:color w:val="595959"/>
      <w:kern w:val="3"/>
      <w:sz w:val="24"/>
      <w:szCs w:val="20"/>
      <w:lang w:eastAsia="ja-JP"/>
    </w:rPr>
  </w:style>
  <w:style w:type="paragraph" w:customStyle="1" w:styleId="Informacjekontaktowe">
    <w:name w:val="Informacje kontaktowe"/>
    <w:basedOn w:val="Normalny"/>
    <w:rsid w:val="00C71521"/>
    <w:pPr>
      <w:spacing w:before="0" w:after="0"/>
    </w:pPr>
    <w:rPr>
      <w:color w:val="FFFFFF"/>
    </w:rPr>
  </w:style>
  <w:style w:type="paragraph" w:styleId="NormalnyWeb">
    <w:name w:val="Normal (Web)"/>
    <w:basedOn w:val="Normalny"/>
    <w:uiPriority w:val="99"/>
    <w:rsid w:val="006A79F0"/>
    <w:pPr>
      <w:suppressAutoHyphens w:val="0"/>
      <w:autoSpaceDN/>
      <w:spacing w:before="100" w:beforeAutospacing="1" w:after="100" w:afterAutospacing="1"/>
      <w:ind w:left="0" w:right="0"/>
      <w:textAlignment w:val="auto"/>
    </w:pPr>
    <w:rPr>
      <w:rFonts w:ascii="Times New Roman" w:eastAsia="Times New Roman" w:hAnsi="Times New Roman"/>
      <w:color w:val="auto"/>
      <w:kern w:val="0"/>
      <w:szCs w:val="24"/>
      <w:lang w:eastAsia="pl-PL"/>
    </w:rPr>
  </w:style>
  <w:style w:type="character" w:styleId="Hipercze">
    <w:name w:val="Hyperlink"/>
    <w:rsid w:val="006A79F0"/>
    <w:rPr>
      <w:color w:val="0000FF"/>
      <w:u w:val="single"/>
    </w:rPr>
  </w:style>
  <w:style w:type="character" w:customStyle="1" w:styleId="Nagwek2Znak">
    <w:name w:val="Nagłówek 2 Znak"/>
    <w:basedOn w:val="Domylnaczcionkaakapitu"/>
    <w:link w:val="Nagwek2"/>
    <w:uiPriority w:val="9"/>
    <w:rsid w:val="006A79F0"/>
    <w:rPr>
      <w:rFonts w:asciiTheme="majorHAnsi" w:eastAsiaTheme="majorEastAsia" w:hAnsiTheme="majorHAnsi" w:cstheme="majorBidi"/>
      <w:color w:val="2F5496" w:themeColor="accent1" w:themeShade="BF"/>
      <w:kern w:val="3"/>
      <w:sz w:val="26"/>
      <w:szCs w:val="26"/>
      <w:lang w:eastAsia="ja-JP"/>
    </w:rPr>
  </w:style>
  <w:style w:type="paragraph" w:styleId="Bezodstpw">
    <w:name w:val="No Spacing"/>
    <w:uiPriority w:val="1"/>
    <w:qFormat/>
    <w:rsid w:val="006A79F0"/>
    <w:pPr>
      <w:suppressAutoHyphens/>
      <w:autoSpaceDN w:val="0"/>
      <w:spacing w:after="0" w:line="240" w:lineRule="auto"/>
      <w:ind w:left="720" w:right="720"/>
      <w:textAlignment w:val="baseline"/>
    </w:pPr>
    <w:rPr>
      <w:rFonts w:ascii="Franklin Gothic Book" w:eastAsia="Franklin Gothic Book" w:hAnsi="Franklin Gothic Book" w:cs="Times New Roman"/>
      <w:color w:val="595959"/>
      <w:kern w:val="3"/>
      <w:sz w:val="24"/>
      <w:szCs w:val="20"/>
      <w:lang w:eastAsia="ja-JP"/>
    </w:rPr>
  </w:style>
  <w:style w:type="paragraph" w:styleId="Stopka">
    <w:name w:val="footer"/>
    <w:basedOn w:val="Normalny"/>
    <w:link w:val="StopkaZnak"/>
    <w:uiPriority w:val="99"/>
    <w:unhideWhenUsed/>
    <w:rsid w:val="0031735D"/>
    <w:pPr>
      <w:tabs>
        <w:tab w:val="center" w:pos="4536"/>
        <w:tab w:val="right" w:pos="9072"/>
      </w:tabs>
      <w:spacing w:before="0" w:after="0"/>
    </w:pPr>
  </w:style>
  <w:style w:type="character" w:customStyle="1" w:styleId="StopkaZnak">
    <w:name w:val="Stopka Znak"/>
    <w:basedOn w:val="Domylnaczcionkaakapitu"/>
    <w:link w:val="Stopka"/>
    <w:uiPriority w:val="99"/>
    <w:rsid w:val="0031735D"/>
    <w:rPr>
      <w:rFonts w:ascii="Franklin Gothic Book" w:eastAsia="Franklin Gothic Book" w:hAnsi="Franklin Gothic Book" w:cs="Times New Roman"/>
      <w:color w:val="595959"/>
      <w:kern w:val="3"/>
      <w:sz w:val="24"/>
      <w:szCs w:val="20"/>
      <w:lang w:eastAsia="ja-JP"/>
    </w:rPr>
  </w:style>
  <w:style w:type="character" w:customStyle="1" w:styleId="UnresolvedMention">
    <w:name w:val="Unresolved Mention"/>
    <w:basedOn w:val="Domylnaczcionkaakapitu"/>
    <w:uiPriority w:val="99"/>
    <w:semiHidden/>
    <w:unhideWhenUsed/>
    <w:rsid w:val="00020C76"/>
    <w:rPr>
      <w:color w:val="605E5C"/>
      <w:shd w:val="clear" w:color="auto" w:fill="E1DFDD"/>
    </w:rPr>
  </w:style>
  <w:style w:type="paragraph" w:styleId="Tekstdymka">
    <w:name w:val="Balloon Text"/>
    <w:basedOn w:val="Normalny"/>
    <w:link w:val="TekstdymkaZnak"/>
    <w:uiPriority w:val="99"/>
    <w:semiHidden/>
    <w:unhideWhenUsed/>
    <w:rsid w:val="00C27384"/>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7384"/>
    <w:rPr>
      <w:rFonts w:ascii="Segoe UI" w:eastAsia="Franklin Gothic Book" w:hAnsi="Segoe UI" w:cs="Segoe UI"/>
      <w:color w:val="595959"/>
      <w:kern w:val="3"/>
      <w:sz w:val="18"/>
      <w:szCs w:val="18"/>
      <w:lang w:eastAsia="ja-JP"/>
    </w:rPr>
  </w:style>
  <w:style w:type="paragraph" w:styleId="Akapitzlist">
    <w:name w:val="List Paragraph"/>
    <w:aliases w:val="Preambuła,L1,Numerowanie,Akapit z listą5,T_SZ_List Paragraph,normalny tekst,Akapit z listą BS,CW_Lista"/>
    <w:basedOn w:val="Normalny"/>
    <w:link w:val="AkapitzlistZnak"/>
    <w:uiPriority w:val="34"/>
    <w:qFormat/>
    <w:rsid w:val="00B30805"/>
    <w:pPr>
      <w:suppressAutoHyphens w:val="0"/>
      <w:autoSpaceDN/>
      <w:spacing w:before="0" w:after="0"/>
      <w:ind w:right="0"/>
      <w:contextualSpacing/>
      <w:textAlignment w:val="auto"/>
    </w:pPr>
    <w:rPr>
      <w:rFonts w:ascii="Times New Roman" w:eastAsia="Times New Roman" w:hAnsi="Times New Roman"/>
      <w:color w:val="auto"/>
      <w:kern w:val="0"/>
      <w:szCs w:val="24"/>
      <w:lang w:eastAsia="pl-PL"/>
    </w:rPr>
  </w:style>
  <w:style w:type="character" w:customStyle="1" w:styleId="AkapitzlistZnak">
    <w:name w:val="Akapit z listą Znak"/>
    <w:aliases w:val="Preambuła Znak,L1 Znak,Numerowanie Znak,Akapit z listą5 Znak,T_SZ_List Paragraph Znak,normalny tekst Znak,Akapit z listą BS Znak,CW_Lista Znak"/>
    <w:link w:val="Akapitzlist"/>
    <w:uiPriority w:val="34"/>
    <w:locked/>
    <w:rsid w:val="00311284"/>
    <w:rPr>
      <w:rFonts w:ascii="Times New Roman" w:eastAsia="Times New Roman" w:hAnsi="Times New Roman" w:cs="Times New Roman"/>
      <w:sz w:val="24"/>
      <w:szCs w:val="24"/>
      <w:lang w:eastAsia="pl-PL"/>
    </w:rPr>
  </w:style>
  <w:style w:type="numbering" w:customStyle="1" w:styleId="WWNum4">
    <w:name w:val="WWNum4"/>
    <w:basedOn w:val="Bezlisty"/>
    <w:rsid w:val="00311284"/>
    <w:pPr>
      <w:numPr>
        <w:numId w:val="27"/>
      </w:numPr>
    </w:pPr>
  </w:style>
  <w:style w:type="paragraph" w:customStyle="1" w:styleId="Ustp">
    <w:name w:val="Ustęp"/>
    <w:basedOn w:val="Normalny"/>
    <w:uiPriority w:val="99"/>
    <w:qFormat/>
    <w:rsid w:val="00311284"/>
    <w:pPr>
      <w:tabs>
        <w:tab w:val="num" w:pos="1080"/>
      </w:tabs>
      <w:suppressAutoHyphens w:val="0"/>
      <w:autoSpaceDN/>
      <w:spacing w:before="0" w:after="120"/>
      <w:ind w:left="1080" w:right="0" w:hanging="720"/>
      <w:jc w:val="both"/>
      <w:textAlignment w:val="auto"/>
    </w:pPr>
    <w:rPr>
      <w:rFonts w:ascii="Calibri" w:eastAsia="Calibri" w:hAnsi="Calibri"/>
      <w:color w:val="auto"/>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99577">
      <w:bodyDiv w:val="1"/>
      <w:marLeft w:val="0"/>
      <w:marRight w:val="0"/>
      <w:marTop w:val="0"/>
      <w:marBottom w:val="0"/>
      <w:divBdr>
        <w:top w:val="none" w:sz="0" w:space="0" w:color="auto"/>
        <w:left w:val="none" w:sz="0" w:space="0" w:color="auto"/>
        <w:bottom w:val="none" w:sz="0" w:space="0" w:color="auto"/>
        <w:right w:val="none" w:sz="0" w:space="0" w:color="auto"/>
      </w:divBdr>
    </w:div>
    <w:div w:id="282155032">
      <w:bodyDiv w:val="1"/>
      <w:marLeft w:val="0"/>
      <w:marRight w:val="0"/>
      <w:marTop w:val="0"/>
      <w:marBottom w:val="0"/>
      <w:divBdr>
        <w:top w:val="none" w:sz="0" w:space="0" w:color="auto"/>
        <w:left w:val="none" w:sz="0" w:space="0" w:color="auto"/>
        <w:bottom w:val="none" w:sz="0" w:space="0" w:color="auto"/>
        <w:right w:val="none" w:sz="0" w:space="0" w:color="auto"/>
      </w:divBdr>
    </w:div>
    <w:div w:id="343561031">
      <w:bodyDiv w:val="1"/>
      <w:marLeft w:val="0"/>
      <w:marRight w:val="0"/>
      <w:marTop w:val="0"/>
      <w:marBottom w:val="0"/>
      <w:divBdr>
        <w:top w:val="none" w:sz="0" w:space="0" w:color="auto"/>
        <w:left w:val="none" w:sz="0" w:space="0" w:color="auto"/>
        <w:bottom w:val="none" w:sz="0" w:space="0" w:color="auto"/>
        <w:right w:val="none" w:sz="0" w:space="0" w:color="auto"/>
      </w:divBdr>
    </w:div>
    <w:div w:id="1671789065">
      <w:bodyDiv w:val="1"/>
      <w:marLeft w:val="0"/>
      <w:marRight w:val="0"/>
      <w:marTop w:val="0"/>
      <w:marBottom w:val="0"/>
      <w:divBdr>
        <w:top w:val="none" w:sz="0" w:space="0" w:color="auto"/>
        <w:left w:val="none" w:sz="0" w:space="0" w:color="auto"/>
        <w:bottom w:val="none" w:sz="0" w:space="0" w:color="auto"/>
        <w:right w:val="none" w:sz="0" w:space="0" w:color="auto"/>
      </w:divBdr>
    </w:div>
    <w:div w:id="1815755702">
      <w:bodyDiv w:val="1"/>
      <w:marLeft w:val="0"/>
      <w:marRight w:val="0"/>
      <w:marTop w:val="0"/>
      <w:marBottom w:val="0"/>
      <w:divBdr>
        <w:top w:val="none" w:sz="0" w:space="0" w:color="auto"/>
        <w:left w:val="none" w:sz="0" w:space="0" w:color="auto"/>
        <w:bottom w:val="none" w:sz="0" w:space="0" w:color="auto"/>
        <w:right w:val="none" w:sz="0" w:space="0" w:color="auto"/>
      </w:divBdr>
    </w:div>
    <w:div w:id="1855849622">
      <w:bodyDiv w:val="1"/>
      <w:marLeft w:val="0"/>
      <w:marRight w:val="0"/>
      <w:marTop w:val="0"/>
      <w:marBottom w:val="0"/>
      <w:divBdr>
        <w:top w:val="none" w:sz="0" w:space="0" w:color="auto"/>
        <w:left w:val="none" w:sz="0" w:space="0" w:color="auto"/>
        <w:bottom w:val="none" w:sz="0" w:space="0" w:color="auto"/>
        <w:right w:val="none" w:sz="0" w:space="0" w:color="auto"/>
      </w:divBdr>
    </w:div>
    <w:div w:id="213400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3720</Words>
  <Characters>22324</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Ziemowit Adamczyk</dc:creator>
  <cp:keywords/>
  <dc:description/>
  <cp:lastModifiedBy>Marek Nowakowski</cp:lastModifiedBy>
  <cp:revision>17</cp:revision>
  <cp:lastPrinted>2021-04-22T09:04:00Z</cp:lastPrinted>
  <dcterms:created xsi:type="dcterms:W3CDTF">2021-08-16T04:38:00Z</dcterms:created>
  <dcterms:modified xsi:type="dcterms:W3CDTF">2022-09-06T11:06:00Z</dcterms:modified>
</cp:coreProperties>
</file>