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4ACB" w:rsidRPr="00600BAE" w:rsidRDefault="00384ACB">
      <w:pPr>
        <w:jc w:val="both"/>
        <w:rPr>
          <w:strike/>
        </w:rPr>
        <w:sectPr w:rsidR="00384ACB" w:rsidRPr="00600BAE" w:rsidSect="00AE4E2C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454" w:bottom="4111" w:left="794" w:header="397" w:footer="227" w:gutter="0"/>
          <w:cols w:space="708"/>
          <w:formProt w:val="0"/>
          <w:titlePg/>
          <w:docGrid w:linePitch="360" w:charSpace="-6145"/>
        </w:sectPr>
      </w:pPr>
    </w:p>
    <w:p w:rsidR="00384ACB" w:rsidRPr="005B71FE" w:rsidRDefault="00384ACB" w:rsidP="00AE4E2C">
      <w:pPr>
        <w:pStyle w:val="Tekstpodstawowywcity"/>
        <w:ind w:left="0"/>
        <w:rPr>
          <w:rFonts w:cs="Arial"/>
        </w:rPr>
      </w:pPr>
      <w:r>
        <w:rPr>
          <w:rFonts w:ascii="Arial" w:hAnsi="Arial" w:cs="Arial"/>
          <w:b/>
          <w:bCs/>
        </w:rPr>
        <w:lastRenderedPageBreak/>
        <w:t xml:space="preserve">Załącznik nr 1 </w:t>
      </w:r>
    </w:p>
    <w:p w:rsidR="00384ACB" w:rsidRPr="006A65E8" w:rsidRDefault="00384ACB" w:rsidP="00384ACB">
      <w:pPr>
        <w:pStyle w:val="Tekstpodstawowywcity"/>
        <w:spacing w:after="0"/>
        <w:ind w:right="-142"/>
        <w:rPr>
          <w:rFonts w:ascii="Arial" w:hAnsi="Arial" w:cs="Arial"/>
          <w:b/>
          <w:bCs/>
        </w:rPr>
      </w:pPr>
      <w:r w:rsidRPr="006A65E8">
        <w:rPr>
          <w:rFonts w:ascii="Arial" w:hAnsi="Arial" w:cs="Arial"/>
          <w:b/>
          <w:bCs/>
        </w:rPr>
        <w:t xml:space="preserve">Zakres badań monitoringowych składowiska </w:t>
      </w:r>
      <w:r w:rsidRPr="00603C4A">
        <w:rPr>
          <w:rFonts w:ascii="Arial" w:hAnsi="Arial" w:cs="Arial"/>
          <w:b/>
          <w:bCs/>
        </w:rPr>
        <w:t xml:space="preserve">odpadów </w:t>
      </w:r>
      <w:r w:rsidR="0015259F">
        <w:rPr>
          <w:rFonts w:ascii="Arial" w:hAnsi="Arial" w:cs="Arial"/>
          <w:b/>
          <w:bCs/>
        </w:rPr>
        <w:t xml:space="preserve">innych niż obojętne i niebezpieczne </w:t>
      </w:r>
      <w:r>
        <w:rPr>
          <w:rFonts w:ascii="Arial" w:hAnsi="Arial" w:cs="Arial"/>
          <w:b/>
          <w:bCs/>
        </w:rPr>
        <w:t xml:space="preserve">w </w:t>
      </w:r>
      <w:r w:rsidR="005E4785">
        <w:rPr>
          <w:rFonts w:ascii="Arial" w:hAnsi="Arial" w:cs="Arial"/>
          <w:b/>
          <w:bCs/>
        </w:rPr>
        <w:t>miejscowości Skrzynka w latach 20</w:t>
      </w:r>
      <w:r w:rsidR="00AF42A9">
        <w:rPr>
          <w:rFonts w:ascii="Arial" w:hAnsi="Arial" w:cs="Arial"/>
          <w:b/>
          <w:bCs/>
        </w:rPr>
        <w:t>20</w:t>
      </w:r>
      <w:r w:rsidR="005E4785">
        <w:rPr>
          <w:rFonts w:ascii="Arial" w:hAnsi="Arial" w:cs="Arial"/>
          <w:b/>
          <w:bCs/>
        </w:rPr>
        <w:t>-20</w:t>
      </w:r>
      <w:r w:rsidR="00AF42A9">
        <w:rPr>
          <w:rFonts w:ascii="Arial" w:hAnsi="Arial" w:cs="Arial"/>
          <w:b/>
          <w:bCs/>
        </w:rPr>
        <w:t>22</w:t>
      </w:r>
      <w:r>
        <w:rPr>
          <w:rFonts w:ascii="Arial" w:hAnsi="Arial" w:cs="Arial"/>
          <w:b/>
          <w:bCs/>
        </w:rPr>
        <w:t xml:space="preserve"> </w:t>
      </w:r>
      <w:r w:rsidRPr="00603C4A">
        <w:rPr>
          <w:rFonts w:ascii="Arial" w:hAnsi="Arial" w:cs="Arial"/>
          <w:b/>
          <w:bCs/>
        </w:rPr>
        <w:t xml:space="preserve">z terminami realizacji i cenami jednostkowymi.      </w:t>
      </w:r>
    </w:p>
    <w:tbl>
      <w:tblPr>
        <w:tblW w:w="14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3105"/>
        <w:gridCol w:w="4201"/>
        <w:gridCol w:w="3657"/>
      </w:tblGrid>
      <w:tr w:rsidR="00384ACB" w:rsidRPr="00C33878" w:rsidTr="005A0F80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CB" w:rsidRPr="001672A4" w:rsidRDefault="00384ACB" w:rsidP="001672A4">
            <w:pPr>
              <w:pStyle w:val="Tekstpodstawowywcity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72A4">
              <w:rPr>
                <w:rFonts w:ascii="Arial" w:hAnsi="Arial" w:cs="Arial"/>
                <w:b/>
                <w:sz w:val="18"/>
                <w:szCs w:val="18"/>
              </w:rPr>
              <w:t>Przedmiot badań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CB" w:rsidRPr="001672A4" w:rsidRDefault="00384ACB" w:rsidP="001672A4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72A4">
              <w:rPr>
                <w:rFonts w:ascii="Arial" w:hAnsi="Arial" w:cs="Arial"/>
                <w:b/>
                <w:sz w:val="18"/>
                <w:szCs w:val="18"/>
              </w:rPr>
              <w:t>Terminy badań i punkty pomiarowe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CB" w:rsidRPr="001672A4" w:rsidRDefault="00384ACB" w:rsidP="001672A4">
            <w:pPr>
              <w:pStyle w:val="Tekstpodstawowywcity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72A4">
              <w:rPr>
                <w:rFonts w:ascii="Arial" w:hAnsi="Arial" w:cs="Arial"/>
                <w:b/>
                <w:sz w:val="18"/>
                <w:szCs w:val="18"/>
              </w:rPr>
              <w:t>Cena jednostkowa</w:t>
            </w:r>
          </w:p>
          <w:p w:rsidR="00384ACB" w:rsidRPr="001672A4" w:rsidRDefault="00384ACB" w:rsidP="001672A4">
            <w:pPr>
              <w:pStyle w:val="Tekstpodstawowywcity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72A4">
              <w:rPr>
                <w:rFonts w:ascii="Arial" w:hAnsi="Arial" w:cs="Arial"/>
                <w:b/>
                <w:sz w:val="18"/>
                <w:szCs w:val="18"/>
              </w:rPr>
              <w:t>netto (zł)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CB" w:rsidRPr="001672A4" w:rsidRDefault="00384ACB" w:rsidP="001672A4">
            <w:pPr>
              <w:pStyle w:val="Tekstpodstawowywcity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72A4">
              <w:rPr>
                <w:rFonts w:ascii="Arial" w:hAnsi="Arial" w:cs="Arial"/>
                <w:b/>
                <w:sz w:val="18"/>
                <w:szCs w:val="18"/>
              </w:rPr>
              <w:t>Wartość netto (zł)</w:t>
            </w:r>
          </w:p>
        </w:tc>
      </w:tr>
      <w:tr w:rsidR="00384ACB" w:rsidRPr="00C33878" w:rsidTr="005A0F80">
        <w:trPr>
          <w:trHeight w:val="139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CB" w:rsidRPr="007A416E" w:rsidRDefault="00384ACB" w:rsidP="00236EE8">
            <w:pPr>
              <w:pStyle w:val="Tekstpodstawowywcity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7A416E">
              <w:rPr>
                <w:rFonts w:ascii="Arial" w:hAnsi="Arial" w:cs="Arial"/>
                <w:sz w:val="18"/>
                <w:szCs w:val="18"/>
              </w:rPr>
              <w:t>Analiza składu wód podziemnych w</w:t>
            </w:r>
            <w:r w:rsidRPr="007A416E">
              <w:rPr>
                <w:rFonts w:ascii="Arial" w:hAnsi="Arial" w:cs="Arial"/>
                <w:iCs/>
                <w:sz w:val="18"/>
                <w:szCs w:val="18"/>
              </w:rPr>
              <w:t xml:space="preserve"> zakresie: odczynu</w:t>
            </w:r>
            <w:r w:rsidR="00600BAE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 w:rsidR="00600BAE">
              <w:rPr>
                <w:rFonts w:ascii="Arial" w:hAnsi="Arial" w:cs="Arial"/>
                <w:iCs/>
                <w:sz w:val="18"/>
                <w:szCs w:val="18"/>
              </w:rPr>
              <w:t>ph</w:t>
            </w:r>
            <w:proofErr w:type="spellEnd"/>
            <w:r w:rsidR="00600BAE">
              <w:rPr>
                <w:rFonts w:ascii="Arial" w:hAnsi="Arial" w:cs="Arial"/>
                <w:iCs/>
                <w:sz w:val="18"/>
                <w:szCs w:val="18"/>
              </w:rPr>
              <w:t>)</w:t>
            </w:r>
            <w:r w:rsidRPr="007A416E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="0021485B">
              <w:rPr>
                <w:rFonts w:ascii="Arial" w:hAnsi="Arial" w:cs="Arial"/>
                <w:iCs/>
                <w:sz w:val="18"/>
                <w:szCs w:val="18"/>
              </w:rPr>
              <w:t>OWO, zawartości metali ciężkich:</w:t>
            </w:r>
            <w:r w:rsidRPr="007A416E">
              <w:rPr>
                <w:rFonts w:ascii="Arial" w:hAnsi="Arial" w:cs="Arial"/>
                <w:iCs/>
                <w:sz w:val="18"/>
                <w:szCs w:val="18"/>
              </w:rPr>
              <w:t>Zn,Pb,Cd,Cr</w:t>
            </w:r>
            <w:r w:rsidRPr="007A416E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+6</w:t>
            </w:r>
            <w:r w:rsidRPr="007A416E">
              <w:rPr>
                <w:rFonts w:ascii="Arial" w:hAnsi="Arial" w:cs="Arial"/>
                <w:iCs/>
                <w:sz w:val="18"/>
                <w:szCs w:val="18"/>
              </w:rPr>
              <w:t>,Hg,Cu, sumy WWA</w:t>
            </w:r>
            <w:r w:rsidR="00434362">
              <w:rPr>
                <w:rFonts w:ascii="Arial" w:hAnsi="Arial" w:cs="Arial"/>
                <w:iCs/>
                <w:strike/>
                <w:sz w:val="18"/>
                <w:szCs w:val="18"/>
              </w:rPr>
              <w:t>,</w:t>
            </w:r>
          </w:p>
          <w:p w:rsidR="00384ACB" w:rsidRDefault="00384ACB" w:rsidP="0021485B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416E">
              <w:rPr>
                <w:rFonts w:ascii="Arial" w:hAnsi="Arial" w:cs="Arial"/>
                <w:sz w:val="18"/>
                <w:szCs w:val="18"/>
              </w:rPr>
              <w:t xml:space="preserve">-oznaczenie 3 </w:t>
            </w:r>
            <w:r w:rsidR="005E4785">
              <w:rPr>
                <w:rFonts w:ascii="Arial" w:hAnsi="Arial" w:cs="Arial"/>
                <w:bCs/>
                <w:sz w:val="18"/>
                <w:szCs w:val="18"/>
              </w:rPr>
              <w:t xml:space="preserve">próby  X </w:t>
            </w:r>
            <w:r w:rsidR="00AF42A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5E4785">
              <w:rPr>
                <w:rFonts w:ascii="Arial" w:hAnsi="Arial" w:cs="Arial"/>
                <w:bCs/>
                <w:sz w:val="18"/>
                <w:szCs w:val="18"/>
              </w:rPr>
              <w:t xml:space="preserve"> seri</w:t>
            </w:r>
            <w:r w:rsidR="00AF42A9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5E4785">
              <w:rPr>
                <w:rFonts w:ascii="Arial" w:hAnsi="Arial" w:cs="Arial"/>
                <w:bCs/>
                <w:sz w:val="18"/>
                <w:szCs w:val="18"/>
              </w:rPr>
              <w:t xml:space="preserve"> w skali roku </w:t>
            </w:r>
            <w:r w:rsidR="00AD78B1">
              <w:rPr>
                <w:rFonts w:ascii="Arial" w:hAnsi="Arial" w:cs="Arial"/>
                <w:bCs/>
                <w:sz w:val="18"/>
                <w:szCs w:val="18"/>
              </w:rPr>
              <w:t xml:space="preserve"> z zaznaczeniem</w:t>
            </w:r>
            <w:r w:rsidR="0014777C">
              <w:rPr>
                <w:rFonts w:ascii="Arial" w:hAnsi="Arial" w:cs="Arial"/>
                <w:bCs/>
                <w:sz w:val="18"/>
                <w:szCs w:val="18"/>
              </w:rPr>
              <w:t>, że</w:t>
            </w:r>
            <w:r w:rsidR="00AD78B1">
              <w:rPr>
                <w:rFonts w:ascii="Arial" w:hAnsi="Arial" w:cs="Arial"/>
                <w:bCs/>
                <w:sz w:val="18"/>
                <w:szCs w:val="18"/>
              </w:rPr>
              <w:t xml:space="preserve"> badania </w:t>
            </w:r>
            <w:r w:rsidR="00D91CF5">
              <w:rPr>
                <w:rFonts w:ascii="Arial" w:hAnsi="Arial" w:cs="Arial"/>
                <w:bCs/>
                <w:sz w:val="18"/>
                <w:szCs w:val="18"/>
              </w:rPr>
              <w:t xml:space="preserve">są </w:t>
            </w:r>
            <w:r w:rsidR="00AD78B1">
              <w:rPr>
                <w:rFonts w:ascii="Arial" w:hAnsi="Arial" w:cs="Arial"/>
                <w:bCs/>
                <w:sz w:val="18"/>
                <w:szCs w:val="18"/>
              </w:rPr>
              <w:t xml:space="preserve">raz na 2 lata </w:t>
            </w:r>
            <w:r w:rsidR="0021485B">
              <w:rPr>
                <w:rFonts w:ascii="Arial" w:hAnsi="Arial" w:cs="Arial"/>
                <w:sz w:val="18"/>
                <w:szCs w:val="18"/>
              </w:rPr>
              <w:t xml:space="preserve">tzn. w </w:t>
            </w:r>
            <w:r w:rsidR="00D91CF5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AF42A9">
              <w:rPr>
                <w:rFonts w:ascii="Arial" w:hAnsi="Arial" w:cs="Arial"/>
                <w:sz w:val="18"/>
                <w:szCs w:val="18"/>
              </w:rPr>
              <w:t>21r.</w:t>
            </w:r>
            <w:r w:rsidR="00D91C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BB8">
              <w:rPr>
                <w:rFonts w:ascii="Arial" w:hAnsi="Arial" w:cs="Arial"/>
                <w:sz w:val="18"/>
                <w:szCs w:val="18"/>
              </w:rPr>
              <w:t xml:space="preserve">(łącznie </w:t>
            </w:r>
            <w:r w:rsidR="00AF42A9">
              <w:rPr>
                <w:rFonts w:ascii="Arial" w:hAnsi="Arial" w:cs="Arial"/>
                <w:sz w:val="18"/>
                <w:szCs w:val="18"/>
              </w:rPr>
              <w:t>3</w:t>
            </w:r>
            <w:r w:rsidR="005E4785">
              <w:rPr>
                <w:rFonts w:ascii="Arial" w:hAnsi="Arial" w:cs="Arial"/>
                <w:sz w:val="18"/>
                <w:szCs w:val="18"/>
              </w:rPr>
              <w:t xml:space="preserve"> prób</w:t>
            </w:r>
            <w:r w:rsidR="00AF42A9">
              <w:rPr>
                <w:rFonts w:ascii="Arial" w:hAnsi="Arial" w:cs="Arial"/>
                <w:sz w:val="18"/>
                <w:szCs w:val="18"/>
              </w:rPr>
              <w:t>y)</w:t>
            </w:r>
          </w:p>
          <w:p w:rsidR="00AF42A9" w:rsidRPr="007A416E" w:rsidRDefault="00AF42A9" w:rsidP="0021485B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CB" w:rsidRPr="00F87003" w:rsidRDefault="00384ACB" w:rsidP="00236EE8">
            <w:pPr>
              <w:pStyle w:val="Tekstpodstawowywcity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91A6E">
              <w:rPr>
                <w:rFonts w:ascii="Arial" w:hAnsi="Arial" w:cs="Arial"/>
                <w:b/>
                <w:sz w:val="18"/>
                <w:szCs w:val="18"/>
              </w:rPr>
              <w:t>Badanie w</w:t>
            </w:r>
            <w:r w:rsidR="00CD1B6E">
              <w:rPr>
                <w:rFonts w:ascii="Arial" w:hAnsi="Arial" w:cs="Arial"/>
                <w:b/>
                <w:sz w:val="18"/>
                <w:szCs w:val="18"/>
              </w:rPr>
              <w:t xml:space="preserve"> 2021 r. w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 xml:space="preserve"> miesiąc</w:t>
            </w:r>
            <w:r w:rsidR="00CD1B6E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384ACB" w:rsidRPr="00B34920" w:rsidRDefault="00384ACB" w:rsidP="00236EE8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384ACB" w:rsidRPr="00F87003" w:rsidRDefault="00384ACB" w:rsidP="00236EE8">
            <w:pPr>
              <w:pStyle w:val="Tekstpodstawowywcity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91A6E">
              <w:rPr>
                <w:rFonts w:ascii="Arial" w:hAnsi="Arial" w:cs="Arial"/>
                <w:b/>
                <w:sz w:val="18"/>
                <w:szCs w:val="18"/>
              </w:rPr>
              <w:t>Oznaczenie punktów poboru wód podziemnych:</w:t>
            </w:r>
          </w:p>
          <w:p w:rsidR="00384ACB" w:rsidRPr="00F87003" w:rsidRDefault="00384ACB" w:rsidP="00236EE8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1A6E">
              <w:rPr>
                <w:rFonts w:ascii="Arial" w:hAnsi="Arial" w:cs="Arial"/>
                <w:sz w:val="18"/>
                <w:szCs w:val="18"/>
              </w:rPr>
              <w:t>Pi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91A6E">
              <w:rPr>
                <w:rFonts w:ascii="Arial" w:hAnsi="Arial" w:cs="Arial"/>
                <w:sz w:val="18"/>
                <w:szCs w:val="18"/>
              </w:rPr>
              <w:t>zometr. P1, P2, P3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CB" w:rsidRPr="00F87003" w:rsidRDefault="00AF42A9" w:rsidP="00AF42A9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3 x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CB" w:rsidRDefault="00384ACB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4ACB" w:rsidRDefault="00384ACB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4ACB" w:rsidRDefault="00384ACB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0CEA" w:rsidRDefault="00020CEA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4ACB" w:rsidRDefault="00384ACB" w:rsidP="00AF42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AF3" w:rsidRPr="00C33878" w:rsidTr="005A0F80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F3" w:rsidRPr="007A416E" w:rsidRDefault="00926AF3" w:rsidP="00926AF3">
            <w:pPr>
              <w:pStyle w:val="Tekstpodstawowywcity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7A416E">
              <w:rPr>
                <w:rFonts w:ascii="Arial" w:hAnsi="Arial" w:cs="Arial"/>
                <w:sz w:val="18"/>
                <w:szCs w:val="18"/>
              </w:rPr>
              <w:t>Analiza składu wód podziemnych w</w:t>
            </w:r>
            <w:r w:rsidRPr="007A416E">
              <w:rPr>
                <w:rFonts w:ascii="Arial" w:hAnsi="Arial" w:cs="Arial"/>
                <w:iCs/>
                <w:sz w:val="18"/>
                <w:szCs w:val="18"/>
              </w:rPr>
              <w:t xml:space="preserve"> zakresie:</w:t>
            </w:r>
            <w:r w:rsidR="00020CEA">
              <w:rPr>
                <w:rFonts w:ascii="Arial" w:hAnsi="Arial" w:cs="Arial"/>
                <w:iCs/>
                <w:sz w:val="18"/>
                <w:szCs w:val="18"/>
              </w:rPr>
              <w:t xml:space="preserve"> poziom lustra wody</w:t>
            </w:r>
          </w:p>
          <w:p w:rsidR="00926AF3" w:rsidRDefault="00926AF3" w:rsidP="00AE6BBE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416E">
              <w:rPr>
                <w:rFonts w:ascii="Arial" w:hAnsi="Arial" w:cs="Arial"/>
                <w:sz w:val="18"/>
                <w:szCs w:val="18"/>
              </w:rPr>
              <w:t xml:space="preserve">-oznaczenie 3 </w:t>
            </w:r>
            <w:r w:rsidR="00151B1B">
              <w:rPr>
                <w:rFonts w:ascii="Arial" w:hAnsi="Arial" w:cs="Arial"/>
                <w:bCs/>
                <w:sz w:val="18"/>
                <w:szCs w:val="18"/>
              </w:rPr>
              <w:t xml:space="preserve">próby  X </w:t>
            </w:r>
            <w:r w:rsidR="00CD1B6E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ser</w:t>
            </w:r>
            <w:r w:rsidR="00AE6BBE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CD1B6E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E6BBE">
              <w:rPr>
                <w:rFonts w:ascii="Arial" w:hAnsi="Arial" w:cs="Arial"/>
                <w:bCs/>
                <w:sz w:val="18"/>
                <w:szCs w:val="18"/>
              </w:rPr>
              <w:t>co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roku  </w:t>
            </w:r>
            <w:r w:rsidR="00AE6BBE"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="00D91CF5">
              <w:rPr>
                <w:rFonts w:ascii="Arial" w:hAnsi="Arial" w:cs="Arial"/>
                <w:bCs/>
                <w:sz w:val="18"/>
                <w:szCs w:val="18"/>
              </w:rPr>
              <w:t xml:space="preserve"> lata</w:t>
            </w:r>
            <w:r w:rsidR="00AE6BBE">
              <w:rPr>
                <w:rFonts w:ascii="Arial" w:hAnsi="Arial" w:cs="Arial"/>
                <w:bCs/>
                <w:sz w:val="18"/>
                <w:szCs w:val="18"/>
              </w:rPr>
              <w:t xml:space="preserve">ch </w:t>
            </w:r>
            <w:r w:rsidR="00D91CF5">
              <w:rPr>
                <w:rFonts w:ascii="Arial" w:hAnsi="Arial" w:cs="Arial"/>
                <w:bCs/>
                <w:sz w:val="18"/>
                <w:szCs w:val="18"/>
              </w:rPr>
              <w:t xml:space="preserve"> 20</w:t>
            </w:r>
            <w:r w:rsidR="00AF42A9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D91CF5">
              <w:rPr>
                <w:rFonts w:ascii="Arial" w:hAnsi="Arial" w:cs="Arial"/>
                <w:bCs/>
                <w:sz w:val="18"/>
                <w:szCs w:val="18"/>
              </w:rPr>
              <w:t>-20</w:t>
            </w:r>
            <w:r w:rsidR="00AF42A9">
              <w:rPr>
                <w:rFonts w:ascii="Arial" w:hAnsi="Arial" w:cs="Arial"/>
                <w:bCs/>
                <w:sz w:val="18"/>
                <w:szCs w:val="18"/>
              </w:rPr>
              <w:t>22</w:t>
            </w:r>
            <w:r w:rsidR="00044CA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(łąc</w:t>
            </w:r>
            <w:r w:rsidR="00151B1B">
              <w:rPr>
                <w:rFonts w:ascii="Arial" w:hAnsi="Arial" w:cs="Arial"/>
                <w:sz w:val="18"/>
                <w:szCs w:val="18"/>
              </w:rPr>
              <w:t xml:space="preserve">znie </w:t>
            </w:r>
            <w:r w:rsidR="00CD1B6E">
              <w:rPr>
                <w:rFonts w:ascii="Arial" w:hAnsi="Arial" w:cs="Arial"/>
                <w:sz w:val="18"/>
                <w:szCs w:val="18"/>
              </w:rPr>
              <w:t>18</w:t>
            </w:r>
            <w:r w:rsidR="00151B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prób</w:t>
            </w:r>
            <w:r w:rsidR="00151B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91CF5">
              <w:rPr>
                <w:rFonts w:ascii="Arial" w:hAnsi="Arial" w:cs="Arial"/>
                <w:sz w:val="18"/>
                <w:szCs w:val="18"/>
              </w:rPr>
              <w:t xml:space="preserve">w tym </w:t>
            </w:r>
            <w:r w:rsidR="00CD1B6E">
              <w:rPr>
                <w:rFonts w:ascii="Arial" w:hAnsi="Arial" w:cs="Arial"/>
                <w:sz w:val="18"/>
                <w:szCs w:val="18"/>
              </w:rPr>
              <w:t>6</w:t>
            </w:r>
            <w:r w:rsidR="00151B1B">
              <w:rPr>
                <w:rFonts w:ascii="Arial" w:hAnsi="Arial" w:cs="Arial"/>
                <w:sz w:val="18"/>
                <w:szCs w:val="18"/>
              </w:rPr>
              <w:t xml:space="preserve"> pobo</w:t>
            </w:r>
            <w:r w:rsidR="00CD1B6E">
              <w:rPr>
                <w:rFonts w:ascii="Arial" w:hAnsi="Arial" w:cs="Arial"/>
                <w:sz w:val="18"/>
                <w:szCs w:val="18"/>
              </w:rPr>
              <w:t>rów</w:t>
            </w:r>
            <w:r w:rsidRPr="007A416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F42A9" w:rsidRPr="007A416E" w:rsidRDefault="00AF42A9" w:rsidP="00AE6BBE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F3" w:rsidRPr="00F87003" w:rsidRDefault="00926AF3" w:rsidP="00926AF3">
            <w:pPr>
              <w:pStyle w:val="Tekstpodstawowywcity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91A6E">
              <w:rPr>
                <w:rFonts w:ascii="Arial" w:hAnsi="Arial" w:cs="Arial"/>
                <w:b/>
                <w:sz w:val="18"/>
                <w:szCs w:val="18"/>
              </w:rPr>
              <w:t xml:space="preserve">Badanie </w:t>
            </w:r>
            <w:r w:rsidR="00CD1B6E">
              <w:rPr>
                <w:rFonts w:ascii="Arial" w:hAnsi="Arial" w:cs="Arial"/>
                <w:b/>
                <w:sz w:val="18"/>
                <w:szCs w:val="18"/>
              </w:rPr>
              <w:t>co 6 m-</w:t>
            </w:r>
            <w:proofErr w:type="spellStart"/>
            <w:r w:rsidR="00CD1B6E">
              <w:rPr>
                <w:rFonts w:ascii="Arial" w:hAnsi="Arial" w:cs="Arial"/>
                <w:b/>
                <w:sz w:val="18"/>
                <w:szCs w:val="18"/>
              </w:rPr>
              <w:t>cy</w:t>
            </w:r>
            <w:proofErr w:type="spellEnd"/>
            <w:r w:rsidR="00CD1B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w miesiącach:</w:t>
            </w:r>
          </w:p>
          <w:p w:rsidR="00926AF3" w:rsidRPr="00434362" w:rsidRDefault="00926AF3" w:rsidP="00926AF3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26AF3" w:rsidRPr="00F87003" w:rsidRDefault="00926AF3" w:rsidP="00926AF3">
            <w:pPr>
              <w:pStyle w:val="Tekstpodstawowywcity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91A6E">
              <w:rPr>
                <w:rFonts w:ascii="Arial" w:hAnsi="Arial" w:cs="Arial"/>
                <w:b/>
                <w:sz w:val="18"/>
                <w:szCs w:val="18"/>
              </w:rPr>
              <w:t>Oznaczenie punktów poboru wód podziemnych:</w:t>
            </w:r>
          </w:p>
          <w:p w:rsidR="00926AF3" w:rsidRPr="00C91A6E" w:rsidRDefault="00926AF3" w:rsidP="00926AF3">
            <w:pPr>
              <w:pStyle w:val="Tekstpodstawowywcity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91A6E">
              <w:rPr>
                <w:rFonts w:ascii="Arial" w:hAnsi="Arial" w:cs="Arial"/>
                <w:sz w:val="18"/>
                <w:szCs w:val="18"/>
              </w:rPr>
              <w:t>Pi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91A6E">
              <w:rPr>
                <w:rFonts w:ascii="Arial" w:hAnsi="Arial" w:cs="Arial"/>
                <w:sz w:val="18"/>
                <w:szCs w:val="18"/>
              </w:rPr>
              <w:t>zometr. P1, P2, P3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F3" w:rsidRDefault="00CD1B6E" w:rsidP="00CD1B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02365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151B1B">
              <w:rPr>
                <w:rFonts w:ascii="Arial" w:hAnsi="Arial" w:cs="Arial"/>
                <w:sz w:val="18"/>
                <w:szCs w:val="18"/>
              </w:rPr>
              <w:t xml:space="preserve"> x </w:t>
            </w:r>
          </w:p>
          <w:p w:rsidR="00151B1B" w:rsidRDefault="00151B1B" w:rsidP="00AF42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B8" w:rsidRDefault="00CA6BB8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A6BB8" w:rsidRDefault="00CA6BB8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6AF3" w:rsidRDefault="00926AF3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9F5" w:rsidRPr="00C33878" w:rsidTr="005A0F80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F5" w:rsidRPr="007A416E" w:rsidRDefault="000F49F5" w:rsidP="00926AF3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Przewodność elektrolityczna właściwa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F5" w:rsidRPr="00F87003" w:rsidRDefault="000F49F5" w:rsidP="000F49F5">
            <w:pPr>
              <w:pStyle w:val="Tekstpodstawowywcity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91A6E">
              <w:rPr>
                <w:rFonts w:ascii="Arial" w:hAnsi="Arial" w:cs="Arial"/>
                <w:b/>
                <w:sz w:val="18"/>
                <w:szCs w:val="18"/>
              </w:rPr>
              <w:t xml:space="preserve">Badanie </w:t>
            </w:r>
            <w:r>
              <w:rPr>
                <w:rFonts w:ascii="Arial" w:hAnsi="Arial" w:cs="Arial"/>
                <w:b/>
                <w:sz w:val="18"/>
                <w:szCs w:val="18"/>
              </w:rPr>
              <w:t>co 12 m-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w miesiąc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F49F5" w:rsidRPr="00434362" w:rsidRDefault="000F49F5" w:rsidP="000F49F5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0F49F5" w:rsidRPr="00F87003" w:rsidRDefault="000F49F5" w:rsidP="000F49F5">
            <w:pPr>
              <w:pStyle w:val="Tekstpodstawowywcity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91A6E">
              <w:rPr>
                <w:rFonts w:ascii="Arial" w:hAnsi="Arial" w:cs="Arial"/>
                <w:b/>
                <w:sz w:val="18"/>
                <w:szCs w:val="18"/>
              </w:rPr>
              <w:t>Oznaczenie punktów poboru wód podziemnych:</w:t>
            </w:r>
          </w:p>
          <w:p w:rsidR="000F49F5" w:rsidRPr="00C91A6E" w:rsidRDefault="000F49F5" w:rsidP="000F49F5">
            <w:pPr>
              <w:pStyle w:val="Tekstpodstawowywcity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91A6E">
              <w:rPr>
                <w:rFonts w:ascii="Arial" w:hAnsi="Arial" w:cs="Arial"/>
                <w:sz w:val="18"/>
                <w:szCs w:val="18"/>
              </w:rPr>
              <w:t>Pi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91A6E">
              <w:rPr>
                <w:rFonts w:ascii="Arial" w:hAnsi="Arial" w:cs="Arial"/>
                <w:sz w:val="18"/>
                <w:szCs w:val="18"/>
              </w:rPr>
              <w:t>zometr. P1, P2, P3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F5" w:rsidRDefault="000F49F5" w:rsidP="00CD1B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r w:rsidR="00345DE8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x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F5" w:rsidRDefault="000F49F5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ACB" w:rsidRPr="00C33878" w:rsidTr="005A0F80">
        <w:trPr>
          <w:trHeight w:val="105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B8" w:rsidRDefault="00CA6BB8" w:rsidP="00236EE8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Analiza e</w:t>
            </w:r>
            <w:r w:rsidR="00384ACB" w:rsidRPr="007A416E">
              <w:rPr>
                <w:rFonts w:ascii="Arial" w:hAnsi="Arial" w:cs="Arial"/>
                <w:sz w:val="18"/>
                <w:szCs w:val="18"/>
              </w:rPr>
              <w:t xml:space="preserve">misji  </w:t>
            </w:r>
            <w:r>
              <w:rPr>
                <w:rFonts w:ascii="Arial" w:hAnsi="Arial" w:cs="Arial"/>
                <w:sz w:val="18"/>
                <w:szCs w:val="18"/>
              </w:rPr>
              <w:t xml:space="preserve">i składu </w:t>
            </w:r>
            <w:r w:rsidR="00384ACB" w:rsidRPr="007A416E">
              <w:rPr>
                <w:rFonts w:ascii="Arial" w:hAnsi="Arial" w:cs="Arial"/>
                <w:sz w:val="18"/>
                <w:szCs w:val="18"/>
              </w:rPr>
              <w:t>gazu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416E">
              <w:rPr>
                <w:rFonts w:ascii="Arial" w:hAnsi="Arial" w:cs="Arial"/>
                <w:sz w:val="18"/>
                <w:szCs w:val="18"/>
              </w:rPr>
              <w:t xml:space="preserve">składowiskowego  </w:t>
            </w:r>
            <w:r>
              <w:rPr>
                <w:rFonts w:ascii="Arial" w:hAnsi="Arial" w:cs="Arial"/>
                <w:sz w:val="18"/>
                <w:szCs w:val="18"/>
              </w:rPr>
              <w:t xml:space="preserve">w zakresie: tlen, dwutlenek węgla, metan, emisja </w:t>
            </w:r>
          </w:p>
          <w:p w:rsidR="00384ACB" w:rsidRPr="007A416E" w:rsidRDefault="00384ACB" w:rsidP="00236EE8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416E">
              <w:rPr>
                <w:rFonts w:ascii="Arial" w:hAnsi="Arial" w:cs="Arial"/>
                <w:sz w:val="18"/>
                <w:szCs w:val="18"/>
              </w:rPr>
              <w:t xml:space="preserve">Oznaczenie </w:t>
            </w:r>
            <w:r w:rsidR="00CA6BB8">
              <w:rPr>
                <w:rFonts w:ascii="Arial" w:hAnsi="Arial" w:cs="Arial"/>
                <w:sz w:val="18"/>
                <w:szCs w:val="18"/>
              </w:rPr>
              <w:t>1 pomiar</w:t>
            </w:r>
            <w:r w:rsidRPr="007A416E">
              <w:rPr>
                <w:rFonts w:ascii="Arial" w:hAnsi="Arial" w:cs="Arial"/>
                <w:sz w:val="18"/>
                <w:szCs w:val="18"/>
              </w:rPr>
              <w:t xml:space="preserve"> x  </w:t>
            </w:r>
            <w:r w:rsidR="00151B1B">
              <w:rPr>
                <w:rFonts w:ascii="Arial" w:hAnsi="Arial" w:cs="Arial"/>
                <w:sz w:val="18"/>
                <w:szCs w:val="18"/>
              </w:rPr>
              <w:t>1 seria</w:t>
            </w:r>
            <w:r w:rsidRPr="007A41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777C">
              <w:rPr>
                <w:rFonts w:ascii="Arial" w:hAnsi="Arial" w:cs="Arial"/>
                <w:bCs/>
                <w:sz w:val="18"/>
                <w:szCs w:val="18"/>
              </w:rPr>
              <w:t xml:space="preserve">w skali roku  z zaznaczeniem, że badania są raz na 2 lata </w:t>
            </w:r>
            <w:r w:rsidR="001477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485B">
              <w:rPr>
                <w:rFonts w:ascii="Arial" w:hAnsi="Arial" w:cs="Arial"/>
                <w:sz w:val="18"/>
                <w:szCs w:val="18"/>
              </w:rPr>
              <w:t xml:space="preserve">tzn. </w:t>
            </w:r>
            <w:r w:rsidR="0014777C">
              <w:rPr>
                <w:rFonts w:ascii="Arial" w:hAnsi="Arial" w:cs="Arial"/>
                <w:sz w:val="18"/>
                <w:szCs w:val="18"/>
              </w:rPr>
              <w:t>w 20</w:t>
            </w:r>
            <w:r w:rsidR="00AF42A9">
              <w:rPr>
                <w:rFonts w:ascii="Arial" w:hAnsi="Arial" w:cs="Arial"/>
                <w:sz w:val="18"/>
                <w:szCs w:val="18"/>
              </w:rPr>
              <w:t>21</w:t>
            </w:r>
            <w:r w:rsidR="0014777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A6BB8">
              <w:rPr>
                <w:rFonts w:ascii="Arial" w:hAnsi="Arial" w:cs="Arial"/>
                <w:sz w:val="18"/>
                <w:szCs w:val="18"/>
              </w:rPr>
              <w:t xml:space="preserve">(łącznie </w:t>
            </w:r>
            <w:r w:rsidR="00AF42A9">
              <w:rPr>
                <w:rFonts w:ascii="Arial" w:hAnsi="Arial" w:cs="Arial"/>
                <w:sz w:val="18"/>
                <w:szCs w:val="18"/>
              </w:rPr>
              <w:t>1</w:t>
            </w:r>
            <w:r w:rsidR="00CA6BB8">
              <w:rPr>
                <w:rFonts w:ascii="Arial" w:hAnsi="Arial" w:cs="Arial"/>
                <w:sz w:val="18"/>
                <w:szCs w:val="18"/>
              </w:rPr>
              <w:t xml:space="preserve"> pomiar</w:t>
            </w:r>
            <w:r w:rsidRPr="007A416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84ACB" w:rsidRPr="007A416E" w:rsidRDefault="00384ACB" w:rsidP="00236EE8">
            <w:pPr>
              <w:pStyle w:val="Tekstpodstawowywcity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CB" w:rsidRPr="00F87003" w:rsidRDefault="00384ACB" w:rsidP="00236EE8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 xml:space="preserve">Badanie w </w:t>
            </w:r>
            <w:r w:rsidR="00CD1B6E">
              <w:rPr>
                <w:rFonts w:ascii="Arial" w:hAnsi="Arial" w:cs="Arial"/>
                <w:b/>
                <w:sz w:val="18"/>
                <w:szCs w:val="18"/>
              </w:rPr>
              <w:t xml:space="preserve">2021 r. w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miesią</w:t>
            </w:r>
            <w:r w:rsidR="00CD1B6E">
              <w:rPr>
                <w:rFonts w:ascii="Arial" w:hAnsi="Arial" w:cs="Arial"/>
                <w:b/>
                <w:sz w:val="18"/>
                <w:szCs w:val="18"/>
              </w:rPr>
              <w:t>cu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CA6BB8" w:rsidRPr="00434362" w:rsidRDefault="00CA6BB8" w:rsidP="00AF42A9">
            <w:pPr>
              <w:pStyle w:val="Tekstpodstawowywcity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384ACB" w:rsidRPr="00F87003" w:rsidRDefault="00384ACB" w:rsidP="00CA6BB8">
            <w:pPr>
              <w:pStyle w:val="Tekstpodstawowywcity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91A6E">
              <w:rPr>
                <w:rFonts w:ascii="Arial" w:hAnsi="Arial" w:cs="Arial"/>
                <w:b/>
                <w:sz w:val="18"/>
                <w:szCs w:val="18"/>
              </w:rPr>
              <w:t xml:space="preserve">Oznaczenie punktów pomiarowych: </w:t>
            </w:r>
            <w:r w:rsidR="001F1762">
              <w:rPr>
                <w:rFonts w:ascii="Arial" w:hAnsi="Arial" w:cs="Arial"/>
                <w:sz w:val="18"/>
                <w:szCs w:val="18"/>
              </w:rPr>
              <w:t>studnia odgazowująca</w:t>
            </w:r>
            <w:r w:rsidRPr="001F1762">
              <w:rPr>
                <w:rFonts w:ascii="Arial" w:hAnsi="Arial" w:cs="Arial"/>
                <w:sz w:val="18"/>
                <w:szCs w:val="18"/>
              </w:rPr>
              <w:t>: S1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CB" w:rsidRDefault="00AF42A9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x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CB" w:rsidRDefault="00384ACB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4ACB" w:rsidRDefault="00384ACB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1B1B" w:rsidRDefault="00151B1B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4ACB" w:rsidRDefault="00384ACB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2A9" w:rsidRPr="00C33878" w:rsidTr="005A0F80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A9" w:rsidRDefault="00AF42A9" w:rsidP="0021485B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1A6E">
              <w:rPr>
                <w:rFonts w:ascii="Arial" w:hAnsi="Arial" w:cs="Arial"/>
                <w:sz w:val="18"/>
                <w:szCs w:val="18"/>
              </w:rPr>
              <w:t>Sprawność sytemu odprowadzania gazu składowiskowego</w:t>
            </w:r>
            <w:r>
              <w:rPr>
                <w:rFonts w:ascii="Arial" w:hAnsi="Arial" w:cs="Arial"/>
                <w:sz w:val="18"/>
                <w:szCs w:val="18"/>
              </w:rPr>
              <w:t xml:space="preserve"> pomiar w jednej studzience odgazowującej w skali jednego roku (1 pomiar x 1seia w skali roku, łącznie 3 pomiary)</w:t>
            </w:r>
          </w:p>
          <w:p w:rsidR="00AF42A9" w:rsidRPr="00F87003" w:rsidRDefault="00AF42A9" w:rsidP="0021485B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A9" w:rsidRDefault="00AF42A9" w:rsidP="00AF42A9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Badanie</w:t>
            </w:r>
            <w:r w:rsidR="00CD1B6E">
              <w:rPr>
                <w:rFonts w:ascii="Arial" w:hAnsi="Arial" w:cs="Arial"/>
                <w:b/>
                <w:sz w:val="18"/>
                <w:szCs w:val="18"/>
              </w:rPr>
              <w:t xml:space="preserve"> co 12 m-</w:t>
            </w:r>
            <w:proofErr w:type="spellStart"/>
            <w:r w:rsidR="00CD1B6E">
              <w:rPr>
                <w:rFonts w:ascii="Arial" w:hAnsi="Arial" w:cs="Arial"/>
                <w:b/>
                <w:sz w:val="18"/>
                <w:szCs w:val="18"/>
              </w:rPr>
              <w:t>cy</w:t>
            </w:r>
            <w:proofErr w:type="spellEnd"/>
            <w:r w:rsidRPr="00C91A6E">
              <w:rPr>
                <w:rFonts w:ascii="Arial" w:hAnsi="Arial" w:cs="Arial"/>
                <w:b/>
                <w:sz w:val="18"/>
                <w:szCs w:val="18"/>
              </w:rPr>
              <w:t xml:space="preserve"> w </w:t>
            </w:r>
            <w:r w:rsidR="00CD1B6E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CD1B6E" w:rsidRPr="00F87003" w:rsidRDefault="00CD1B6E" w:rsidP="00AF42A9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miesiącach:</w:t>
            </w:r>
          </w:p>
          <w:p w:rsidR="00AF42A9" w:rsidRPr="00434362" w:rsidRDefault="00AF42A9" w:rsidP="00AF42A9">
            <w:pPr>
              <w:pStyle w:val="Tekstpodstawowywcity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F42A9" w:rsidRPr="00F87003" w:rsidRDefault="00AF42A9" w:rsidP="00AF42A9">
            <w:pPr>
              <w:pStyle w:val="Tekstpodstawowywcity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1A6E">
              <w:rPr>
                <w:rFonts w:ascii="Arial" w:hAnsi="Arial" w:cs="Arial"/>
                <w:b/>
                <w:sz w:val="18"/>
                <w:szCs w:val="18"/>
              </w:rPr>
              <w:t xml:space="preserve">Oznaczenie punktów pomiarowych: </w:t>
            </w:r>
            <w:r>
              <w:rPr>
                <w:rFonts w:ascii="Arial" w:hAnsi="Arial" w:cs="Arial"/>
                <w:sz w:val="18"/>
                <w:szCs w:val="18"/>
              </w:rPr>
              <w:t>studnia odgazowująca</w:t>
            </w:r>
            <w:r w:rsidRPr="001F1762">
              <w:rPr>
                <w:rFonts w:ascii="Arial" w:hAnsi="Arial" w:cs="Arial"/>
                <w:sz w:val="18"/>
                <w:szCs w:val="18"/>
              </w:rPr>
              <w:t>: S1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A9" w:rsidRDefault="00AF42A9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x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9" w:rsidRDefault="00AF42A9" w:rsidP="00236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42A9" w:rsidRDefault="00AF42A9" w:rsidP="00AF42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2B0" w:rsidRPr="00C33878" w:rsidTr="005A0F80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B0" w:rsidRDefault="009A12B0" w:rsidP="00236EE8">
            <w:pPr>
              <w:pStyle w:val="Tekstpodstawowywcity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04C1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Ocena skuteczności systemu odgazowania składowiska  - opracowanie </w:t>
            </w:r>
            <w:r w:rsidR="005A0F80" w:rsidRPr="00A04C13">
              <w:rPr>
                <w:rFonts w:ascii="Arial" w:hAnsi="Arial" w:cs="Arial"/>
                <w:color w:val="000000" w:themeColor="text1"/>
                <w:sz w:val="18"/>
                <w:szCs w:val="18"/>
              </w:rPr>
              <w:t>1 x w roku</w:t>
            </w:r>
          </w:p>
          <w:p w:rsidR="005A0F80" w:rsidRPr="00A04C13" w:rsidRDefault="005A0F80" w:rsidP="00236EE8">
            <w:pPr>
              <w:pStyle w:val="Tekstpodstawowywcity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0" w:rsidRDefault="005A0F80" w:rsidP="005A0F80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Badanie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co 12 m-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cy</w:t>
            </w:r>
            <w:proofErr w:type="spellEnd"/>
            <w:r w:rsidRPr="00C91A6E">
              <w:rPr>
                <w:rFonts w:ascii="Arial" w:hAnsi="Arial" w:cs="Arial"/>
                <w:b/>
                <w:sz w:val="18"/>
                <w:szCs w:val="18"/>
              </w:rPr>
              <w:t xml:space="preserve"> w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5A0F80" w:rsidRPr="00F87003" w:rsidRDefault="005A0F80" w:rsidP="005A0F80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miesiącach:</w:t>
            </w:r>
          </w:p>
          <w:p w:rsidR="005A0F80" w:rsidRPr="00434362" w:rsidRDefault="005A0F80" w:rsidP="005A0F80">
            <w:pPr>
              <w:pStyle w:val="Tekstpodstawowywcity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A12B0" w:rsidRPr="00A04C13" w:rsidRDefault="009A12B0" w:rsidP="005A0F80">
            <w:pPr>
              <w:pStyle w:val="Tekstpodstawowywcity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B0" w:rsidRPr="00A04C13" w:rsidRDefault="009A12B0" w:rsidP="00236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04C13">
              <w:rPr>
                <w:rFonts w:ascii="Arial" w:hAnsi="Arial" w:cs="Arial"/>
                <w:color w:val="000000" w:themeColor="text1"/>
                <w:sz w:val="18"/>
                <w:szCs w:val="18"/>
              </w:rPr>
              <w:t>3 x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B0" w:rsidRPr="00A04C13" w:rsidRDefault="009A12B0" w:rsidP="00D35E4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A12B0" w:rsidRPr="00A04C13" w:rsidRDefault="009A12B0" w:rsidP="00D35E4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A12B0" w:rsidRPr="00C33878" w:rsidTr="005A0F80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B0" w:rsidRDefault="009A12B0" w:rsidP="00165160">
            <w:pPr>
              <w:pStyle w:val="Tekstpodstawowywcity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04C13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Opracowanie raportu rocznego  1 x w roku</w:t>
            </w:r>
          </w:p>
          <w:p w:rsidR="005A0F80" w:rsidRPr="00A04C13" w:rsidRDefault="005A0F80" w:rsidP="00165160">
            <w:pPr>
              <w:pStyle w:val="Tekstpodstawowywcity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0" w:rsidRDefault="005A0F80" w:rsidP="005A0F80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Opracowanie co 12 m-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cy</w:t>
            </w:r>
            <w:proofErr w:type="spellEnd"/>
            <w:r w:rsidRPr="00C91A6E">
              <w:rPr>
                <w:rFonts w:ascii="Arial" w:hAnsi="Arial" w:cs="Arial"/>
                <w:b/>
                <w:sz w:val="18"/>
                <w:szCs w:val="18"/>
              </w:rPr>
              <w:t xml:space="preserve"> w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5A0F80" w:rsidRPr="00F87003" w:rsidRDefault="005A0F80" w:rsidP="005A0F80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miesiącach:</w:t>
            </w:r>
          </w:p>
          <w:p w:rsidR="009A12B0" w:rsidRPr="00A04C13" w:rsidRDefault="009A12B0" w:rsidP="00165160">
            <w:pPr>
              <w:pStyle w:val="Tekstpodstawowywcity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B0" w:rsidRPr="00A04C13" w:rsidRDefault="009A12B0" w:rsidP="00236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04C13">
              <w:rPr>
                <w:rFonts w:ascii="Arial" w:hAnsi="Arial" w:cs="Arial"/>
                <w:color w:val="000000" w:themeColor="text1"/>
                <w:sz w:val="18"/>
                <w:szCs w:val="18"/>
              </w:rPr>
              <w:t>3 x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B0" w:rsidRPr="00A04C13" w:rsidRDefault="009A12B0" w:rsidP="00236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A12B0" w:rsidRPr="00C33878" w:rsidTr="005A0F80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B0" w:rsidRDefault="009A12B0" w:rsidP="00165160">
            <w:pPr>
              <w:pStyle w:val="Tekstpodstawowywcity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04C13">
              <w:rPr>
                <w:rFonts w:ascii="Arial" w:hAnsi="Arial" w:cs="Arial"/>
                <w:color w:val="000000" w:themeColor="text1"/>
                <w:sz w:val="18"/>
                <w:szCs w:val="18"/>
              </w:rPr>
              <w:t>Badanie stateczności zboczy  1 x w roku</w:t>
            </w:r>
          </w:p>
          <w:p w:rsidR="005A0F80" w:rsidRPr="00A04C13" w:rsidRDefault="005A0F80" w:rsidP="00165160">
            <w:pPr>
              <w:pStyle w:val="Tekstpodstawowywcity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0" w:rsidRDefault="005A0F80" w:rsidP="005A0F80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Badanie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co 12 m-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cy</w:t>
            </w:r>
            <w:proofErr w:type="spellEnd"/>
            <w:r w:rsidRPr="00C91A6E">
              <w:rPr>
                <w:rFonts w:ascii="Arial" w:hAnsi="Arial" w:cs="Arial"/>
                <w:b/>
                <w:sz w:val="18"/>
                <w:szCs w:val="18"/>
              </w:rPr>
              <w:t xml:space="preserve"> w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5A0F80" w:rsidRPr="00F87003" w:rsidRDefault="005A0F80" w:rsidP="005A0F80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miesiącach:</w:t>
            </w:r>
          </w:p>
          <w:p w:rsidR="009A12B0" w:rsidRPr="00A04C13" w:rsidRDefault="009A12B0" w:rsidP="00165160">
            <w:pPr>
              <w:pStyle w:val="Tekstpodstawowywcity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B0" w:rsidRPr="00A04C13" w:rsidRDefault="009A12B0" w:rsidP="00236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04C1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 x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B0" w:rsidRPr="00A04C13" w:rsidRDefault="009A12B0" w:rsidP="00D35E4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A12B0" w:rsidRPr="00A04C13" w:rsidRDefault="009A12B0" w:rsidP="00D35E4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A12B0" w:rsidRPr="006A7A67" w:rsidTr="005A0F80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0" w:rsidRDefault="009A12B0" w:rsidP="00236EE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04C1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Pomiar osiadania powierzchni </w:t>
            </w:r>
            <w:r w:rsidR="005A0F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:rsidR="009A12B0" w:rsidRDefault="005A0F80" w:rsidP="00236EE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 w:rsidRPr="00A04C1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składowiska w oparciu o ustalone </w:t>
            </w:r>
          </w:p>
          <w:p w:rsidR="005A0F80" w:rsidRDefault="005A0F80" w:rsidP="00236EE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 w:rsidRPr="00A04C1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repery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 x w roku</w:t>
            </w:r>
          </w:p>
          <w:p w:rsidR="005A0F80" w:rsidRPr="00A04C13" w:rsidRDefault="005A0F80" w:rsidP="00236EE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80" w:rsidRDefault="005A0F80" w:rsidP="005A0F80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Badanie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co 12 m-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cy</w:t>
            </w:r>
            <w:proofErr w:type="spellEnd"/>
            <w:r w:rsidRPr="00C91A6E">
              <w:rPr>
                <w:rFonts w:ascii="Arial" w:hAnsi="Arial" w:cs="Arial"/>
                <w:b/>
                <w:sz w:val="18"/>
                <w:szCs w:val="18"/>
              </w:rPr>
              <w:t xml:space="preserve"> w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5A0F80" w:rsidRPr="00F87003" w:rsidRDefault="005A0F80" w:rsidP="005A0F80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>miesiącach:</w:t>
            </w:r>
          </w:p>
          <w:p w:rsidR="005A0F80" w:rsidRPr="00434362" w:rsidRDefault="005A0F80" w:rsidP="005A0F80">
            <w:pPr>
              <w:pStyle w:val="Tekstpodstawowywcity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A0F80" w:rsidRDefault="005A0F80" w:rsidP="005A0F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 xml:space="preserve">Oznaczenie punktów </w:t>
            </w:r>
          </w:p>
          <w:p w:rsidR="005A0F80" w:rsidRDefault="005A0F80" w:rsidP="00E862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C91A6E">
              <w:rPr>
                <w:rFonts w:ascii="Arial" w:hAnsi="Arial" w:cs="Arial"/>
                <w:b/>
                <w:sz w:val="18"/>
                <w:szCs w:val="18"/>
              </w:rPr>
              <w:t xml:space="preserve">pomiarowych: </w:t>
            </w:r>
            <w:r w:rsidR="00E8626E">
              <w:rPr>
                <w:rFonts w:ascii="Arial" w:hAnsi="Arial" w:cs="Arial"/>
                <w:sz w:val="18"/>
                <w:szCs w:val="18"/>
              </w:rPr>
              <w:t xml:space="preserve">ustalone repery    </w:t>
            </w:r>
          </w:p>
          <w:p w:rsidR="00E8626E" w:rsidRPr="00A04C13" w:rsidRDefault="00E8626E" w:rsidP="00E8626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geodezyjne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B0" w:rsidRPr="00A04C13" w:rsidRDefault="009A12B0" w:rsidP="00236E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 x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B0" w:rsidRPr="00A04C13" w:rsidRDefault="009A12B0" w:rsidP="00236EE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4ACB" w:rsidRPr="006A7A67" w:rsidTr="00A04C13">
        <w:trPr>
          <w:trHeight w:val="373"/>
        </w:trPr>
        <w:tc>
          <w:tcPr>
            <w:tcW w:w="10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CB" w:rsidRPr="00646858" w:rsidRDefault="00384ACB" w:rsidP="00236EE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6858">
              <w:rPr>
                <w:rFonts w:ascii="Arial" w:hAnsi="Arial" w:cs="Arial"/>
                <w:b/>
                <w:sz w:val="18"/>
                <w:szCs w:val="18"/>
              </w:rPr>
              <w:t>SUMA netto (zł)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CB" w:rsidRPr="00646858" w:rsidRDefault="00384ACB" w:rsidP="00236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84ACB" w:rsidRDefault="00384ACB" w:rsidP="00384ACB">
      <w:pPr>
        <w:jc w:val="both"/>
        <w:rPr>
          <w:rFonts w:ascii="Arial" w:hAnsi="Arial" w:cs="Arial"/>
          <w:color w:val="000000"/>
        </w:rPr>
        <w:sectPr w:rsidR="00384ACB" w:rsidSect="00AE4E2C">
          <w:pgSz w:w="16838" w:h="11906" w:orient="landscape"/>
          <w:pgMar w:top="0" w:right="1418" w:bottom="567" w:left="992" w:header="709" w:footer="709" w:gutter="0"/>
          <w:cols w:space="708"/>
        </w:sectPr>
      </w:pPr>
    </w:p>
    <w:p w:rsidR="00384ACB" w:rsidRDefault="00384ACB">
      <w:pPr>
        <w:jc w:val="both"/>
      </w:pPr>
    </w:p>
    <w:sectPr w:rsidR="00384ACB" w:rsidSect="00384ACB">
      <w:pgSz w:w="11906" w:h="16838"/>
      <w:pgMar w:top="1418" w:right="567" w:bottom="992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4846" w:rsidRDefault="00CC4846" w:rsidP="006D3C16">
      <w:r>
        <w:separator/>
      </w:r>
    </w:p>
  </w:endnote>
  <w:endnote w:type="continuationSeparator" w:id="0">
    <w:p w:rsidR="00CC4846" w:rsidRDefault="00CC4846" w:rsidP="006D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Times New Roman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777C" w:rsidRDefault="0014777C">
    <w:pPr>
      <w:pStyle w:val="Stopka1"/>
      <w:rPr>
        <w:sz w:val="12"/>
        <w:szCs w:val="12"/>
      </w:rPr>
    </w:pPr>
  </w:p>
  <w:p w:rsidR="0014777C" w:rsidRDefault="0014777C">
    <w:pPr>
      <w:pStyle w:val="Stopka1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777C" w:rsidRDefault="0014777C">
    <w:pPr>
      <w:pStyle w:val="Stopka1"/>
      <w:rPr>
        <w:sz w:val="12"/>
        <w:szCs w:val="12"/>
      </w:rPr>
    </w:pPr>
  </w:p>
  <w:p w:rsidR="0014777C" w:rsidRDefault="0014777C">
    <w:pPr>
      <w:pStyle w:val="Stopka1"/>
      <w:rPr>
        <w:sz w:val="12"/>
        <w:szCs w:val="12"/>
      </w:rPr>
    </w:pPr>
  </w:p>
  <w:p w:rsidR="0014777C" w:rsidRDefault="0014777C">
    <w:pPr>
      <w:pStyle w:val="Stopka1"/>
      <w:rPr>
        <w:sz w:val="12"/>
        <w:szCs w:val="12"/>
      </w:rPr>
    </w:pPr>
  </w:p>
  <w:tbl>
    <w:tblPr>
      <w:tblW w:w="9855" w:type="dxa"/>
      <w:tblLook w:val="04A0" w:firstRow="1" w:lastRow="0" w:firstColumn="1" w:lastColumn="0" w:noHBand="0" w:noVBand="1"/>
    </w:tblPr>
    <w:tblGrid>
      <w:gridCol w:w="2299"/>
      <w:gridCol w:w="1507"/>
      <w:gridCol w:w="1409"/>
      <w:gridCol w:w="1251"/>
      <w:gridCol w:w="3389"/>
    </w:tblGrid>
    <w:tr w:rsidR="0014777C">
      <w:trPr>
        <w:trHeight w:val="288"/>
      </w:trPr>
      <w:tc>
        <w:tcPr>
          <w:tcW w:w="2299" w:type="dxa"/>
          <w:shd w:val="clear" w:color="auto" w:fill="auto"/>
        </w:tcPr>
        <w:p w:rsidR="0014777C" w:rsidRDefault="0014777C">
          <w:pPr>
            <w:pStyle w:val="Stopka1"/>
            <w:rPr>
              <w:rFonts w:ascii="Calibri" w:hAnsi="Calibri"/>
              <w:color w:val="767171"/>
              <w:sz w:val="12"/>
              <w:szCs w:val="12"/>
            </w:rPr>
          </w:pPr>
        </w:p>
      </w:tc>
      <w:tc>
        <w:tcPr>
          <w:tcW w:w="1507" w:type="dxa"/>
          <w:shd w:val="clear" w:color="auto" w:fill="auto"/>
        </w:tcPr>
        <w:p w:rsidR="0014777C" w:rsidRDefault="0014777C">
          <w:pPr>
            <w:pStyle w:val="Stopka1"/>
            <w:rPr>
              <w:rFonts w:ascii="Calibri" w:hAnsi="Calibri"/>
              <w:color w:val="767171"/>
              <w:sz w:val="12"/>
              <w:szCs w:val="12"/>
            </w:rPr>
          </w:pPr>
        </w:p>
      </w:tc>
      <w:tc>
        <w:tcPr>
          <w:tcW w:w="1409" w:type="dxa"/>
          <w:shd w:val="clear" w:color="auto" w:fill="auto"/>
        </w:tcPr>
        <w:p w:rsidR="0014777C" w:rsidRDefault="0014777C">
          <w:pPr>
            <w:pStyle w:val="Stopka1"/>
          </w:pPr>
        </w:p>
      </w:tc>
      <w:tc>
        <w:tcPr>
          <w:tcW w:w="1251" w:type="dxa"/>
          <w:shd w:val="clear" w:color="auto" w:fill="auto"/>
        </w:tcPr>
        <w:p w:rsidR="0014777C" w:rsidRDefault="0014777C">
          <w:pPr>
            <w:pStyle w:val="Stopka1"/>
            <w:rPr>
              <w:rFonts w:ascii="Calibri" w:hAnsi="Calibri"/>
              <w:color w:val="767171"/>
              <w:sz w:val="12"/>
              <w:szCs w:val="12"/>
            </w:rPr>
          </w:pPr>
        </w:p>
      </w:tc>
      <w:tc>
        <w:tcPr>
          <w:tcW w:w="3389" w:type="dxa"/>
          <w:shd w:val="clear" w:color="auto" w:fill="auto"/>
        </w:tcPr>
        <w:p w:rsidR="0014777C" w:rsidRDefault="0014777C">
          <w:pPr>
            <w:pStyle w:val="Stopka1"/>
            <w:rPr>
              <w:rFonts w:ascii="Calibri" w:hAnsi="Calibri"/>
              <w:color w:val="767171"/>
              <w:sz w:val="12"/>
              <w:szCs w:val="12"/>
            </w:rPr>
          </w:pPr>
        </w:p>
      </w:tc>
    </w:tr>
  </w:tbl>
  <w:p w:rsidR="0014777C" w:rsidRDefault="0014777C">
    <w:pPr>
      <w:pStyle w:val="Stopka1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4846" w:rsidRDefault="00CC4846" w:rsidP="006D3C16">
      <w:r>
        <w:separator/>
      </w:r>
    </w:p>
  </w:footnote>
  <w:footnote w:type="continuationSeparator" w:id="0">
    <w:p w:rsidR="00CC4846" w:rsidRDefault="00CC4846" w:rsidP="006D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777C" w:rsidRDefault="0014777C">
    <w:pPr>
      <w:pStyle w:val="Nagwek1"/>
      <w:jc w:val="right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instrText>PAGE</w:instrText>
    </w:r>
    <w:r>
      <w:fldChar w:fldCharType="separate"/>
    </w:r>
    <w:r w:rsidR="006E64F8">
      <w:rPr>
        <w:noProof/>
      </w:rPr>
      <w:t>3</w:t>
    </w:r>
    <w: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instrText>NUMPAGES</w:instrText>
    </w:r>
    <w:r>
      <w:fldChar w:fldCharType="separate"/>
    </w:r>
    <w:r w:rsidR="006E64F8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777C" w:rsidRDefault="00AF42A9">
    <w:pPr>
      <w:pStyle w:val="Nagwek1"/>
      <w:spacing w:after="20"/>
      <w:ind w:right="-369"/>
      <w:rPr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347345</wp:posOffset>
              </wp:positionH>
              <wp:positionV relativeFrom="paragraph">
                <wp:posOffset>38100</wp:posOffset>
              </wp:positionV>
              <wp:extent cx="2329180" cy="694690"/>
              <wp:effectExtent l="4445" t="0" r="0" b="635"/>
              <wp:wrapSquare wrapText="bothSides"/>
              <wp:docPr id="1" name="Obraz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29180" cy="6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77C" w:rsidRPr="0028345B" w:rsidRDefault="0014777C" w:rsidP="0028345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raz1" o:spid="_x0000_s1026" style="position:absolute;margin-left:27.35pt;margin-top:3pt;width:183.4pt;height:5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" filled="f" stroked="f" strokecolor="#3465a4">
              <v:stroke joinstyle="round"/>
              <v:textbox>
                <w:txbxContent>
                  <w:p w:rsidR="0014777C" w:rsidRPr="0028345B" w:rsidRDefault="0014777C" w:rsidP="0028345B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14777C">
      <w:rPr>
        <w:lang w:val="en-US"/>
      </w:rPr>
      <w:t xml:space="preserve">                                                                                    </w:t>
    </w:r>
    <w:r w:rsidR="0014777C">
      <w:t xml:space="preserve">   </w:t>
    </w:r>
    <w:r w:rsidR="0014777C">
      <w:rPr>
        <w:b/>
        <w:sz w:val="16"/>
        <w:szCs w:val="16"/>
      </w:rPr>
      <w:t xml:space="preserve">  </w:t>
    </w:r>
  </w:p>
  <w:p w:rsidR="0014777C" w:rsidRDefault="0014777C">
    <w:pPr>
      <w:pStyle w:val="Nagwek1"/>
      <w:spacing w:after="20"/>
      <w:ind w:right="-369"/>
      <w:rPr>
        <w:b/>
        <w:sz w:val="16"/>
        <w:szCs w:val="16"/>
      </w:rPr>
    </w:pPr>
  </w:p>
  <w:p w:rsidR="0014777C" w:rsidRDefault="0014777C">
    <w:pPr>
      <w:pStyle w:val="Nagwek1"/>
      <w:spacing w:after="20"/>
      <w:ind w:right="-369"/>
      <w:rPr>
        <w:b/>
        <w:sz w:val="16"/>
        <w:szCs w:val="16"/>
      </w:rPr>
    </w:pPr>
  </w:p>
  <w:p w:rsidR="0014777C" w:rsidRDefault="0014777C">
    <w:pPr>
      <w:pStyle w:val="Nagwek1"/>
      <w:spacing w:after="20"/>
      <w:ind w:right="-369"/>
      <w:rPr>
        <w:b/>
        <w:sz w:val="16"/>
        <w:szCs w:val="16"/>
      </w:rPr>
    </w:pPr>
  </w:p>
  <w:p w:rsidR="0014777C" w:rsidRDefault="0014777C">
    <w:pPr>
      <w:pStyle w:val="Nagwek1"/>
      <w:spacing w:after="20"/>
      <w:ind w:right="-369"/>
    </w:pPr>
  </w:p>
  <w:p w:rsidR="0014777C" w:rsidRDefault="001477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25556"/>
    <w:multiLevelType w:val="multilevel"/>
    <w:tmpl w:val="198C6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3D9B"/>
    <w:multiLevelType w:val="multilevel"/>
    <w:tmpl w:val="49F6F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E323A5"/>
    <w:multiLevelType w:val="multilevel"/>
    <w:tmpl w:val="7530137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A3F7C"/>
    <w:multiLevelType w:val="multilevel"/>
    <w:tmpl w:val="78F24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443A7"/>
    <w:multiLevelType w:val="multilevel"/>
    <w:tmpl w:val="9DB8133A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Mangal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5A4C11"/>
    <w:multiLevelType w:val="multilevel"/>
    <w:tmpl w:val="C1FEA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03491"/>
    <w:multiLevelType w:val="multilevel"/>
    <w:tmpl w:val="953210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34B7155"/>
    <w:multiLevelType w:val="multilevel"/>
    <w:tmpl w:val="0EA4E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70439F"/>
    <w:multiLevelType w:val="multilevel"/>
    <w:tmpl w:val="F970C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64BAC"/>
    <w:multiLevelType w:val="multilevel"/>
    <w:tmpl w:val="B686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D86AB6"/>
    <w:multiLevelType w:val="multilevel"/>
    <w:tmpl w:val="2ADC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16"/>
    <w:rsid w:val="00020CEA"/>
    <w:rsid w:val="00023655"/>
    <w:rsid w:val="00044CAA"/>
    <w:rsid w:val="000D453E"/>
    <w:rsid w:val="000F49F5"/>
    <w:rsid w:val="00131F1E"/>
    <w:rsid w:val="0014777C"/>
    <w:rsid w:val="00151B1B"/>
    <w:rsid w:val="0015259F"/>
    <w:rsid w:val="00165160"/>
    <w:rsid w:val="00166E57"/>
    <w:rsid w:val="001672A4"/>
    <w:rsid w:val="001F1762"/>
    <w:rsid w:val="0021485B"/>
    <w:rsid w:val="00236EE8"/>
    <w:rsid w:val="0028345B"/>
    <w:rsid w:val="00345DE8"/>
    <w:rsid w:val="00384ACB"/>
    <w:rsid w:val="00434362"/>
    <w:rsid w:val="00445AC2"/>
    <w:rsid w:val="00453675"/>
    <w:rsid w:val="00474A6E"/>
    <w:rsid w:val="004C0681"/>
    <w:rsid w:val="005422A4"/>
    <w:rsid w:val="005A0F80"/>
    <w:rsid w:val="005E4785"/>
    <w:rsid w:val="00600BAE"/>
    <w:rsid w:val="006D3C16"/>
    <w:rsid w:val="006E64F8"/>
    <w:rsid w:val="008170CB"/>
    <w:rsid w:val="008E053F"/>
    <w:rsid w:val="00926AF3"/>
    <w:rsid w:val="009345B8"/>
    <w:rsid w:val="009A12B0"/>
    <w:rsid w:val="009C3550"/>
    <w:rsid w:val="00A04C13"/>
    <w:rsid w:val="00A11745"/>
    <w:rsid w:val="00A44286"/>
    <w:rsid w:val="00A8346C"/>
    <w:rsid w:val="00A85D91"/>
    <w:rsid w:val="00A86153"/>
    <w:rsid w:val="00AD78B1"/>
    <w:rsid w:val="00AE4E2C"/>
    <w:rsid w:val="00AE6BBE"/>
    <w:rsid w:val="00AF42A9"/>
    <w:rsid w:val="00B34920"/>
    <w:rsid w:val="00CA6BB8"/>
    <w:rsid w:val="00CC4846"/>
    <w:rsid w:val="00CD1B6E"/>
    <w:rsid w:val="00D35E40"/>
    <w:rsid w:val="00D62FD6"/>
    <w:rsid w:val="00D86DD9"/>
    <w:rsid w:val="00D91CF5"/>
    <w:rsid w:val="00E8626E"/>
    <w:rsid w:val="00F2083F"/>
    <w:rsid w:val="00F956A2"/>
    <w:rsid w:val="00F966C9"/>
    <w:rsid w:val="00FC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AF317"/>
  <w15:docId w15:val="{57D60592-2A46-4DCC-8DEC-B023B81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6E07"/>
    <w:pPr>
      <w:widowControl w:val="0"/>
      <w:suppressAutoHyphens/>
    </w:pPr>
    <w:rPr>
      <w:rFonts w:eastAsia="SimSun" w:cs="Mangal"/>
      <w:color w:val="00000A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1D0D59"/>
    <w:pPr>
      <w:keepNext/>
      <w:spacing w:before="240" w:after="60"/>
      <w:outlineLvl w:val="0"/>
    </w:pPr>
    <w:rPr>
      <w:rFonts w:ascii="Calibri" w:eastAsia="MS Gothic" w:hAnsi="Calibri" w:cs="Times New Roman"/>
      <w:b/>
      <w:bCs/>
      <w:sz w:val="32"/>
      <w:szCs w:val="32"/>
      <w:lang w:bidi="ar-SA"/>
    </w:rPr>
  </w:style>
  <w:style w:type="paragraph" w:customStyle="1" w:styleId="Nagwek31">
    <w:name w:val="Nagłówek 31"/>
    <w:basedOn w:val="Normalny"/>
    <w:qFormat/>
    <w:rsid w:val="004F6C6A"/>
    <w:pPr>
      <w:spacing w:beforeAutospacing="1" w:afterAutospacing="1"/>
      <w:outlineLvl w:val="2"/>
    </w:pPr>
    <w:rPr>
      <w:b/>
      <w:bCs/>
      <w:sz w:val="27"/>
      <w:szCs w:val="27"/>
    </w:rPr>
  </w:style>
  <w:style w:type="paragraph" w:customStyle="1" w:styleId="Nagwek41">
    <w:name w:val="Nagłówek 41"/>
    <w:basedOn w:val="Normalny"/>
    <w:link w:val="Nagwek4Znak"/>
    <w:semiHidden/>
    <w:unhideWhenUsed/>
    <w:qFormat/>
    <w:rsid w:val="00F644B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customStyle="1" w:styleId="Nagwek61">
    <w:name w:val="Nagłówek 61"/>
    <w:basedOn w:val="Normalny"/>
    <w:qFormat/>
    <w:rsid w:val="004F6C6A"/>
    <w:pPr>
      <w:spacing w:before="240" w:after="60"/>
      <w:outlineLvl w:val="5"/>
    </w:pPr>
    <w:rPr>
      <w:b/>
      <w:bCs/>
      <w:sz w:val="22"/>
      <w:szCs w:val="22"/>
    </w:rPr>
  </w:style>
  <w:style w:type="character" w:customStyle="1" w:styleId="czeinternetowe">
    <w:name w:val="Łącze internetowe"/>
    <w:rsid w:val="006D3C16"/>
    <w:rPr>
      <w:color w:val="0000FF"/>
      <w:u w:val="single"/>
    </w:rPr>
  </w:style>
  <w:style w:type="character" w:customStyle="1" w:styleId="oznaczenie">
    <w:name w:val="oznaczenie"/>
    <w:basedOn w:val="Domylnaczcionkaakapitu"/>
    <w:qFormat/>
    <w:rsid w:val="004F6C6A"/>
  </w:style>
  <w:style w:type="character" w:styleId="UyteHipercze">
    <w:name w:val="FollowedHyperlink"/>
    <w:qFormat/>
    <w:rsid w:val="00183967"/>
    <w:rPr>
      <w:color w:val="800080"/>
      <w:u w:val="single"/>
    </w:rPr>
  </w:style>
  <w:style w:type="character" w:customStyle="1" w:styleId="google-src-text1">
    <w:name w:val="google-src-text1"/>
    <w:qFormat/>
    <w:rsid w:val="00237D12"/>
    <w:rPr>
      <w:vanish w:val="0"/>
    </w:rPr>
  </w:style>
  <w:style w:type="character" w:styleId="Pogrubienie">
    <w:name w:val="Strong"/>
    <w:qFormat/>
    <w:rsid w:val="00237D12"/>
    <w:rPr>
      <w:b/>
      <w:bCs/>
    </w:rPr>
  </w:style>
  <w:style w:type="character" w:customStyle="1" w:styleId="NagwekZnak">
    <w:name w:val="Nagłówek Znak"/>
    <w:link w:val="Nagwek"/>
    <w:qFormat/>
    <w:rsid w:val="00642276"/>
    <w:rPr>
      <w:sz w:val="24"/>
      <w:szCs w:val="24"/>
      <w:lang w:val="pl-PL"/>
    </w:rPr>
  </w:style>
  <w:style w:type="character" w:customStyle="1" w:styleId="Nagwek1Znak">
    <w:name w:val="Nagłówek 1 Znak"/>
    <w:link w:val="Nagwek11"/>
    <w:qFormat/>
    <w:rsid w:val="001D0D59"/>
    <w:rPr>
      <w:rFonts w:ascii="Calibri" w:eastAsia="MS Gothic" w:hAnsi="Calibri" w:cs="Times New Roman"/>
      <w:b/>
      <w:bCs/>
      <w:sz w:val="32"/>
      <w:szCs w:val="32"/>
      <w:lang w:val="pl-PL"/>
    </w:rPr>
  </w:style>
  <w:style w:type="character" w:customStyle="1" w:styleId="TekstpodstawowyZnak">
    <w:name w:val="Tekst podstawowy Znak"/>
    <w:link w:val="Tekstpodstawowy"/>
    <w:qFormat/>
    <w:rsid w:val="001D0D59"/>
    <w:rPr>
      <w:lang w:val="pl-PL"/>
    </w:rPr>
  </w:style>
  <w:style w:type="character" w:customStyle="1" w:styleId="Tekstpodstawowywcity2Znak">
    <w:name w:val="Tekst podstawowy wcięty 2 Znak"/>
    <w:link w:val="Tekstpodstawowywcity2"/>
    <w:qFormat/>
    <w:rsid w:val="001D0D59"/>
    <w:rPr>
      <w:sz w:val="28"/>
      <w:lang w:val="pl-PL"/>
    </w:rPr>
  </w:style>
  <w:style w:type="character" w:customStyle="1" w:styleId="Tekstpodstawowy2Znak">
    <w:name w:val="Tekst podstawowy 2 Znak"/>
    <w:link w:val="Tekstpodstawowy2"/>
    <w:qFormat/>
    <w:rsid w:val="001D0D59"/>
    <w:rPr>
      <w:sz w:val="24"/>
      <w:lang w:val="pl-PL"/>
    </w:rPr>
  </w:style>
  <w:style w:type="character" w:customStyle="1" w:styleId="Nagwek4Znak">
    <w:name w:val="Nagłówek 4 Znak"/>
    <w:link w:val="Nagwek41"/>
    <w:semiHidden/>
    <w:qFormat/>
    <w:rsid w:val="00F644BD"/>
    <w:rPr>
      <w:rFonts w:ascii="Calibri" w:eastAsia="Times New Roman" w:hAnsi="Calibri" w:cs="Mangal"/>
      <w:b/>
      <w:bCs/>
      <w:sz w:val="28"/>
      <w:szCs w:val="25"/>
      <w:lang w:eastAsia="hi-IN" w:bidi="hi-IN"/>
    </w:rPr>
  </w:style>
  <w:style w:type="character" w:customStyle="1" w:styleId="ListLabel1">
    <w:name w:val="ListLabel 1"/>
    <w:qFormat/>
    <w:rsid w:val="006D3C16"/>
    <w:rPr>
      <w:rFonts w:cs="Courier New"/>
    </w:rPr>
  </w:style>
  <w:style w:type="character" w:customStyle="1" w:styleId="ListLabel2">
    <w:name w:val="ListLabel 2"/>
    <w:qFormat/>
    <w:rsid w:val="006D3C16"/>
    <w:rPr>
      <w:rFonts w:cs="Courier New"/>
    </w:rPr>
  </w:style>
  <w:style w:type="character" w:customStyle="1" w:styleId="ListLabel3">
    <w:name w:val="ListLabel 3"/>
    <w:qFormat/>
    <w:rsid w:val="006D3C16"/>
    <w:rPr>
      <w:rFonts w:cs="Courier New"/>
    </w:rPr>
  </w:style>
  <w:style w:type="character" w:customStyle="1" w:styleId="ListLabel4">
    <w:name w:val="ListLabel 4"/>
    <w:qFormat/>
    <w:rsid w:val="006D3C16"/>
    <w:rPr>
      <w:rFonts w:cs="Courier New"/>
    </w:rPr>
  </w:style>
  <w:style w:type="character" w:customStyle="1" w:styleId="ListLabel5">
    <w:name w:val="ListLabel 5"/>
    <w:qFormat/>
    <w:rsid w:val="006D3C16"/>
    <w:rPr>
      <w:rFonts w:cs="Courier New"/>
    </w:rPr>
  </w:style>
  <w:style w:type="character" w:customStyle="1" w:styleId="ListLabel6">
    <w:name w:val="ListLabel 6"/>
    <w:qFormat/>
    <w:rsid w:val="006D3C16"/>
    <w:rPr>
      <w:rFonts w:cs="Courier New"/>
    </w:rPr>
  </w:style>
  <w:style w:type="character" w:customStyle="1" w:styleId="ListLabel7">
    <w:name w:val="ListLabel 7"/>
    <w:qFormat/>
    <w:rsid w:val="006D3C16"/>
    <w:rPr>
      <w:color w:val="00000A"/>
    </w:rPr>
  </w:style>
  <w:style w:type="character" w:customStyle="1" w:styleId="ListLabel8">
    <w:name w:val="ListLabel 8"/>
    <w:qFormat/>
    <w:rsid w:val="006D3C16"/>
    <w:rPr>
      <w:color w:val="00000A"/>
    </w:rPr>
  </w:style>
  <w:style w:type="character" w:customStyle="1" w:styleId="ListLabel9">
    <w:name w:val="ListLabel 9"/>
    <w:qFormat/>
    <w:rsid w:val="006D3C16"/>
    <w:rPr>
      <w:rFonts w:cs="Wingdings"/>
    </w:rPr>
  </w:style>
  <w:style w:type="character" w:customStyle="1" w:styleId="ListLabel10">
    <w:name w:val="ListLabel 10"/>
    <w:qFormat/>
    <w:rsid w:val="006D3C16"/>
    <w:rPr>
      <w:rFonts w:cs="Wingdings"/>
    </w:rPr>
  </w:style>
  <w:style w:type="character" w:customStyle="1" w:styleId="ListLabel11">
    <w:name w:val="ListLabel 11"/>
    <w:qFormat/>
    <w:rsid w:val="006D3C16"/>
    <w:rPr>
      <w:rFonts w:cs="Wingdings"/>
    </w:rPr>
  </w:style>
  <w:style w:type="character" w:customStyle="1" w:styleId="ListLabel12">
    <w:name w:val="ListLabel 12"/>
    <w:qFormat/>
    <w:rsid w:val="006D3C16"/>
    <w:rPr>
      <w:rFonts w:eastAsia="SimSun" w:cs="Mangal"/>
      <w:sz w:val="22"/>
    </w:rPr>
  </w:style>
  <w:style w:type="character" w:customStyle="1" w:styleId="ListLabel13">
    <w:name w:val="ListLabel 13"/>
    <w:qFormat/>
    <w:rsid w:val="006D3C16"/>
    <w:rPr>
      <w:rFonts w:cs="Courier New"/>
    </w:rPr>
  </w:style>
  <w:style w:type="character" w:customStyle="1" w:styleId="ListLabel14">
    <w:name w:val="ListLabel 14"/>
    <w:qFormat/>
    <w:rsid w:val="006D3C16"/>
    <w:rPr>
      <w:rFonts w:cs="Courier New"/>
    </w:rPr>
  </w:style>
  <w:style w:type="character" w:customStyle="1" w:styleId="ListLabel15">
    <w:name w:val="ListLabel 15"/>
    <w:qFormat/>
    <w:rsid w:val="006D3C16"/>
    <w:rPr>
      <w:rFonts w:cs="Courier New"/>
    </w:rPr>
  </w:style>
  <w:style w:type="character" w:customStyle="1" w:styleId="ListLabel16">
    <w:name w:val="ListLabel 16"/>
    <w:qFormat/>
    <w:rsid w:val="006D3C16"/>
    <w:rPr>
      <w:rFonts w:cs="Courier New"/>
    </w:rPr>
  </w:style>
  <w:style w:type="character" w:customStyle="1" w:styleId="ListLabel17">
    <w:name w:val="ListLabel 17"/>
    <w:qFormat/>
    <w:rsid w:val="006D3C16"/>
    <w:rPr>
      <w:rFonts w:cs="Courier New"/>
    </w:rPr>
  </w:style>
  <w:style w:type="character" w:customStyle="1" w:styleId="ListLabel18">
    <w:name w:val="ListLabel 18"/>
    <w:qFormat/>
    <w:rsid w:val="006D3C16"/>
    <w:rPr>
      <w:b/>
    </w:rPr>
  </w:style>
  <w:style w:type="character" w:customStyle="1" w:styleId="ListLabel19">
    <w:name w:val="ListLabel 19"/>
    <w:qFormat/>
    <w:rsid w:val="006D3C16"/>
    <w:rPr>
      <w:rFonts w:cs="Courier New"/>
    </w:rPr>
  </w:style>
  <w:style w:type="character" w:customStyle="1" w:styleId="ListLabel20">
    <w:name w:val="ListLabel 20"/>
    <w:qFormat/>
    <w:rsid w:val="006D3C16"/>
    <w:rPr>
      <w:rFonts w:cs="Courier New"/>
    </w:rPr>
  </w:style>
  <w:style w:type="character" w:customStyle="1" w:styleId="ListLabel21">
    <w:name w:val="ListLabel 21"/>
    <w:qFormat/>
    <w:rsid w:val="006D3C16"/>
    <w:rPr>
      <w:rFonts w:cs="Courier New"/>
    </w:rPr>
  </w:style>
  <w:style w:type="character" w:customStyle="1" w:styleId="ListLabel22">
    <w:name w:val="ListLabel 22"/>
    <w:qFormat/>
    <w:rsid w:val="006D3C16"/>
    <w:rPr>
      <w:rFonts w:eastAsia="SimSun" w:cs="Mangal"/>
      <w:sz w:val="22"/>
    </w:rPr>
  </w:style>
  <w:style w:type="character" w:customStyle="1" w:styleId="ListLabel23">
    <w:name w:val="ListLabel 23"/>
    <w:qFormat/>
    <w:rsid w:val="006D3C16"/>
    <w:rPr>
      <w:rFonts w:eastAsia="SimSun" w:cs="Mangal"/>
      <w:sz w:val="22"/>
    </w:rPr>
  </w:style>
  <w:style w:type="character" w:customStyle="1" w:styleId="ListLabel24">
    <w:name w:val="ListLabel 24"/>
    <w:qFormat/>
    <w:rsid w:val="006D3C16"/>
    <w:rPr>
      <w:rFonts w:eastAsia="SimSun" w:cs="Mangal"/>
      <w:sz w:val="22"/>
    </w:rPr>
  </w:style>
  <w:style w:type="paragraph" w:styleId="Nagwek">
    <w:name w:val="header"/>
    <w:basedOn w:val="Normalny"/>
    <w:next w:val="Tekstpodstawowy"/>
    <w:link w:val="NagwekZnak"/>
    <w:qFormat/>
    <w:rsid w:val="006D3C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1D0D59"/>
    <w:pPr>
      <w:spacing w:after="240" w:line="240" w:lineRule="atLeast"/>
      <w:ind w:firstLine="360"/>
      <w:jc w:val="both"/>
    </w:pPr>
    <w:rPr>
      <w:rFonts w:eastAsia="Times New Roman" w:cs="Times New Roman"/>
      <w:sz w:val="20"/>
      <w:szCs w:val="20"/>
      <w:lang w:bidi="ar-SA"/>
    </w:rPr>
  </w:style>
  <w:style w:type="paragraph" w:styleId="Lista">
    <w:name w:val="List"/>
    <w:basedOn w:val="Tekstpodstawowy"/>
    <w:rsid w:val="006D3C16"/>
    <w:rPr>
      <w:rFonts w:cs="Arial"/>
    </w:rPr>
  </w:style>
  <w:style w:type="paragraph" w:customStyle="1" w:styleId="Legenda1">
    <w:name w:val="Legenda1"/>
    <w:basedOn w:val="Normalny"/>
    <w:qFormat/>
    <w:rsid w:val="006D3C1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D3C16"/>
    <w:pPr>
      <w:suppressLineNumbers/>
    </w:pPr>
    <w:rPr>
      <w:rFonts w:cs="Arial"/>
    </w:rPr>
  </w:style>
  <w:style w:type="paragraph" w:customStyle="1" w:styleId="Nagwek1">
    <w:name w:val="Nagłówek1"/>
    <w:basedOn w:val="Normalny"/>
    <w:rsid w:val="006D3C16"/>
    <w:pPr>
      <w:tabs>
        <w:tab w:val="center" w:pos="4536"/>
        <w:tab w:val="right" w:pos="9072"/>
      </w:tabs>
    </w:pPr>
    <w:rPr>
      <w:rFonts w:eastAsia="Times New Roman" w:cs="Times New Roman"/>
      <w:lang w:bidi="ar-SA"/>
    </w:rPr>
  </w:style>
  <w:style w:type="paragraph" w:customStyle="1" w:styleId="Stopka1">
    <w:name w:val="Stopka1"/>
    <w:basedOn w:val="Normalny"/>
    <w:rsid w:val="006D3C1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qFormat/>
    <w:rsid w:val="004F6C6A"/>
    <w:pPr>
      <w:spacing w:beforeAutospacing="1" w:afterAutospacing="1"/>
    </w:pPr>
  </w:style>
  <w:style w:type="paragraph" w:customStyle="1" w:styleId="FR1">
    <w:name w:val="FR1"/>
    <w:qFormat/>
    <w:rsid w:val="005E54CF"/>
    <w:pPr>
      <w:widowControl w:val="0"/>
      <w:ind w:left="240"/>
    </w:pPr>
    <w:rPr>
      <w:rFonts w:ascii="Arial" w:hAnsi="Arial" w:cs="Arial"/>
      <w:color w:val="00000A"/>
      <w:sz w:val="56"/>
      <w:szCs w:val="56"/>
    </w:rPr>
  </w:style>
  <w:style w:type="paragraph" w:customStyle="1" w:styleId="FR2">
    <w:name w:val="FR2"/>
    <w:qFormat/>
    <w:rsid w:val="005E54CF"/>
    <w:pPr>
      <w:widowControl w:val="0"/>
      <w:spacing w:before="940"/>
    </w:pPr>
    <w:rPr>
      <w:rFonts w:ascii="Arial" w:hAnsi="Arial" w:cs="Arial"/>
      <w:b/>
      <w:bCs/>
      <w:color w:val="00000A"/>
      <w:sz w:val="48"/>
      <w:szCs w:val="48"/>
    </w:rPr>
  </w:style>
  <w:style w:type="paragraph" w:customStyle="1" w:styleId="FR3">
    <w:name w:val="FR3"/>
    <w:qFormat/>
    <w:rsid w:val="005E54CF"/>
    <w:pPr>
      <w:widowControl w:val="0"/>
      <w:ind w:left="520"/>
    </w:pPr>
    <w:rPr>
      <w:rFonts w:ascii="Arial" w:hAnsi="Arial" w:cs="Arial"/>
      <w:b/>
      <w:bCs/>
      <w:color w:val="00000A"/>
      <w:sz w:val="40"/>
      <w:szCs w:val="40"/>
    </w:rPr>
  </w:style>
  <w:style w:type="paragraph" w:customStyle="1" w:styleId="FR4">
    <w:name w:val="FR4"/>
    <w:qFormat/>
    <w:rsid w:val="005E54CF"/>
    <w:pPr>
      <w:widowControl w:val="0"/>
      <w:ind w:left="1360" w:right="2000"/>
      <w:jc w:val="both"/>
    </w:pPr>
    <w:rPr>
      <w:rFonts w:ascii="Arial" w:hAnsi="Arial" w:cs="Arial"/>
      <w:color w:val="00000A"/>
      <w:sz w:val="16"/>
      <w:szCs w:val="16"/>
    </w:rPr>
  </w:style>
  <w:style w:type="paragraph" w:customStyle="1" w:styleId="FR5">
    <w:name w:val="FR5"/>
    <w:qFormat/>
    <w:rsid w:val="005E54CF"/>
    <w:pPr>
      <w:widowControl w:val="0"/>
      <w:spacing w:before="40"/>
      <w:ind w:left="3720" w:right="3200"/>
    </w:pPr>
    <w:rPr>
      <w:rFonts w:ascii="Arial" w:hAnsi="Arial"/>
      <w:color w:val="00000A"/>
      <w:sz w:val="12"/>
      <w:szCs w:val="12"/>
    </w:rPr>
  </w:style>
  <w:style w:type="paragraph" w:styleId="Tekstpodstawowywcity2">
    <w:name w:val="Body Text Indent 2"/>
    <w:basedOn w:val="Normalny"/>
    <w:link w:val="Tekstpodstawowywcity2Znak"/>
    <w:qFormat/>
    <w:rsid w:val="001D0D59"/>
    <w:pPr>
      <w:spacing w:line="360" w:lineRule="atLeast"/>
      <w:ind w:firstLine="709"/>
      <w:jc w:val="both"/>
    </w:pPr>
    <w:rPr>
      <w:rFonts w:eastAsia="Times New Roman" w:cs="Times New Roman"/>
      <w:sz w:val="28"/>
      <w:szCs w:val="20"/>
      <w:lang w:bidi="ar-SA"/>
    </w:rPr>
  </w:style>
  <w:style w:type="paragraph" w:styleId="Tekstpodstawowy2">
    <w:name w:val="Body Text 2"/>
    <w:basedOn w:val="Normalny"/>
    <w:link w:val="Tekstpodstawowy2Znak"/>
    <w:qFormat/>
    <w:rsid w:val="001D0D59"/>
    <w:rPr>
      <w:rFonts w:eastAsia="Times New Roman" w:cs="Times New Roman"/>
      <w:szCs w:val="20"/>
      <w:lang w:bidi="ar-SA"/>
    </w:rPr>
  </w:style>
  <w:style w:type="paragraph" w:customStyle="1" w:styleId="Zawartotabeli">
    <w:name w:val="Zawartość tabeli"/>
    <w:basedOn w:val="Normalny"/>
    <w:qFormat/>
    <w:rsid w:val="006C6E07"/>
    <w:pPr>
      <w:suppressLineNumbers/>
    </w:pPr>
  </w:style>
  <w:style w:type="paragraph" w:customStyle="1" w:styleId="Kolorowalistaakcent11">
    <w:name w:val="Kolorowa lista — akcent 11"/>
    <w:basedOn w:val="Normalny"/>
    <w:uiPriority w:val="34"/>
    <w:qFormat/>
    <w:rsid w:val="008344D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F644BD"/>
    <w:pPr>
      <w:suppressAutoHyphens w:val="0"/>
      <w:overflowPunct w:val="0"/>
      <w:ind w:left="720"/>
      <w:contextualSpacing/>
      <w:textAlignment w:val="baseline"/>
    </w:pPr>
    <w:rPr>
      <w:rFonts w:ascii="CG Times" w:eastAsia="Times New Roman" w:hAnsi="CG Times" w:cs="Times New Roman"/>
      <w:szCs w:val="20"/>
      <w:lang w:eastAsia="pl-PL" w:bidi="ar-SA"/>
    </w:rPr>
  </w:style>
  <w:style w:type="paragraph" w:customStyle="1" w:styleId="Zawartoramki">
    <w:name w:val="Zawartość ramki"/>
    <w:basedOn w:val="Normalny"/>
    <w:qFormat/>
    <w:rsid w:val="006D3C16"/>
  </w:style>
  <w:style w:type="table" w:styleId="Tabela-Siatka">
    <w:name w:val="Table Grid"/>
    <w:basedOn w:val="Standardowy"/>
    <w:rsid w:val="00192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84ACB"/>
    <w:pPr>
      <w:widowControl/>
      <w:suppressAutoHyphens w:val="0"/>
      <w:spacing w:after="120"/>
      <w:ind w:left="283"/>
    </w:pPr>
    <w:rPr>
      <w:rFonts w:eastAsia="Times New Roman" w:cs="Times New Roman"/>
      <w:color w:val="auto"/>
      <w:sz w:val="20"/>
      <w:szCs w:val="20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4ACB"/>
  </w:style>
  <w:style w:type="paragraph" w:styleId="Stopka">
    <w:name w:val="footer"/>
    <w:basedOn w:val="Normalny"/>
    <w:link w:val="StopkaZnak"/>
    <w:rsid w:val="008E053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8E053F"/>
    <w:rPr>
      <w:rFonts w:eastAsia="SimSun" w:cs="Mangal"/>
      <w:color w:val="00000A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semiHidden/>
    <w:unhideWhenUsed/>
    <w:rsid w:val="00345DE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45DE8"/>
    <w:rPr>
      <w:rFonts w:ascii="Segoe UI" w:eastAsia="SimSun" w:hAnsi="Segoe UI" w:cs="Mangal"/>
      <w:color w:val="00000A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C7CF-4D8C-49FE-83D4-35850431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dc:description/>
  <cp:lastModifiedBy>Anna Makowska</cp:lastModifiedBy>
  <cp:revision>2</cp:revision>
  <cp:lastPrinted>2020-04-29T07:40:00Z</cp:lastPrinted>
  <dcterms:created xsi:type="dcterms:W3CDTF">2020-04-29T09:47:00Z</dcterms:created>
  <dcterms:modified xsi:type="dcterms:W3CDTF">2020-04-29T09:47:00Z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