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8C91" w14:textId="77777777" w:rsidR="008B5D26" w:rsidRDefault="00337B57">
      <w:pPr>
        <w:tabs>
          <w:tab w:val="center" w:pos="1418"/>
          <w:tab w:val="center" w:pos="7652"/>
        </w:tabs>
        <w:spacing w:after="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8B5D26" w:rsidRPr="008B5D26" w14:paraId="40CBAAF2" w14:textId="77777777" w:rsidTr="004D5123">
        <w:trPr>
          <w:trHeight w:val="1682"/>
        </w:trPr>
        <w:tc>
          <w:tcPr>
            <w:tcW w:w="1620" w:type="dxa"/>
          </w:tcPr>
          <w:p w14:paraId="6BDC7A6B" w14:textId="01AE96A0" w:rsidR="008B5D26" w:rsidRPr="008B5D26" w:rsidRDefault="008B5D26" w:rsidP="008B5D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8240" behindDoc="0" locked="0" layoutInCell="1" allowOverlap="1" wp14:anchorId="7AE6306B" wp14:editId="3F9CE94A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04515D53" w14:textId="77777777" w:rsidR="008B5D26" w:rsidRPr="008B5D26" w:rsidRDefault="008B5D26" w:rsidP="008B5D2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075F5C5" w14:textId="77777777" w:rsidR="008B5D26" w:rsidRPr="008B5D26" w:rsidRDefault="008B5D26" w:rsidP="008B5D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08625E63" w14:textId="7F29F115" w:rsidR="008B5D26" w:rsidRPr="008B5D26" w:rsidRDefault="008B5D26" w:rsidP="008B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6069DB7B" w14:textId="6B5C2DBE" w:rsidR="008B5D26" w:rsidRPr="008B5D26" w:rsidRDefault="008B5D26" w:rsidP="008B5D26">
      <w:pPr>
        <w:spacing w:after="0" w:line="38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 w:rsidR="00520EB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425DC">
        <w:rPr>
          <w:rFonts w:ascii="Times New Roman" w:eastAsia="Times New Roman" w:hAnsi="Times New Roman" w:cs="Times New Roman"/>
          <w:sz w:val="24"/>
          <w:szCs w:val="24"/>
        </w:rPr>
        <w:t xml:space="preserve"> października 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E21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5815E828" w14:textId="77777777" w:rsidR="008B5D26" w:rsidRPr="008B5D26" w:rsidRDefault="008B5D26" w:rsidP="008B5D26">
      <w:pPr>
        <w:shd w:val="clear" w:color="auto" w:fill="FFFFFF"/>
        <w:spacing w:after="180" w:line="240" w:lineRule="auto"/>
        <w:rPr>
          <w:rFonts w:ascii="Hind" w:eastAsia="Times New Roman" w:hAnsi="Hind" w:cs="Hind"/>
        </w:rPr>
      </w:pPr>
    </w:p>
    <w:p w14:paraId="5B7824A4" w14:textId="0694452F" w:rsidR="008B5D26" w:rsidRPr="008B5D26" w:rsidRDefault="008B5D26" w:rsidP="008B5D26">
      <w:pPr>
        <w:shd w:val="clear" w:color="auto" w:fill="FFFFFF"/>
        <w:spacing w:after="180" w:line="240" w:lineRule="auto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 w:rsidR="007C4530">
        <w:rPr>
          <w:rFonts w:ascii="Hind" w:eastAsia="Times New Roman" w:hAnsi="Hind" w:cs="Hind"/>
        </w:rPr>
        <w:t>2</w:t>
      </w:r>
      <w:r w:rsidRPr="008B5D26">
        <w:rPr>
          <w:rFonts w:ascii="Hind" w:eastAsia="Times New Roman" w:hAnsi="Hind" w:cs="Hind"/>
        </w:rPr>
        <w:t xml:space="preserve"> r. poz. 1</w:t>
      </w:r>
      <w:r w:rsidR="007C4530">
        <w:rPr>
          <w:rFonts w:ascii="Hind" w:eastAsia="Times New Roman" w:hAnsi="Hind" w:cs="Hind"/>
        </w:rPr>
        <w:t>173</w:t>
      </w:r>
      <w:r w:rsidRPr="008B5D26">
        <w:rPr>
          <w:rFonts w:ascii="Hind" w:eastAsia="Times New Roman" w:hAnsi="Hind" w:cs="Hind"/>
        </w:rPr>
        <w:t xml:space="preserve">) podaje 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rozpoczęcia i zakończenia oraz miejsca zbiorowych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7C4530">
        <w:rPr>
          <w:rFonts w:ascii="Hind" w:eastAsia="Times New Roman" w:hAnsi="Hind" w:cs="Hind"/>
          <w:b/>
          <w:bCs/>
        </w:rPr>
        <w:t>18</w:t>
      </w:r>
      <w:r w:rsidRPr="008B5D26">
        <w:rPr>
          <w:rFonts w:ascii="Hind" w:eastAsia="Times New Roman" w:hAnsi="Hind" w:cs="Hind"/>
          <w:b/>
          <w:bCs/>
        </w:rPr>
        <w:t xml:space="preserve"> „</w:t>
      </w:r>
      <w:r w:rsidR="007C4530">
        <w:rPr>
          <w:rFonts w:ascii="Hind" w:eastAsia="Times New Roman" w:hAnsi="Hind" w:cs="Hind"/>
          <w:b/>
          <w:bCs/>
        </w:rPr>
        <w:t>Sokół</w:t>
      </w:r>
      <w:r w:rsidR="00B425DC">
        <w:rPr>
          <w:rFonts w:ascii="Hind" w:eastAsia="Times New Roman" w:hAnsi="Hind" w:cs="Hind"/>
          <w:b/>
          <w:bCs/>
        </w:rPr>
        <w:t>”</w:t>
      </w:r>
      <w:r w:rsidRPr="008B5D26">
        <w:rPr>
          <w:rFonts w:ascii="Hind" w:eastAsia="Times New Roman" w:hAnsi="Hind" w:cs="Hind"/>
          <w:b/>
          <w:bCs/>
        </w:rPr>
        <w:t xml:space="preserve"> </w:t>
      </w:r>
      <w:r w:rsidRPr="008B5D26">
        <w:rPr>
          <w:rFonts w:ascii="Hind" w:eastAsia="Times New Roman" w:hAnsi="Hind" w:cs="Hind"/>
        </w:rPr>
        <w:t xml:space="preserve">w </w:t>
      </w:r>
      <w:r w:rsidR="007C4530">
        <w:rPr>
          <w:rFonts w:ascii="Hind" w:eastAsia="Times New Roman" w:hAnsi="Hind" w:cs="Hind"/>
        </w:rPr>
        <w:t>Kazimierzu Biskupim</w:t>
      </w:r>
      <w:r w:rsidRPr="008B5D26">
        <w:rPr>
          <w:rFonts w:ascii="Hind" w:eastAsia="Times New Roman" w:hAnsi="Hind" w:cs="Hind"/>
        </w:rPr>
        <w:t xml:space="preserve">, obwód łowiecki nr </w:t>
      </w:r>
      <w:r w:rsidR="007C4530">
        <w:rPr>
          <w:rFonts w:ascii="Hind" w:eastAsia="Times New Roman" w:hAnsi="Hind" w:cs="Hind"/>
        </w:rPr>
        <w:t>259</w:t>
      </w:r>
      <w:r w:rsidRPr="008B5D26">
        <w:rPr>
          <w:rFonts w:ascii="Hind" w:eastAsia="Times New Roman" w:hAnsi="Hind" w:cs="Hind"/>
        </w:rPr>
        <w:t xml:space="preserve"> zaplanowanych </w:t>
      </w:r>
      <w:r w:rsidRPr="008B5D26">
        <w:rPr>
          <w:rFonts w:ascii="Hind" w:eastAsia="Times New Roman" w:hAnsi="Hind" w:cs="Hind"/>
          <w:b/>
          <w:bCs/>
        </w:rPr>
        <w:t>w roku gospodarczym 202</w:t>
      </w:r>
      <w:r w:rsidR="00B425DC">
        <w:rPr>
          <w:rFonts w:ascii="Hind" w:eastAsia="Times New Roman" w:hAnsi="Hind" w:cs="Hind"/>
          <w:b/>
          <w:bCs/>
        </w:rPr>
        <w:t>2</w:t>
      </w:r>
      <w:r w:rsidRPr="008B5D26">
        <w:rPr>
          <w:rFonts w:ascii="Hind" w:eastAsia="Times New Roman" w:hAnsi="Hind" w:cs="Hind"/>
          <w:b/>
          <w:bCs/>
        </w:rPr>
        <w:t>/202</w:t>
      </w:r>
      <w:r w:rsidR="00B425DC">
        <w:rPr>
          <w:rFonts w:ascii="Hind" w:eastAsia="Times New Roman" w:hAnsi="Hind" w:cs="Hind"/>
          <w:b/>
          <w:bCs/>
        </w:rPr>
        <w:t>3</w:t>
      </w:r>
      <w:r w:rsidRPr="008B5D26">
        <w:rPr>
          <w:rFonts w:ascii="Hind" w:eastAsia="Times New Roman" w:hAnsi="Hind" w:cs="Hind"/>
        </w:rPr>
        <w:t>:</w:t>
      </w:r>
    </w:p>
    <w:p w14:paraId="61CB3587" w14:textId="394F8596" w:rsidR="002227C3" w:rsidRPr="008B5D26" w:rsidRDefault="00337B57" w:rsidP="008B5D26">
      <w:pPr>
        <w:tabs>
          <w:tab w:val="center" w:pos="1418"/>
          <w:tab w:val="center" w:pos="7652"/>
        </w:tabs>
        <w:spacing w:after="0"/>
        <w:jc w:val="center"/>
        <w:rPr>
          <w:b/>
          <w:bCs/>
        </w:rPr>
      </w:pPr>
      <w:r w:rsidRPr="008B5D26">
        <w:rPr>
          <w:b/>
          <w:bCs/>
          <w:sz w:val="30"/>
        </w:rPr>
        <w:t xml:space="preserve">PLAN POLOWAŃ ZBIOROWYCH KOŁA ŁOWIECKIEGO NR </w:t>
      </w:r>
      <w:r w:rsidR="00D66344">
        <w:rPr>
          <w:b/>
          <w:bCs/>
          <w:sz w:val="30"/>
        </w:rPr>
        <w:t>18</w:t>
      </w:r>
      <w:r w:rsidRPr="008B5D26">
        <w:rPr>
          <w:b/>
          <w:bCs/>
          <w:sz w:val="30"/>
        </w:rPr>
        <w:t xml:space="preserve"> „</w:t>
      </w:r>
      <w:r w:rsidR="00D66344">
        <w:rPr>
          <w:b/>
          <w:bCs/>
          <w:sz w:val="30"/>
        </w:rPr>
        <w:t>SOKÓŁ</w:t>
      </w:r>
      <w:r w:rsidRPr="008B5D26">
        <w:rPr>
          <w:b/>
          <w:bCs/>
          <w:sz w:val="30"/>
        </w:rPr>
        <w:t xml:space="preserve">” </w:t>
      </w:r>
      <w:r w:rsidR="00D66344">
        <w:rPr>
          <w:b/>
          <w:bCs/>
          <w:sz w:val="30"/>
        </w:rPr>
        <w:t>w Kazimierzu Biskupim</w:t>
      </w:r>
      <w:r w:rsidRPr="008B5D26">
        <w:rPr>
          <w:b/>
          <w:bCs/>
          <w:sz w:val="30"/>
        </w:rPr>
        <w:t>,</w:t>
      </w:r>
    </w:p>
    <w:p w14:paraId="389C337D" w14:textId="161CF0C7" w:rsidR="002227C3" w:rsidRDefault="00337B57">
      <w:pPr>
        <w:tabs>
          <w:tab w:val="center" w:pos="1418"/>
          <w:tab w:val="center" w:pos="7637"/>
        </w:tabs>
        <w:spacing w:after="0"/>
        <w:rPr>
          <w:b/>
          <w:bCs/>
          <w:sz w:val="30"/>
        </w:rPr>
      </w:pPr>
      <w:r w:rsidRPr="008B5D26">
        <w:rPr>
          <w:b/>
          <w:bCs/>
          <w:sz w:val="30"/>
        </w:rPr>
        <w:tab/>
      </w:r>
      <w:r w:rsidRPr="008B5D26">
        <w:rPr>
          <w:b/>
          <w:bCs/>
          <w:sz w:val="30"/>
        </w:rPr>
        <w:tab/>
        <w:t>SEZON 202</w:t>
      </w:r>
      <w:r w:rsidR="00215ED0">
        <w:rPr>
          <w:b/>
          <w:bCs/>
          <w:sz w:val="30"/>
        </w:rPr>
        <w:t>2</w:t>
      </w:r>
      <w:r w:rsidRPr="008B5D26">
        <w:rPr>
          <w:b/>
          <w:bCs/>
          <w:sz w:val="30"/>
        </w:rPr>
        <w:t>/202</w:t>
      </w:r>
      <w:r w:rsidR="00215ED0">
        <w:rPr>
          <w:b/>
          <w:bCs/>
          <w:sz w:val="30"/>
        </w:rPr>
        <w:t>3</w:t>
      </w:r>
      <w:r w:rsidRPr="008B5D26">
        <w:rPr>
          <w:b/>
          <w:bCs/>
          <w:sz w:val="30"/>
        </w:rPr>
        <w:t xml:space="preserve"> </w:t>
      </w:r>
      <w:r w:rsidR="003842C9">
        <w:rPr>
          <w:b/>
          <w:bCs/>
          <w:sz w:val="30"/>
        </w:rPr>
        <w:t>–</w:t>
      </w:r>
      <w:r w:rsidR="00520EBA">
        <w:rPr>
          <w:b/>
          <w:bCs/>
          <w:sz w:val="30"/>
        </w:rPr>
        <w:t xml:space="preserve"> ANEKS</w:t>
      </w:r>
    </w:p>
    <w:p w14:paraId="32AB16A7" w14:textId="6F4DAE33" w:rsidR="003842C9" w:rsidRDefault="003842C9">
      <w:pPr>
        <w:tabs>
          <w:tab w:val="center" w:pos="1418"/>
          <w:tab w:val="center" w:pos="7637"/>
        </w:tabs>
        <w:spacing w:after="0"/>
        <w:rPr>
          <w:b/>
          <w:bCs/>
          <w:sz w:val="30"/>
        </w:rPr>
      </w:pPr>
    </w:p>
    <w:p w14:paraId="1220C54E" w14:textId="2EC6A28E" w:rsidR="003842C9" w:rsidRPr="008B5D26" w:rsidRDefault="003842C9">
      <w:pPr>
        <w:tabs>
          <w:tab w:val="center" w:pos="1418"/>
          <w:tab w:val="center" w:pos="7637"/>
        </w:tabs>
        <w:spacing w:after="0"/>
        <w:rPr>
          <w:b/>
          <w:bCs/>
        </w:rPr>
      </w:pPr>
      <w:r>
        <w:rPr>
          <w:b/>
          <w:bCs/>
          <w:sz w:val="30"/>
        </w:rPr>
        <w:t>W odniesieniu do wytycznych związanych z ogólnokrajowym programem zwalczania ASF decyzją zarządu koła wprowadza się dodatkowe polowania zbiorowe w roku gospodarczym 2022/2023</w:t>
      </w:r>
    </w:p>
    <w:p w14:paraId="5B70259D" w14:textId="6779F55B" w:rsidR="002227C3" w:rsidRDefault="00337B57">
      <w:pPr>
        <w:tabs>
          <w:tab w:val="center" w:pos="1426"/>
          <w:tab w:val="center" w:pos="2511"/>
        </w:tabs>
        <w:spacing w:after="0"/>
      </w:pPr>
      <w:r>
        <w:tab/>
      </w:r>
    </w:p>
    <w:tbl>
      <w:tblPr>
        <w:tblStyle w:val="TableGrid"/>
        <w:tblW w:w="13322" w:type="dxa"/>
        <w:tblInd w:w="283" w:type="dxa"/>
        <w:tblCellMar>
          <w:left w:w="152" w:type="dxa"/>
          <w:right w:w="131" w:type="dxa"/>
        </w:tblCellMar>
        <w:tblLook w:val="04A0" w:firstRow="1" w:lastRow="0" w:firstColumn="1" w:lastColumn="0" w:noHBand="0" w:noVBand="1"/>
      </w:tblPr>
      <w:tblGrid>
        <w:gridCol w:w="566"/>
        <w:gridCol w:w="2108"/>
        <w:gridCol w:w="1135"/>
        <w:gridCol w:w="1911"/>
        <w:gridCol w:w="2216"/>
        <w:gridCol w:w="2126"/>
        <w:gridCol w:w="2268"/>
        <w:gridCol w:w="992"/>
      </w:tblGrid>
      <w:tr w:rsidR="00230E81" w:rsidRPr="00842201" w14:paraId="47126D22" w14:textId="77777777" w:rsidTr="00230E81">
        <w:trPr>
          <w:trHeight w:val="56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E4C1" w14:textId="77777777" w:rsidR="00230E81" w:rsidRPr="00230E81" w:rsidRDefault="00230E81">
            <w:pPr>
              <w:ind w:right="13"/>
              <w:jc w:val="center"/>
              <w:rPr>
                <w:b/>
                <w:bCs/>
              </w:rPr>
            </w:pPr>
            <w:r w:rsidRPr="00230E81">
              <w:rPr>
                <w:b/>
                <w:bCs/>
              </w:rPr>
              <w:t>Lp.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7AF76" w14:textId="0E8EAD5B" w:rsidR="00230E81" w:rsidRPr="00230E81" w:rsidRDefault="00230E81">
            <w:pPr>
              <w:jc w:val="center"/>
              <w:rPr>
                <w:b/>
                <w:bCs/>
              </w:rPr>
            </w:pPr>
            <w:r w:rsidRPr="00230E81">
              <w:rPr>
                <w:b/>
                <w:bCs/>
              </w:rPr>
              <w:t xml:space="preserve">Data polowania, godzina rozpoczęcia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F259" w14:textId="77777777" w:rsidR="00230E81" w:rsidRPr="00230E81" w:rsidRDefault="00230E81">
            <w:pPr>
              <w:rPr>
                <w:b/>
                <w:bCs/>
              </w:rPr>
            </w:pPr>
            <w:r w:rsidRPr="00230E81">
              <w:rPr>
                <w:b/>
                <w:bCs/>
              </w:rPr>
              <w:t>Nr obwodu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9B58" w14:textId="77777777" w:rsidR="00230E81" w:rsidRPr="00230E81" w:rsidRDefault="00230E81">
            <w:pPr>
              <w:jc w:val="center"/>
              <w:rPr>
                <w:b/>
                <w:bCs/>
              </w:rPr>
            </w:pPr>
            <w:r w:rsidRPr="00230E81">
              <w:rPr>
                <w:b/>
                <w:bCs/>
              </w:rPr>
              <w:t>Rodzaj zwierzyny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3E34" w14:textId="77777777" w:rsidR="00230E81" w:rsidRPr="00230E81" w:rsidRDefault="00230E81">
            <w:pPr>
              <w:jc w:val="center"/>
              <w:rPr>
                <w:b/>
                <w:bCs/>
              </w:rPr>
            </w:pPr>
            <w:r w:rsidRPr="00230E81">
              <w:rPr>
                <w:b/>
                <w:bCs/>
              </w:rPr>
              <w:t>Miejsce zbiórki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35CCA" w14:textId="77777777" w:rsidR="00230E81" w:rsidRPr="00230E81" w:rsidRDefault="00230E81">
            <w:pPr>
              <w:jc w:val="center"/>
              <w:rPr>
                <w:b/>
                <w:bCs/>
              </w:rPr>
            </w:pPr>
            <w:r w:rsidRPr="00230E81">
              <w:rPr>
                <w:b/>
                <w:bCs/>
              </w:rPr>
              <w:t>Prowadzący polowanie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5A39" w14:textId="09BDB020" w:rsidR="00230E81" w:rsidRPr="00230E81" w:rsidRDefault="00230E81">
            <w:pPr>
              <w:rPr>
                <w:b/>
                <w:bCs/>
              </w:rPr>
            </w:pPr>
            <w:r w:rsidRPr="00230E81">
              <w:rPr>
                <w:b/>
                <w:bCs/>
              </w:rPr>
              <w:t>Organizator nagonki, gospodarz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0EFF6" w14:textId="77777777" w:rsidR="00230E81" w:rsidRPr="00230E81" w:rsidRDefault="00230E81">
            <w:pPr>
              <w:jc w:val="center"/>
              <w:rPr>
                <w:b/>
                <w:bCs/>
              </w:rPr>
            </w:pPr>
            <w:proofErr w:type="spellStart"/>
            <w:r w:rsidRPr="00230E81">
              <w:rPr>
                <w:b/>
                <w:bCs/>
              </w:rPr>
              <w:t>IJwagi</w:t>
            </w:r>
            <w:proofErr w:type="spellEnd"/>
          </w:p>
        </w:tc>
      </w:tr>
      <w:tr w:rsidR="00230E81" w:rsidRPr="00842201" w14:paraId="2E1D696C" w14:textId="77777777" w:rsidTr="00230E81">
        <w:trPr>
          <w:trHeight w:val="94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971B" w14:textId="77777777" w:rsidR="00230E81" w:rsidRPr="00842201" w:rsidRDefault="00230E81" w:rsidP="00492DCE">
            <w:pPr>
              <w:jc w:val="center"/>
            </w:pPr>
            <w:r w:rsidRPr="00842201"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428E" w14:textId="51C02F74" w:rsidR="00230E81" w:rsidRDefault="003842C9" w:rsidP="00492DCE">
            <w:pPr>
              <w:spacing w:after="32" w:line="223" w:lineRule="auto"/>
              <w:ind w:left="420" w:right="391"/>
              <w:jc w:val="center"/>
            </w:pPr>
            <w:r>
              <w:t>22.10</w:t>
            </w:r>
            <w:r w:rsidR="00230E81">
              <w:t>.2022 godz. 8</w:t>
            </w:r>
            <w:r w:rsidR="00230E81">
              <w:rPr>
                <w:vertAlign w:val="superscript"/>
              </w:rPr>
              <w:t xml:space="preserve">00 </w:t>
            </w:r>
            <w:r w:rsidR="00230E81">
              <w:t>- 16</w:t>
            </w:r>
            <w:r w:rsidR="00230E81">
              <w:rPr>
                <w:vertAlign w:val="superscript"/>
              </w:rPr>
              <w:t>00</w:t>
            </w:r>
          </w:p>
          <w:p w14:paraId="696C0BCB" w14:textId="6E5D45C4" w:rsidR="00230E81" w:rsidRPr="00842201" w:rsidRDefault="00230E81" w:rsidP="00492DCE">
            <w:pPr>
              <w:jc w:val="center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6C5F" w14:textId="43444A6C" w:rsidR="00230E81" w:rsidRPr="00842201" w:rsidRDefault="00230E81" w:rsidP="00492DCE">
            <w:pPr>
              <w:jc w:val="center"/>
            </w:pPr>
            <w:r>
              <w:t>259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FE12" w14:textId="7FEFBF70" w:rsidR="00230E81" w:rsidRPr="00842201" w:rsidRDefault="00230E81" w:rsidP="003842C9">
            <w:pPr>
              <w:ind w:left="15"/>
              <w:jc w:val="center"/>
            </w:pPr>
            <w:r>
              <w:t>Jeleń, Dzik, Drapieżniki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A5031" w14:textId="77777777" w:rsidR="00230E81" w:rsidRDefault="00230E81" w:rsidP="00492DCE">
            <w:pPr>
              <w:ind w:left="34"/>
              <w:jc w:val="center"/>
            </w:pPr>
            <w:r>
              <w:rPr>
                <w:sz w:val="24"/>
              </w:rPr>
              <w:t>Domek Myśliwski</w:t>
            </w:r>
          </w:p>
          <w:p w14:paraId="285FB365" w14:textId="2B9027B2" w:rsidR="00230E81" w:rsidRPr="00842201" w:rsidRDefault="00230E81" w:rsidP="00492DCE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BFE97" w14:textId="77777777" w:rsidR="00230E81" w:rsidRDefault="00230E81" w:rsidP="00492DCE">
            <w:pPr>
              <w:spacing w:after="252"/>
              <w:ind w:left="41"/>
              <w:jc w:val="center"/>
            </w:pPr>
            <w:proofErr w:type="spellStart"/>
            <w:r>
              <w:t>Maciński</w:t>
            </w:r>
            <w:proofErr w:type="spellEnd"/>
            <w:r>
              <w:t xml:space="preserve"> Tomasz</w:t>
            </w:r>
          </w:p>
          <w:p w14:paraId="7A720447" w14:textId="7BE9C1E4" w:rsidR="00230E81" w:rsidRPr="00842201" w:rsidRDefault="00230E81" w:rsidP="00492DCE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0B5D3" w14:textId="77777777" w:rsidR="00230E81" w:rsidRDefault="00230E81" w:rsidP="00492DCE">
            <w:pPr>
              <w:ind w:left="27"/>
              <w:jc w:val="center"/>
            </w:pPr>
            <w:r>
              <w:t>Jagodziński Piotr</w:t>
            </w:r>
          </w:p>
          <w:p w14:paraId="3F2CDD90" w14:textId="395C2B7B" w:rsidR="00230E81" w:rsidRPr="00842201" w:rsidRDefault="00230E81" w:rsidP="00492DCE">
            <w:pPr>
              <w:jc w:val="center"/>
            </w:pPr>
            <w:r>
              <w:t>/ Kurzawa Robert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CAF4A" w14:textId="10E111EB" w:rsidR="00230E81" w:rsidRPr="00842201" w:rsidRDefault="00230E81" w:rsidP="00492DCE">
            <w:pPr>
              <w:jc w:val="center"/>
            </w:pPr>
          </w:p>
        </w:tc>
      </w:tr>
      <w:tr w:rsidR="00230E81" w:rsidRPr="00842201" w14:paraId="6B114FFC" w14:textId="77777777" w:rsidTr="00230E81">
        <w:trPr>
          <w:trHeight w:val="93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2F46" w14:textId="77777777" w:rsidR="00230E81" w:rsidRPr="00842201" w:rsidRDefault="00230E81" w:rsidP="00492DCE">
            <w:pPr>
              <w:jc w:val="center"/>
            </w:pPr>
            <w:r w:rsidRPr="00842201">
              <w:t>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FF610" w14:textId="4418A145" w:rsidR="00230E81" w:rsidRDefault="003842C9" w:rsidP="00492DCE">
            <w:pPr>
              <w:spacing w:after="30" w:line="241" w:lineRule="auto"/>
              <w:ind w:left="418" w:right="389"/>
              <w:jc w:val="center"/>
            </w:pPr>
            <w:r>
              <w:t>29.10</w:t>
            </w:r>
            <w:r w:rsidR="00230E81">
              <w:t>.2022 godz. 8</w:t>
            </w:r>
            <w:r w:rsidR="00230E81">
              <w:rPr>
                <w:vertAlign w:val="superscript"/>
              </w:rPr>
              <w:t xml:space="preserve">00 </w:t>
            </w:r>
            <w:r w:rsidR="00230E81">
              <w:t>- 16</w:t>
            </w:r>
            <w:r w:rsidR="00230E81">
              <w:rPr>
                <w:vertAlign w:val="superscript"/>
              </w:rPr>
              <w:t>00</w:t>
            </w:r>
          </w:p>
          <w:p w14:paraId="06BC5E82" w14:textId="6388A0A6" w:rsidR="00230E81" w:rsidRPr="00842201" w:rsidRDefault="00230E81" w:rsidP="00492DCE">
            <w:pPr>
              <w:jc w:val="center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25F0C" w14:textId="2DE7E0CF" w:rsidR="00230E81" w:rsidRPr="00842201" w:rsidRDefault="00230E81" w:rsidP="00492DCE">
            <w:pPr>
              <w:jc w:val="center"/>
            </w:pPr>
            <w:r>
              <w:t>259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55358" w14:textId="77777777" w:rsidR="00230E81" w:rsidRDefault="00230E81" w:rsidP="00492DCE">
            <w:pPr>
              <w:ind w:left="15"/>
              <w:jc w:val="center"/>
            </w:pPr>
            <w:r>
              <w:t>Jeleń, Dzik,</w:t>
            </w:r>
          </w:p>
          <w:p w14:paraId="4164BF19" w14:textId="6BDB2617" w:rsidR="00230E81" w:rsidRPr="00842201" w:rsidRDefault="00230E81" w:rsidP="00492DCE">
            <w:pPr>
              <w:jc w:val="center"/>
            </w:pPr>
            <w:r>
              <w:t>Drapieżniki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6607A" w14:textId="0B87DAD2" w:rsidR="00230E81" w:rsidRPr="00842201" w:rsidRDefault="00230E81" w:rsidP="00492DCE">
            <w:pPr>
              <w:ind w:right="1"/>
              <w:jc w:val="center"/>
            </w:pPr>
            <w:r>
              <w:rPr>
                <w:sz w:val="24"/>
              </w:rPr>
              <w:t>Domek Myśliwski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F6EC" w14:textId="7AB013A2" w:rsidR="00230E81" w:rsidRPr="00842201" w:rsidRDefault="003842C9" w:rsidP="00492DCE">
            <w:pPr>
              <w:jc w:val="center"/>
            </w:pPr>
            <w:r>
              <w:t>Kurzawa Robert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CE0A2" w14:textId="77777777" w:rsidR="00230E81" w:rsidRDefault="00230E81" w:rsidP="00492DCE">
            <w:pPr>
              <w:ind w:left="22"/>
              <w:jc w:val="center"/>
            </w:pPr>
            <w:proofErr w:type="spellStart"/>
            <w:r>
              <w:t>Ziemniarski</w:t>
            </w:r>
            <w:proofErr w:type="spellEnd"/>
          </w:p>
          <w:p w14:paraId="43425D40" w14:textId="77777777" w:rsidR="00230E81" w:rsidRDefault="00230E81" w:rsidP="00492DCE">
            <w:pPr>
              <w:ind w:left="37"/>
              <w:jc w:val="center"/>
            </w:pPr>
            <w:r>
              <w:t>Sebastian/</w:t>
            </w:r>
          </w:p>
          <w:p w14:paraId="06D083F8" w14:textId="64003524" w:rsidR="00230E81" w:rsidRPr="00842201" w:rsidRDefault="00230E81" w:rsidP="00492DCE">
            <w:pPr>
              <w:ind w:right="5"/>
              <w:jc w:val="center"/>
            </w:pPr>
            <w:r>
              <w:t>Makowski Wiktor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7878" w14:textId="79848FEB" w:rsidR="00230E81" w:rsidRPr="00842201" w:rsidRDefault="00230E81" w:rsidP="00492DCE">
            <w:pPr>
              <w:ind w:right="95"/>
              <w:jc w:val="center"/>
            </w:pPr>
          </w:p>
        </w:tc>
      </w:tr>
      <w:tr w:rsidR="00230E81" w:rsidRPr="00842201" w14:paraId="0FD01126" w14:textId="77777777" w:rsidTr="00230E81">
        <w:trPr>
          <w:trHeight w:val="107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65FD3" w14:textId="77777777" w:rsidR="00230E81" w:rsidRPr="00842201" w:rsidRDefault="00230E81" w:rsidP="00492DCE">
            <w:pPr>
              <w:jc w:val="center"/>
            </w:pPr>
            <w:r w:rsidRPr="00842201">
              <w:lastRenderedPageBreak/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81B48" w14:textId="52462126" w:rsidR="00230E81" w:rsidRDefault="003842C9" w:rsidP="00492DCE">
            <w:pPr>
              <w:spacing w:after="20" w:line="226" w:lineRule="auto"/>
              <w:ind w:left="430" w:right="391"/>
              <w:jc w:val="center"/>
            </w:pPr>
            <w:r>
              <w:t>10</w:t>
            </w:r>
            <w:r w:rsidR="00230E81">
              <w:t>.12.2022 godz. 8</w:t>
            </w:r>
            <w:r w:rsidR="00230E81">
              <w:rPr>
                <w:vertAlign w:val="superscript"/>
              </w:rPr>
              <w:t xml:space="preserve">00 </w:t>
            </w:r>
            <w:r w:rsidR="00230E81">
              <w:t>- 16</w:t>
            </w:r>
            <w:r w:rsidR="00230E81">
              <w:rPr>
                <w:vertAlign w:val="superscript"/>
              </w:rPr>
              <w:t>00</w:t>
            </w:r>
          </w:p>
          <w:p w14:paraId="4B06DD12" w14:textId="6A1CF30F" w:rsidR="00230E81" w:rsidRPr="00842201" w:rsidRDefault="00230E81" w:rsidP="00492DCE">
            <w:pPr>
              <w:jc w:val="center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BD6F3" w14:textId="33A83B4B" w:rsidR="00230E81" w:rsidRPr="00842201" w:rsidRDefault="00230E81" w:rsidP="00492DCE">
            <w:pPr>
              <w:ind w:right="10"/>
              <w:jc w:val="center"/>
            </w:pPr>
            <w:r>
              <w:t>259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1395D" w14:textId="77777777" w:rsidR="00230E81" w:rsidRDefault="00230E81" w:rsidP="00492DCE">
            <w:pPr>
              <w:ind w:left="15"/>
              <w:jc w:val="center"/>
            </w:pPr>
            <w:r>
              <w:t>Jeleń, Dzik,</w:t>
            </w:r>
          </w:p>
          <w:p w14:paraId="0EF934A4" w14:textId="34128C1D" w:rsidR="00230E81" w:rsidRPr="00842201" w:rsidRDefault="00230E81" w:rsidP="00492DCE">
            <w:pPr>
              <w:ind w:right="96"/>
              <w:jc w:val="center"/>
            </w:pPr>
            <w:r>
              <w:t>Drapieżniki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5696D" w14:textId="77777777" w:rsidR="00230E81" w:rsidRDefault="00230E81" w:rsidP="00492DCE">
            <w:pPr>
              <w:ind w:left="34"/>
              <w:jc w:val="center"/>
            </w:pPr>
            <w:r>
              <w:rPr>
                <w:sz w:val="24"/>
              </w:rPr>
              <w:t>Domek Myśliwski</w:t>
            </w:r>
          </w:p>
          <w:p w14:paraId="0B4271F7" w14:textId="2BCA78C7" w:rsidR="00230E81" w:rsidRPr="00842201" w:rsidRDefault="00230E81" w:rsidP="00492DCE">
            <w:pPr>
              <w:ind w:right="73"/>
              <w:jc w:val="center"/>
            </w:pPr>
            <w:r>
              <w:rPr>
                <w:sz w:val="24"/>
              </w:rPr>
              <w:t>Polowanie Wigilijne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A830" w14:textId="3132CE06" w:rsidR="00230E81" w:rsidRPr="00842201" w:rsidRDefault="003842C9" w:rsidP="00492DCE">
            <w:pPr>
              <w:jc w:val="center"/>
            </w:pPr>
            <w:proofErr w:type="spellStart"/>
            <w:r>
              <w:t>Dobrychłop</w:t>
            </w:r>
            <w:proofErr w:type="spellEnd"/>
            <w:r>
              <w:t xml:space="preserve"> Bogdan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2FC0" w14:textId="77039E8F" w:rsidR="00230E81" w:rsidRPr="00842201" w:rsidRDefault="00230E81" w:rsidP="00492DCE">
            <w:pPr>
              <w:ind w:right="19"/>
              <w:jc w:val="center"/>
            </w:pPr>
            <w:r>
              <w:t>Pilarczyk Sebastian / Czajka Piotr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B92F" w14:textId="70BDC424" w:rsidR="00230E81" w:rsidRPr="00842201" w:rsidRDefault="00230E81" w:rsidP="00492DCE">
            <w:pPr>
              <w:jc w:val="center"/>
            </w:pPr>
          </w:p>
        </w:tc>
      </w:tr>
    </w:tbl>
    <w:p w14:paraId="22398FAA" w14:textId="05169AD1" w:rsidR="00215ED0" w:rsidRPr="004427E2" w:rsidRDefault="00215ED0" w:rsidP="003842C9">
      <w:pPr>
        <w:spacing w:after="0" w:line="241" w:lineRule="auto"/>
        <w:rPr>
          <w:rFonts w:ascii="Hind" w:eastAsia="Times New Roman" w:hAnsi="Hind" w:cs="Hind"/>
          <w:sz w:val="24"/>
          <w:szCs w:val="24"/>
        </w:rPr>
      </w:pPr>
      <w:r w:rsidRPr="004427E2">
        <w:rPr>
          <w:rFonts w:ascii="Hind" w:eastAsia="Times New Roman" w:hAnsi="Hind" w:cs="Hind"/>
          <w:sz w:val="24"/>
          <w:szCs w:val="24"/>
        </w:rPr>
        <w:tab/>
      </w:r>
    </w:p>
    <w:p w14:paraId="2C650073" w14:textId="151169B6" w:rsidR="008B5D26" w:rsidRDefault="008B5D26" w:rsidP="008B5D26">
      <w:pPr>
        <w:spacing w:after="1"/>
        <w:ind w:left="307"/>
        <w:rPr>
          <w:sz w:val="26"/>
        </w:rPr>
      </w:pPr>
    </w:p>
    <w:p w14:paraId="351AAB18" w14:textId="77777777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 xml:space="preserve">       </w:t>
      </w:r>
      <w:r w:rsidRPr="0063777F">
        <w:rPr>
          <w:rFonts w:ascii="Hind" w:hAnsi="Hind" w:cs="Hind"/>
          <w:color w:val="000000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1B46812E" w14:textId="5B229933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b/>
          <w:color w:val="000000"/>
        </w:rPr>
      </w:pPr>
      <w:r w:rsidRPr="0063777F">
        <w:rPr>
          <w:rFonts w:ascii="Hind" w:hAnsi="Hind" w:cs="Hind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</w:t>
      </w:r>
      <w:r w:rsidRPr="007B3BDA">
        <w:rPr>
          <w:rFonts w:ascii="Hind" w:hAnsi="Hind" w:cs="Hind"/>
          <w:b/>
          <w:color w:val="000000"/>
        </w:rPr>
        <w:t xml:space="preserve">                 </w:t>
      </w:r>
    </w:p>
    <w:p w14:paraId="04CABC3F" w14:textId="4B1029B3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jc w:val="both"/>
        <w:rPr>
          <w:rFonts w:ascii="Hind" w:hAnsi="Hind" w:cs="Hind"/>
          <w:b/>
          <w:color w:val="000000"/>
        </w:rPr>
      </w:pPr>
    </w:p>
    <w:p w14:paraId="461C9251" w14:textId="58799838" w:rsidR="00D34B29" w:rsidRDefault="00492DCE" w:rsidP="00492DCE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>Wójt Gminy</w:t>
      </w:r>
    </w:p>
    <w:p w14:paraId="4BD17D00" w14:textId="77777777" w:rsidR="0085540B" w:rsidRDefault="0085540B" w:rsidP="00492DCE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</w:p>
    <w:p w14:paraId="41B9C2B3" w14:textId="62C83A52" w:rsidR="00492DCE" w:rsidRDefault="00492DCE" w:rsidP="00492DCE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>Mateusz Wojciechowski</w:t>
      </w:r>
    </w:p>
    <w:sectPr w:rsidR="00492DCE" w:rsidSect="000B037E">
      <w:footerReference w:type="default" r:id="rId8"/>
      <w:pgSz w:w="16820" w:h="11900" w:orient="landscape"/>
      <w:pgMar w:top="449" w:right="1652" w:bottom="46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CC6A" w14:textId="77777777" w:rsidR="00430384" w:rsidRDefault="00430384" w:rsidP="005C32A9">
      <w:pPr>
        <w:spacing w:after="0" w:line="240" w:lineRule="auto"/>
      </w:pPr>
      <w:r>
        <w:separator/>
      </w:r>
    </w:p>
  </w:endnote>
  <w:endnote w:type="continuationSeparator" w:id="0">
    <w:p w14:paraId="357E7835" w14:textId="77777777" w:rsidR="00430384" w:rsidRDefault="00430384" w:rsidP="005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535352"/>
      <w:docPartObj>
        <w:docPartGallery w:val="Page Numbers (Bottom of Page)"/>
        <w:docPartUnique/>
      </w:docPartObj>
    </w:sdtPr>
    <w:sdtContent>
      <w:p w14:paraId="09845548" w14:textId="04FA6901" w:rsidR="005C32A9" w:rsidRDefault="005C3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910D0" w14:textId="77777777" w:rsidR="005C32A9" w:rsidRDefault="005C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D839" w14:textId="77777777" w:rsidR="00430384" w:rsidRDefault="00430384" w:rsidP="005C32A9">
      <w:pPr>
        <w:spacing w:after="0" w:line="240" w:lineRule="auto"/>
      </w:pPr>
      <w:r>
        <w:separator/>
      </w:r>
    </w:p>
  </w:footnote>
  <w:footnote w:type="continuationSeparator" w:id="0">
    <w:p w14:paraId="02F4BBDC" w14:textId="77777777" w:rsidR="00430384" w:rsidRDefault="00430384" w:rsidP="005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3E7"/>
    <w:multiLevelType w:val="hybridMultilevel"/>
    <w:tmpl w:val="8586F2C6"/>
    <w:lvl w:ilvl="0" w:tplc="593A9A6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04C9C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7EB4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E43A2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C69A4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2827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2FCEA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E17A8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756E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DF28A7"/>
    <w:multiLevelType w:val="hybridMultilevel"/>
    <w:tmpl w:val="6C66F10E"/>
    <w:lvl w:ilvl="0" w:tplc="4364C4D8">
      <w:start w:val="1"/>
      <w:numFmt w:val="decimal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4EF20">
      <w:start w:val="1"/>
      <w:numFmt w:val="lowerLetter"/>
      <w:lvlText w:val="%2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6405E">
      <w:start w:val="1"/>
      <w:numFmt w:val="lowerRoman"/>
      <w:lvlText w:val="%3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6798E">
      <w:start w:val="1"/>
      <w:numFmt w:val="decimal"/>
      <w:lvlText w:val="%4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8882E">
      <w:start w:val="1"/>
      <w:numFmt w:val="lowerLetter"/>
      <w:lvlText w:val="%5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CE5B4">
      <w:start w:val="1"/>
      <w:numFmt w:val="lowerRoman"/>
      <w:lvlText w:val="%6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1855D2">
      <w:start w:val="1"/>
      <w:numFmt w:val="decimal"/>
      <w:lvlText w:val="%7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A15F6">
      <w:start w:val="1"/>
      <w:numFmt w:val="lowerLetter"/>
      <w:lvlText w:val="%8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68F6E">
      <w:start w:val="1"/>
      <w:numFmt w:val="lowerRoman"/>
      <w:lvlText w:val="%9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387255">
    <w:abstractNumId w:val="1"/>
  </w:num>
  <w:num w:numId="2" w16cid:durableId="20985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C3"/>
    <w:rsid w:val="000B037E"/>
    <w:rsid w:val="00111208"/>
    <w:rsid w:val="00206EE7"/>
    <w:rsid w:val="00215ED0"/>
    <w:rsid w:val="002227C3"/>
    <w:rsid w:val="00230E81"/>
    <w:rsid w:val="00337B57"/>
    <w:rsid w:val="003842C9"/>
    <w:rsid w:val="00430384"/>
    <w:rsid w:val="004427E2"/>
    <w:rsid w:val="00492DCE"/>
    <w:rsid w:val="00520EBA"/>
    <w:rsid w:val="005C32A9"/>
    <w:rsid w:val="0074735A"/>
    <w:rsid w:val="007A05C3"/>
    <w:rsid w:val="007C4530"/>
    <w:rsid w:val="00842201"/>
    <w:rsid w:val="0085540B"/>
    <w:rsid w:val="008B5D26"/>
    <w:rsid w:val="00A853E8"/>
    <w:rsid w:val="00B425DC"/>
    <w:rsid w:val="00CE2106"/>
    <w:rsid w:val="00D34B29"/>
    <w:rsid w:val="00D66344"/>
    <w:rsid w:val="00EC3CE4"/>
    <w:rsid w:val="00E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D94E"/>
  <w15:docId w15:val="{35ECA292-18AA-4DFB-9499-2379B64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648" w:hanging="1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size">
    <w:name w:val="spsize"/>
    <w:basedOn w:val="Normalny"/>
    <w:rsid w:val="008B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2A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2A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S22C-821110415560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S22C-821110415560</dc:title>
  <dc:subject/>
  <dc:creator>Ewa Loręcka</dc:creator>
  <cp:keywords/>
  <cp:lastModifiedBy>Ewa Loręcka</cp:lastModifiedBy>
  <cp:revision>5</cp:revision>
  <cp:lastPrinted>2022-10-12T06:43:00Z</cp:lastPrinted>
  <dcterms:created xsi:type="dcterms:W3CDTF">2022-10-10T14:08:00Z</dcterms:created>
  <dcterms:modified xsi:type="dcterms:W3CDTF">2022-10-12T06:43:00Z</dcterms:modified>
</cp:coreProperties>
</file>