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A9" w:rsidRPr="0083595B" w:rsidRDefault="008270A9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jc w:val="center"/>
        <w:rPr>
          <w:rFonts w:ascii="Arial" w:hAnsi="Arial" w:cs="Arial"/>
          <w:sz w:val="20"/>
          <w:szCs w:val="20"/>
        </w:rPr>
      </w:pPr>
    </w:p>
    <w:p w:rsidR="008270A9" w:rsidRPr="0083595B" w:rsidRDefault="008270A9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jc w:val="center"/>
        <w:rPr>
          <w:rFonts w:ascii="Arial" w:hAnsi="Arial" w:cs="Arial"/>
          <w:sz w:val="20"/>
          <w:szCs w:val="20"/>
        </w:rPr>
      </w:pPr>
    </w:p>
    <w:p w:rsidR="008270A9" w:rsidRPr="0083595B" w:rsidRDefault="008270A9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jc w:val="center"/>
        <w:rPr>
          <w:rFonts w:ascii="Arial" w:hAnsi="Arial" w:cs="Arial"/>
          <w:sz w:val="20"/>
          <w:szCs w:val="20"/>
        </w:rPr>
      </w:pPr>
    </w:p>
    <w:p w:rsidR="008270A9" w:rsidRPr="0083595B" w:rsidRDefault="008270A9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jc w:val="center"/>
        <w:rPr>
          <w:rFonts w:ascii="Arial" w:hAnsi="Arial" w:cs="Arial"/>
          <w:sz w:val="20"/>
          <w:szCs w:val="20"/>
        </w:rPr>
      </w:pPr>
    </w:p>
    <w:p w:rsidR="008270A9" w:rsidRPr="0083595B" w:rsidRDefault="008270A9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jc w:val="center"/>
        <w:rPr>
          <w:rFonts w:ascii="Arial" w:hAnsi="Arial" w:cs="Arial"/>
          <w:sz w:val="20"/>
          <w:szCs w:val="20"/>
        </w:rPr>
      </w:pPr>
    </w:p>
    <w:p w:rsidR="008270A9" w:rsidRPr="0083595B" w:rsidRDefault="008270A9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jc w:val="center"/>
        <w:rPr>
          <w:rFonts w:ascii="Arial" w:hAnsi="Arial" w:cs="Arial"/>
          <w:sz w:val="20"/>
          <w:szCs w:val="20"/>
        </w:rPr>
      </w:pPr>
    </w:p>
    <w:p w:rsidR="004F7911" w:rsidRPr="0083595B" w:rsidRDefault="004F7911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jc w:val="center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SPECYFIKACJA ISTOTNYCH WARUNKÓW ZAMÓWIENIA</w:t>
      </w:r>
    </w:p>
    <w:p w:rsidR="004F7911" w:rsidRPr="0083595B" w:rsidRDefault="004F7911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8270A9" w:rsidRPr="0083595B" w:rsidRDefault="008270A9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jc w:val="center"/>
        <w:rPr>
          <w:rFonts w:ascii="Arial" w:hAnsi="Arial" w:cs="Arial"/>
          <w:sz w:val="20"/>
          <w:szCs w:val="20"/>
        </w:rPr>
      </w:pPr>
    </w:p>
    <w:p w:rsidR="008270A9" w:rsidRPr="0083595B" w:rsidRDefault="008270A9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jc w:val="center"/>
        <w:rPr>
          <w:rFonts w:ascii="Arial" w:hAnsi="Arial" w:cs="Arial"/>
          <w:sz w:val="20"/>
          <w:szCs w:val="20"/>
        </w:rPr>
      </w:pPr>
    </w:p>
    <w:p w:rsidR="008270A9" w:rsidRPr="0083595B" w:rsidRDefault="008270A9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jc w:val="center"/>
        <w:rPr>
          <w:rFonts w:ascii="Arial" w:hAnsi="Arial" w:cs="Arial"/>
          <w:sz w:val="20"/>
          <w:szCs w:val="20"/>
        </w:rPr>
      </w:pPr>
    </w:p>
    <w:p w:rsidR="008270A9" w:rsidRPr="0083595B" w:rsidRDefault="008270A9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jc w:val="center"/>
        <w:rPr>
          <w:rFonts w:ascii="Arial" w:hAnsi="Arial" w:cs="Arial"/>
          <w:sz w:val="20"/>
          <w:szCs w:val="20"/>
        </w:rPr>
      </w:pPr>
    </w:p>
    <w:p w:rsidR="004F7911" w:rsidRPr="0083595B" w:rsidRDefault="004F7911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jc w:val="center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na udzielenie zamówienia publicznego</w:t>
      </w:r>
      <w:r w:rsidRPr="0083595B">
        <w:rPr>
          <w:rFonts w:ascii="Arial" w:hAnsi="Arial" w:cs="Arial"/>
          <w:b/>
          <w:sz w:val="20"/>
          <w:szCs w:val="20"/>
        </w:rPr>
        <w:t xml:space="preserve"> </w:t>
      </w:r>
      <w:r w:rsidRPr="0083595B">
        <w:rPr>
          <w:rFonts w:ascii="Arial" w:hAnsi="Arial" w:cs="Arial"/>
          <w:sz w:val="20"/>
          <w:szCs w:val="20"/>
        </w:rPr>
        <w:t>prowadzonego</w:t>
      </w:r>
    </w:p>
    <w:p w:rsidR="004F7911" w:rsidRPr="0083595B" w:rsidRDefault="004F7911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3595B">
        <w:rPr>
          <w:rFonts w:ascii="Arial" w:hAnsi="Arial" w:cs="Arial"/>
          <w:b/>
          <w:sz w:val="20"/>
          <w:szCs w:val="20"/>
          <w:u w:val="single"/>
        </w:rPr>
        <w:t>w trybie przetargu nieograniczonego</w:t>
      </w:r>
    </w:p>
    <w:p w:rsidR="004F7911" w:rsidRPr="0083595B" w:rsidRDefault="004F7911" w:rsidP="000636DB">
      <w:pPr>
        <w:pStyle w:val="Tekstpodstawowy31"/>
        <w:jc w:val="center"/>
        <w:rPr>
          <w:rFonts w:ascii="Arial" w:hAnsi="Arial" w:cs="Arial"/>
          <w:b w:val="0"/>
          <w:sz w:val="20"/>
          <w:szCs w:val="20"/>
          <w:shd w:val="clear" w:color="auto" w:fill="00FF00"/>
        </w:rPr>
      </w:pPr>
      <w:r w:rsidRPr="0083595B">
        <w:rPr>
          <w:rFonts w:ascii="Arial" w:hAnsi="Arial" w:cs="Arial"/>
          <w:b w:val="0"/>
          <w:sz w:val="20"/>
          <w:szCs w:val="20"/>
        </w:rPr>
        <w:t>(zgodnie z ustawą z dnia 29.01.2004 r. Prawo zamówień publicznych (. Dz. U. z 2013 r. poz. 907</w:t>
      </w:r>
      <w:r w:rsidR="00B81244" w:rsidRPr="0083595B">
        <w:rPr>
          <w:rFonts w:ascii="Arial" w:hAnsi="Arial" w:cs="Arial"/>
          <w:b w:val="0"/>
          <w:sz w:val="20"/>
          <w:szCs w:val="20"/>
        </w:rPr>
        <w:t xml:space="preserve"> </w:t>
      </w:r>
      <w:r w:rsidRPr="0083595B">
        <w:rPr>
          <w:rFonts w:ascii="Arial" w:hAnsi="Arial" w:cs="Arial"/>
          <w:b w:val="0"/>
          <w:sz w:val="20"/>
          <w:szCs w:val="20"/>
        </w:rPr>
        <w:t>z poźn. zm.)</w:t>
      </w:r>
    </w:p>
    <w:p w:rsidR="004F7911" w:rsidRPr="0083595B" w:rsidRDefault="004F7911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jc w:val="center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o wartości szacunkowej zamówienia</w:t>
      </w:r>
    </w:p>
    <w:p w:rsidR="004F7911" w:rsidRPr="0083595B" w:rsidRDefault="004F7911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jc w:val="center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mniejszej niż kwoty określone w przepisach wydanych na podstawie art. 11 ust. 8 ustawy pzp.</w:t>
      </w:r>
    </w:p>
    <w:p w:rsidR="004F7911" w:rsidRPr="0083595B" w:rsidRDefault="004F7911" w:rsidP="000636DB">
      <w:pPr>
        <w:widowControl w:val="0"/>
        <w:tabs>
          <w:tab w:val="left" w:pos="426"/>
          <w:tab w:val="left" w:pos="850"/>
        </w:tabs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4F7911" w:rsidRPr="0083595B" w:rsidRDefault="004F7911" w:rsidP="000636DB">
      <w:pPr>
        <w:widowControl w:val="0"/>
        <w:tabs>
          <w:tab w:val="left" w:pos="426"/>
          <w:tab w:val="left" w:pos="850"/>
        </w:tabs>
        <w:snapToGri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3595B">
        <w:rPr>
          <w:rFonts w:ascii="Arial" w:hAnsi="Arial" w:cs="Arial"/>
          <w:b/>
          <w:sz w:val="20"/>
          <w:szCs w:val="20"/>
          <w:u w:val="single"/>
        </w:rPr>
        <w:t>NAZWA I ADRES ZAMAWIAJĄCEGO:</w:t>
      </w:r>
    </w:p>
    <w:p w:rsidR="004F7911" w:rsidRPr="0083595B" w:rsidRDefault="004F7911" w:rsidP="000636DB">
      <w:pPr>
        <w:widowControl w:val="0"/>
        <w:tabs>
          <w:tab w:val="left" w:pos="426"/>
          <w:tab w:val="left" w:pos="850"/>
        </w:tabs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4F7911" w:rsidRPr="0083595B" w:rsidRDefault="004F7911" w:rsidP="000636DB">
      <w:pPr>
        <w:jc w:val="center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t>Gmina Ostrowite</w:t>
      </w: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br/>
        <w:t>ul. Lipowa 2</w:t>
      </w: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br/>
        <w:t>62-402 Ostrowite</w:t>
      </w:r>
    </w:p>
    <w:p w:rsidR="004F7911" w:rsidRPr="0083595B" w:rsidRDefault="004F7911" w:rsidP="000636DB">
      <w:pPr>
        <w:widowControl w:val="0"/>
        <w:tabs>
          <w:tab w:val="left" w:pos="426"/>
          <w:tab w:val="left" w:pos="850"/>
        </w:tabs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4F7911" w:rsidRPr="0083595B" w:rsidRDefault="004F7911" w:rsidP="000636DB">
      <w:pPr>
        <w:pStyle w:val="Tekstpodstawowy21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 xml:space="preserve">zamierza udzielić zamówienia publicznego na realizację zadania: </w:t>
      </w:r>
    </w:p>
    <w:p w:rsidR="004F7911" w:rsidRPr="0083595B" w:rsidRDefault="004F7911" w:rsidP="000636DB">
      <w:pPr>
        <w:pStyle w:val="Tekstpodstawowy21"/>
        <w:rPr>
          <w:rFonts w:ascii="Arial" w:hAnsi="Arial" w:cs="Arial"/>
          <w:sz w:val="20"/>
          <w:szCs w:val="20"/>
        </w:rPr>
      </w:pPr>
    </w:p>
    <w:p w:rsidR="004F7911" w:rsidRPr="0083595B" w:rsidRDefault="004F7911" w:rsidP="00063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Arial" w:hAnsi="Arial" w:cs="Arial"/>
          <w:b/>
          <w:i/>
          <w:sz w:val="20"/>
          <w:szCs w:val="20"/>
        </w:rPr>
      </w:pPr>
    </w:p>
    <w:p w:rsidR="004F7911" w:rsidRPr="0083595B" w:rsidRDefault="004F7911" w:rsidP="00063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Arial" w:hAnsi="Arial" w:cs="Arial"/>
          <w:b/>
          <w:i/>
          <w:sz w:val="20"/>
          <w:szCs w:val="20"/>
        </w:rPr>
      </w:pPr>
      <w:r w:rsidRPr="0083595B">
        <w:rPr>
          <w:rFonts w:ascii="Arial" w:hAnsi="Arial" w:cs="Arial"/>
          <w:b/>
          <w:i/>
          <w:sz w:val="20"/>
          <w:szCs w:val="20"/>
        </w:rPr>
        <w:t xml:space="preserve"> </w:t>
      </w:r>
      <w:r w:rsidR="00B93EF4" w:rsidRPr="0083595B">
        <w:rPr>
          <w:rFonts w:ascii="Arial" w:hAnsi="Arial" w:cs="Arial"/>
          <w:b/>
          <w:i/>
          <w:sz w:val="20"/>
          <w:szCs w:val="20"/>
        </w:rPr>
        <w:t xml:space="preserve">Dostawa </w:t>
      </w:r>
      <w:r w:rsidR="00E568DD" w:rsidRPr="0083595B">
        <w:rPr>
          <w:rFonts w:ascii="Arial" w:hAnsi="Arial" w:cs="Arial"/>
          <w:b/>
          <w:i/>
          <w:sz w:val="20"/>
          <w:szCs w:val="20"/>
        </w:rPr>
        <w:t xml:space="preserve"> pojazdu 9-osobowego w wersji standardowej dostosowanego do  przewozu 1 osoby niepełnosprawnej na wózku  inwalidzkim.</w:t>
      </w:r>
    </w:p>
    <w:p w:rsidR="004F7911" w:rsidRPr="0083595B" w:rsidRDefault="004F7911" w:rsidP="000636DB">
      <w:pPr>
        <w:tabs>
          <w:tab w:val="left" w:pos="1535"/>
        </w:tabs>
        <w:rPr>
          <w:rFonts w:ascii="Arial" w:hAnsi="Arial" w:cs="Arial"/>
          <w:b/>
          <w:sz w:val="20"/>
          <w:szCs w:val="20"/>
        </w:rPr>
      </w:pPr>
      <w:r w:rsidRPr="0083595B">
        <w:rPr>
          <w:rFonts w:ascii="Arial" w:hAnsi="Arial" w:cs="Arial"/>
          <w:b/>
          <w:sz w:val="20"/>
          <w:szCs w:val="20"/>
        </w:rPr>
        <w:tab/>
      </w:r>
    </w:p>
    <w:p w:rsidR="004F7911" w:rsidRPr="0083595B" w:rsidRDefault="004F7911" w:rsidP="000636DB">
      <w:pPr>
        <w:rPr>
          <w:rFonts w:ascii="Arial" w:hAnsi="Arial" w:cs="Arial"/>
          <w:b/>
          <w:sz w:val="20"/>
          <w:szCs w:val="20"/>
        </w:rPr>
      </w:pPr>
      <w:r w:rsidRPr="0083595B">
        <w:rPr>
          <w:rFonts w:ascii="Arial" w:hAnsi="Arial" w:cs="Arial"/>
          <w:b/>
          <w:sz w:val="20"/>
          <w:szCs w:val="20"/>
        </w:rPr>
        <w:t xml:space="preserve">CPV: </w:t>
      </w:r>
      <w:r w:rsidRPr="0083595B">
        <w:rPr>
          <w:rFonts w:ascii="Arial" w:hAnsi="Arial" w:cs="Arial"/>
          <w:b/>
          <w:sz w:val="20"/>
          <w:szCs w:val="20"/>
        </w:rPr>
        <w:tab/>
      </w:r>
    </w:p>
    <w:p w:rsidR="004F7911" w:rsidRPr="0083595B" w:rsidRDefault="004F7911" w:rsidP="000636DB">
      <w:pPr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b/>
          <w:sz w:val="20"/>
          <w:szCs w:val="20"/>
        </w:rPr>
        <w:t>Główny przedmiot</w:t>
      </w:r>
      <w:r w:rsidRPr="0083595B">
        <w:rPr>
          <w:rFonts w:ascii="Arial" w:hAnsi="Arial" w:cs="Arial"/>
          <w:sz w:val="20"/>
          <w:szCs w:val="20"/>
        </w:rPr>
        <w:t xml:space="preserve">: </w:t>
      </w:r>
      <w:r w:rsidRPr="0083595B">
        <w:rPr>
          <w:rFonts w:ascii="Arial" w:hAnsi="Arial" w:cs="Arial"/>
          <w:sz w:val="20"/>
          <w:szCs w:val="20"/>
        </w:rPr>
        <w:tab/>
      </w:r>
      <w:r w:rsidR="00E568DD" w:rsidRPr="0083595B">
        <w:rPr>
          <w:rFonts w:ascii="Arial" w:hAnsi="Arial" w:cs="Arial"/>
          <w:sz w:val="20"/>
          <w:szCs w:val="20"/>
        </w:rPr>
        <w:t xml:space="preserve">34114-400-3 </w:t>
      </w:r>
    </w:p>
    <w:p w:rsidR="004F7911" w:rsidRPr="0083595B" w:rsidRDefault="004F7911" w:rsidP="000636DB">
      <w:pPr>
        <w:rPr>
          <w:rFonts w:ascii="Arial" w:hAnsi="Arial" w:cs="Arial"/>
          <w:sz w:val="20"/>
          <w:szCs w:val="20"/>
          <w:shd w:val="clear" w:color="auto" w:fill="00FF00"/>
        </w:rPr>
      </w:pPr>
    </w:p>
    <w:p w:rsidR="004F7911" w:rsidRPr="0083595B" w:rsidRDefault="004F7911" w:rsidP="000636DB">
      <w:pPr>
        <w:pStyle w:val="arimr"/>
        <w:spacing w:line="240" w:lineRule="auto"/>
        <w:jc w:val="center"/>
        <w:rPr>
          <w:rFonts w:ascii="Arial" w:hAnsi="Arial" w:cs="Arial"/>
          <w:sz w:val="20"/>
          <w:lang w:val="pl-PL"/>
        </w:rPr>
      </w:pPr>
      <w:r w:rsidRPr="0083595B">
        <w:rPr>
          <w:rFonts w:ascii="Arial" w:hAnsi="Arial" w:cs="Arial"/>
          <w:sz w:val="20"/>
          <w:lang w:val="pl-PL"/>
        </w:rPr>
        <w:t xml:space="preserve">Zamawiający oczekuje, że Wykonawcy zapoznają się dokładnie z treścią wszystkich dokumentów przetargowych. </w:t>
      </w:r>
    </w:p>
    <w:p w:rsidR="004F7911" w:rsidRPr="0083595B" w:rsidRDefault="004F7911" w:rsidP="000636DB">
      <w:pPr>
        <w:pStyle w:val="arimr"/>
        <w:spacing w:line="240" w:lineRule="auto"/>
        <w:jc w:val="center"/>
        <w:rPr>
          <w:rFonts w:ascii="Arial" w:hAnsi="Arial" w:cs="Arial"/>
          <w:sz w:val="20"/>
          <w:lang w:val="pl-PL"/>
        </w:rPr>
        <w:sectPr w:rsidR="004F7911" w:rsidRPr="0083595B" w:rsidSect="00E568DD">
          <w:headerReference w:type="default" r:id="rId8"/>
          <w:footerReference w:type="default" r:id="rId9"/>
          <w:pgSz w:w="11906" w:h="16838"/>
          <w:pgMar w:top="1079" w:right="0" w:bottom="1079" w:left="1080" w:header="708" w:footer="633" w:gutter="0"/>
          <w:pgNumType w:start="1"/>
          <w:cols w:space="708"/>
          <w:docGrid w:linePitch="360"/>
        </w:sectPr>
      </w:pPr>
      <w:r w:rsidRPr="0083595B">
        <w:rPr>
          <w:rFonts w:ascii="Arial" w:hAnsi="Arial" w:cs="Arial"/>
          <w:sz w:val="20"/>
          <w:lang w:val="pl-PL"/>
        </w:rPr>
        <w:t>Wykonawca ponosi ryzyko nieterminowego dostarczenia wszystkich wymaganych informacji i dokumentów, przedłożenia oferty nie w pełni odpowiadającej pod każdym względem zbiorowi dokumentów przetargowych.</w:t>
      </w:r>
    </w:p>
    <w:p w:rsidR="004F7911" w:rsidRPr="0083595B" w:rsidRDefault="004F7911" w:rsidP="000636DB">
      <w:pPr>
        <w:pStyle w:val="Nagwek7"/>
        <w:numPr>
          <w:ilvl w:val="0"/>
          <w:numId w:val="7"/>
        </w:numPr>
        <w:tabs>
          <w:tab w:val="left" w:pos="5760"/>
        </w:tabs>
        <w:jc w:val="center"/>
        <w:rPr>
          <w:rFonts w:ascii="Arial" w:hAnsi="Arial" w:cs="Arial"/>
          <w:i w:val="0"/>
          <w:sz w:val="20"/>
          <w:szCs w:val="20"/>
          <w:u w:val="single"/>
        </w:rPr>
      </w:pPr>
      <w:r w:rsidRPr="0083595B">
        <w:rPr>
          <w:rFonts w:ascii="Arial" w:hAnsi="Arial" w:cs="Arial"/>
          <w:i w:val="0"/>
          <w:sz w:val="20"/>
          <w:szCs w:val="20"/>
          <w:u w:val="single"/>
        </w:rPr>
        <w:lastRenderedPageBreak/>
        <w:t>NAZWA I ADRES ZAMAWIAJĄCEGO:</w:t>
      </w:r>
    </w:p>
    <w:p w:rsidR="004F7911" w:rsidRPr="0083595B" w:rsidRDefault="004F7911" w:rsidP="000636DB">
      <w:pPr>
        <w:rPr>
          <w:rFonts w:ascii="Arial" w:hAnsi="Arial" w:cs="Arial"/>
          <w:sz w:val="20"/>
          <w:szCs w:val="20"/>
        </w:rPr>
      </w:pPr>
    </w:p>
    <w:p w:rsidR="004F7911" w:rsidRPr="0083595B" w:rsidRDefault="004F7911" w:rsidP="000636DB">
      <w:p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t>Nazwa Zamawiającego:</w:t>
      </w:r>
      <w:r w:rsidRPr="0083595B">
        <w:rPr>
          <w:rFonts w:ascii="Arial" w:hAnsi="Arial" w:cs="Arial"/>
          <w:b/>
          <w:sz w:val="20"/>
          <w:szCs w:val="20"/>
          <w:lang w:eastAsia="pl-PL"/>
        </w:rPr>
        <w:tab/>
      </w:r>
      <w:r w:rsidRPr="0083595B">
        <w:rPr>
          <w:rFonts w:ascii="Arial" w:hAnsi="Arial" w:cs="Arial"/>
          <w:sz w:val="20"/>
          <w:szCs w:val="20"/>
          <w:lang w:eastAsia="pl-PL"/>
        </w:rPr>
        <w:t>Gmina Ostrowite</w:t>
      </w:r>
    </w:p>
    <w:p w:rsidR="004F7911" w:rsidRPr="0083595B" w:rsidRDefault="004F7911" w:rsidP="000636DB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t>REGON:</w:t>
      </w: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tab/>
      </w: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tab/>
        <w:t xml:space="preserve">            </w:t>
      </w:r>
      <w:r w:rsidRPr="0083595B">
        <w:rPr>
          <w:rFonts w:ascii="Arial" w:hAnsi="Arial" w:cs="Arial"/>
          <w:sz w:val="20"/>
          <w:szCs w:val="20"/>
          <w:lang w:eastAsia="pl-PL"/>
        </w:rPr>
        <w:t>311019390</w:t>
      </w:r>
    </w:p>
    <w:p w:rsidR="004F7911" w:rsidRPr="0083595B" w:rsidRDefault="004F7911" w:rsidP="000636DB">
      <w:p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t>NIP: </w:t>
      </w: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tab/>
      </w: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tab/>
      </w: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tab/>
      </w: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tab/>
      </w:r>
      <w:r w:rsidRPr="0083595B">
        <w:rPr>
          <w:rFonts w:ascii="Arial" w:hAnsi="Arial" w:cs="Arial"/>
          <w:iCs/>
          <w:sz w:val="20"/>
          <w:szCs w:val="20"/>
          <w:lang w:eastAsia="pl-PL"/>
        </w:rPr>
        <w:t>667- 169-98-52</w:t>
      </w:r>
    </w:p>
    <w:p w:rsidR="004F7911" w:rsidRPr="0083595B" w:rsidRDefault="004F7911" w:rsidP="000636DB">
      <w:pPr>
        <w:suppressAutoHyphens w:val="0"/>
        <w:autoSpaceDE w:val="0"/>
        <w:autoSpaceDN w:val="0"/>
        <w:jc w:val="both"/>
        <w:rPr>
          <w:rFonts w:ascii="Arial" w:hAnsi="Arial" w:cs="Arial"/>
          <w:b/>
          <w:iCs/>
          <w:sz w:val="20"/>
          <w:szCs w:val="20"/>
          <w:lang w:eastAsia="pl-PL"/>
        </w:rPr>
      </w:pPr>
      <w:r w:rsidRPr="0083595B">
        <w:rPr>
          <w:rFonts w:ascii="Arial" w:hAnsi="Arial" w:cs="Arial"/>
          <w:b/>
          <w:sz w:val="20"/>
          <w:szCs w:val="20"/>
          <w:lang w:eastAsia="pl-PL"/>
        </w:rPr>
        <w:t>Miejscowość</w:t>
      </w:r>
      <w:r w:rsidRPr="0083595B">
        <w:rPr>
          <w:rFonts w:ascii="Arial" w:hAnsi="Arial" w:cs="Arial"/>
          <w:b/>
          <w:sz w:val="20"/>
          <w:szCs w:val="20"/>
          <w:lang w:eastAsia="pl-PL"/>
        </w:rPr>
        <w:tab/>
      </w:r>
      <w:r w:rsidRPr="0083595B">
        <w:rPr>
          <w:rFonts w:ascii="Arial" w:hAnsi="Arial" w:cs="Arial"/>
          <w:b/>
          <w:sz w:val="20"/>
          <w:szCs w:val="20"/>
          <w:lang w:eastAsia="pl-PL"/>
        </w:rPr>
        <w:tab/>
      </w:r>
      <w:r w:rsidRPr="0083595B">
        <w:rPr>
          <w:rFonts w:ascii="Arial" w:hAnsi="Arial" w:cs="Arial"/>
          <w:b/>
          <w:sz w:val="20"/>
          <w:szCs w:val="20"/>
          <w:lang w:eastAsia="pl-PL"/>
        </w:rPr>
        <w:tab/>
      </w:r>
      <w:r w:rsidRPr="0083595B">
        <w:rPr>
          <w:rFonts w:ascii="Arial" w:hAnsi="Arial" w:cs="Arial"/>
          <w:sz w:val="20"/>
          <w:szCs w:val="20"/>
          <w:lang w:eastAsia="pl-PL"/>
        </w:rPr>
        <w:t>Ostrowite</w:t>
      </w:r>
    </w:p>
    <w:p w:rsidR="004F7911" w:rsidRPr="0083595B" w:rsidRDefault="004F7911" w:rsidP="000636DB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t>Adres:</w:t>
      </w:r>
      <w:r w:rsidRPr="0083595B">
        <w:rPr>
          <w:rFonts w:ascii="Arial" w:hAnsi="Arial" w:cs="Arial"/>
          <w:b/>
          <w:sz w:val="20"/>
          <w:szCs w:val="20"/>
          <w:lang w:eastAsia="pl-PL"/>
        </w:rPr>
        <w:tab/>
      </w:r>
      <w:r w:rsidRPr="0083595B">
        <w:rPr>
          <w:rFonts w:ascii="Arial" w:hAnsi="Arial" w:cs="Arial"/>
          <w:b/>
          <w:sz w:val="20"/>
          <w:szCs w:val="20"/>
          <w:lang w:eastAsia="pl-PL"/>
        </w:rPr>
        <w:tab/>
      </w:r>
      <w:r w:rsidRPr="0083595B">
        <w:rPr>
          <w:rFonts w:ascii="Arial" w:hAnsi="Arial" w:cs="Arial"/>
          <w:b/>
          <w:sz w:val="20"/>
          <w:szCs w:val="20"/>
          <w:lang w:eastAsia="pl-PL"/>
        </w:rPr>
        <w:tab/>
      </w:r>
      <w:r w:rsidRPr="0083595B">
        <w:rPr>
          <w:rFonts w:ascii="Arial" w:hAnsi="Arial" w:cs="Arial"/>
          <w:b/>
          <w:sz w:val="20"/>
          <w:szCs w:val="20"/>
          <w:lang w:eastAsia="pl-PL"/>
        </w:rPr>
        <w:tab/>
      </w:r>
      <w:r w:rsidRPr="0083595B">
        <w:rPr>
          <w:rFonts w:ascii="Arial" w:hAnsi="Arial" w:cs="Arial"/>
          <w:sz w:val="20"/>
          <w:szCs w:val="20"/>
          <w:lang w:eastAsia="pl-PL"/>
        </w:rPr>
        <w:t>ul. Lipowa 2, 62-402 Ostrowite</w:t>
      </w:r>
    </w:p>
    <w:p w:rsidR="004F7911" w:rsidRPr="0083595B" w:rsidRDefault="004F7911" w:rsidP="000636DB">
      <w:p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t>Strona internetowa:</w:t>
      </w: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tab/>
      </w: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tab/>
      </w:r>
      <w:hyperlink r:id="rId10" w:history="1">
        <w:r w:rsidRPr="0083595B">
          <w:rPr>
            <w:rFonts w:ascii="Arial" w:hAnsi="Arial" w:cs="Arial"/>
            <w:color w:val="0000FF"/>
            <w:sz w:val="20"/>
            <w:szCs w:val="20"/>
            <w:u w:val="single"/>
            <w:lang w:eastAsia="pl-PL"/>
          </w:rPr>
          <w:t>www.ostrowite.pl</w:t>
        </w:r>
      </w:hyperlink>
    </w:p>
    <w:p w:rsidR="004F7911" w:rsidRPr="0083595B" w:rsidRDefault="004F7911" w:rsidP="000636DB">
      <w:pPr>
        <w:suppressAutoHyphens w:val="0"/>
        <w:autoSpaceDE w:val="0"/>
        <w:autoSpaceDN w:val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3595B">
        <w:rPr>
          <w:rFonts w:ascii="Arial" w:hAnsi="Arial" w:cs="Arial"/>
          <w:b/>
          <w:bCs/>
          <w:sz w:val="20"/>
          <w:szCs w:val="20"/>
          <w:lang w:eastAsia="pl-PL"/>
        </w:rPr>
        <w:t xml:space="preserve">Biuletyn Informacji Publicznej: </w:t>
      </w:r>
      <w:hyperlink r:id="rId11" w:history="1">
        <w:r w:rsidRPr="0083595B">
          <w:rPr>
            <w:rFonts w:ascii="Arial" w:hAnsi="Arial" w:cs="Arial"/>
            <w:bCs/>
            <w:color w:val="0000FF"/>
            <w:sz w:val="20"/>
            <w:szCs w:val="20"/>
            <w:u w:val="single"/>
            <w:lang w:eastAsia="pl-PL"/>
          </w:rPr>
          <w:t>www.ostrowite.samorzady.pl</w:t>
        </w:r>
      </w:hyperlink>
    </w:p>
    <w:p w:rsidR="004F7911" w:rsidRPr="0083595B" w:rsidRDefault="004F7911" w:rsidP="000636DB">
      <w:pPr>
        <w:suppressAutoHyphens w:val="0"/>
        <w:autoSpaceDE w:val="0"/>
        <w:autoSpaceDN w:val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t>Godziny urzędowania:</w:t>
      </w:r>
      <w:r w:rsidRPr="0083595B">
        <w:rPr>
          <w:rFonts w:ascii="Arial" w:hAnsi="Arial" w:cs="Arial"/>
          <w:b/>
          <w:iCs/>
          <w:sz w:val="20"/>
          <w:szCs w:val="20"/>
          <w:lang w:eastAsia="pl-PL"/>
        </w:rPr>
        <w:tab/>
      </w:r>
      <w:r w:rsidRPr="0083595B">
        <w:rPr>
          <w:rFonts w:ascii="Arial" w:hAnsi="Arial" w:cs="Arial"/>
          <w:sz w:val="20"/>
          <w:szCs w:val="20"/>
          <w:lang w:eastAsia="pl-PL"/>
        </w:rPr>
        <w:t>7:15 – 15:15</w:t>
      </w:r>
    </w:p>
    <w:p w:rsidR="004F7911" w:rsidRPr="0083595B" w:rsidRDefault="004F7911" w:rsidP="000636DB">
      <w:pPr>
        <w:rPr>
          <w:rFonts w:ascii="Arial" w:hAnsi="Arial" w:cs="Arial"/>
          <w:sz w:val="20"/>
          <w:szCs w:val="20"/>
        </w:rPr>
      </w:pPr>
    </w:p>
    <w:p w:rsidR="003914EB" w:rsidRPr="0083595B" w:rsidRDefault="003914EB" w:rsidP="000636DB">
      <w:pPr>
        <w:pStyle w:val="Nagwek7"/>
        <w:numPr>
          <w:ilvl w:val="0"/>
          <w:numId w:val="0"/>
        </w:numPr>
        <w:tabs>
          <w:tab w:val="left" w:pos="5760"/>
        </w:tabs>
        <w:ind w:left="2552"/>
        <w:jc w:val="left"/>
        <w:rPr>
          <w:rFonts w:ascii="Arial" w:hAnsi="Arial" w:cs="Arial"/>
          <w:i w:val="0"/>
          <w:sz w:val="20"/>
          <w:szCs w:val="20"/>
          <w:u w:val="single"/>
        </w:rPr>
      </w:pPr>
    </w:p>
    <w:p w:rsidR="003914EB" w:rsidRPr="0083595B" w:rsidRDefault="003914EB" w:rsidP="000636DB">
      <w:pPr>
        <w:pStyle w:val="Nagwek7"/>
        <w:numPr>
          <w:ilvl w:val="0"/>
          <w:numId w:val="0"/>
        </w:numPr>
        <w:tabs>
          <w:tab w:val="left" w:pos="5760"/>
        </w:tabs>
        <w:ind w:left="2552"/>
        <w:jc w:val="left"/>
        <w:rPr>
          <w:rFonts w:ascii="Arial" w:hAnsi="Arial" w:cs="Arial"/>
          <w:i w:val="0"/>
          <w:sz w:val="20"/>
          <w:szCs w:val="20"/>
          <w:u w:val="single"/>
        </w:rPr>
      </w:pPr>
    </w:p>
    <w:p w:rsidR="003914EB" w:rsidRPr="0083595B" w:rsidRDefault="003914EB" w:rsidP="000636DB">
      <w:pPr>
        <w:pStyle w:val="Nagwek7"/>
        <w:numPr>
          <w:ilvl w:val="0"/>
          <w:numId w:val="0"/>
        </w:numPr>
        <w:tabs>
          <w:tab w:val="left" w:pos="5760"/>
        </w:tabs>
        <w:ind w:left="2552"/>
        <w:jc w:val="left"/>
        <w:rPr>
          <w:rFonts w:ascii="Arial" w:hAnsi="Arial" w:cs="Arial"/>
          <w:i w:val="0"/>
          <w:sz w:val="20"/>
          <w:szCs w:val="20"/>
          <w:u w:val="single"/>
        </w:rPr>
      </w:pPr>
    </w:p>
    <w:p w:rsidR="004F7911" w:rsidRPr="0083595B" w:rsidRDefault="004F7911" w:rsidP="000636DB">
      <w:pPr>
        <w:pStyle w:val="Nagwek7"/>
        <w:numPr>
          <w:ilvl w:val="0"/>
          <w:numId w:val="0"/>
        </w:numPr>
        <w:tabs>
          <w:tab w:val="left" w:pos="5760"/>
        </w:tabs>
        <w:ind w:left="2552"/>
        <w:jc w:val="left"/>
        <w:rPr>
          <w:rFonts w:ascii="Arial" w:hAnsi="Arial" w:cs="Arial"/>
          <w:i w:val="0"/>
          <w:sz w:val="20"/>
          <w:szCs w:val="20"/>
          <w:u w:val="single"/>
        </w:rPr>
      </w:pPr>
      <w:r w:rsidRPr="0083595B">
        <w:rPr>
          <w:rFonts w:ascii="Arial" w:hAnsi="Arial" w:cs="Arial"/>
          <w:i w:val="0"/>
          <w:sz w:val="20"/>
          <w:szCs w:val="20"/>
          <w:u w:val="single"/>
        </w:rPr>
        <w:t>TRYB UDZIELENIA ZAMÓWIENIA:</w:t>
      </w:r>
    </w:p>
    <w:p w:rsidR="004F7911" w:rsidRPr="0083595B" w:rsidRDefault="004F7911" w:rsidP="000636DB">
      <w:pPr>
        <w:rPr>
          <w:rFonts w:ascii="Arial" w:hAnsi="Arial" w:cs="Arial"/>
          <w:sz w:val="20"/>
          <w:szCs w:val="20"/>
        </w:rPr>
      </w:pPr>
    </w:p>
    <w:p w:rsidR="004F7911" w:rsidRPr="0083595B" w:rsidRDefault="004F7911" w:rsidP="000636DB">
      <w:pPr>
        <w:pStyle w:val="Tekstpodstawowywcity"/>
        <w:tabs>
          <w:tab w:val="left" w:pos="-2268"/>
          <w:tab w:val="left" w:pos="-567"/>
          <w:tab w:val="left" w:pos="5387"/>
        </w:tabs>
        <w:ind w:firstLine="0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Postępowanie prowadzone w trybie przetargu nieograniczonego, na podstawie ustawy z dnia 29 stycznia 2004r. – Prawo zamówień publicznych (Dz. U. z 2013 r., poz. 907 ze zmianami) o wartości szacunkowej zamówienia mniejszej niż kwoty określone w przepisach wydanych na podstawie art. 11 ust. 8 ustawy prawo zamówień publicznych.</w:t>
      </w:r>
    </w:p>
    <w:p w:rsidR="004F7911" w:rsidRPr="0083595B" w:rsidRDefault="004F7911" w:rsidP="000636DB">
      <w:pPr>
        <w:jc w:val="both"/>
        <w:rPr>
          <w:rFonts w:ascii="Arial" w:hAnsi="Arial" w:cs="Arial"/>
          <w:sz w:val="20"/>
          <w:szCs w:val="20"/>
        </w:rPr>
      </w:pPr>
    </w:p>
    <w:p w:rsidR="003914EB" w:rsidRPr="0083595B" w:rsidRDefault="003914EB" w:rsidP="000636D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uppressAutoHyphens w:val="0"/>
        <w:autoSpaceDE w:val="0"/>
        <w:jc w:val="center"/>
        <w:rPr>
          <w:rFonts w:ascii="Arial" w:hAnsi="Arial" w:cs="Arial"/>
          <w:b/>
          <w:iCs/>
          <w:color w:val="0000FF"/>
          <w:sz w:val="20"/>
          <w:szCs w:val="20"/>
        </w:rPr>
      </w:pPr>
    </w:p>
    <w:p w:rsidR="004F7911" w:rsidRPr="0083595B" w:rsidRDefault="004F7911" w:rsidP="000636D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uppressAutoHyphens w:val="0"/>
        <w:autoSpaceDE w:val="0"/>
        <w:jc w:val="center"/>
        <w:rPr>
          <w:rFonts w:ascii="Arial" w:hAnsi="Arial" w:cs="Arial"/>
          <w:b/>
          <w:iCs/>
          <w:color w:val="0000FF"/>
          <w:sz w:val="20"/>
          <w:szCs w:val="20"/>
        </w:rPr>
      </w:pPr>
      <w:r w:rsidRPr="0083595B">
        <w:rPr>
          <w:rFonts w:ascii="Arial" w:hAnsi="Arial" w:cs="Arial"/>
          <w:b/>
          <w:iCs/>
          <w:color w:val="0000FF"/>
          <w:sz w:val="20"/>
          <w:szCs w:val="20"/>
        </w:rPr>
        <w:t>Zamówienie realizowane będzie z dofinansowaniem z</w:t>
      </w:r>
      <w:r w:rsidR="00D5600D" w:rsidRPr="0083595B">
        <w:rPr>
          <w:rFonts w:ascii="Arial" w:hAnsi="Arial" w:cs="Arial"/>
          <w:b/>
          <w:iCs/>
          <w:color w:val="0000FF"/>
          <w:sz w:val="20"/>
          <w:szCs w:val="20"/>
        </w:rPr>
        <w:t>e środków   Państwowego  Funduszu Rehabilitacji Osób Niepełnosprawnych w ramach programu „ Program</w:t>
      </w:r>
      <w:r w:rsidRPr="0083595B">
        <w:rPr>
          <w:rFonts w:ascii="Arial" w:hAnsi="Arial" w:cs="Arial"/>
          <w:b/>
          <w:iCs/>
          <w:color w:val="0000FF"/>
          <w:sz w:val="20"/>
          <w:szCs w:val="20"/>
        </w:rPr>
        <w:t xml:space="preserve"> </w:t>
      </w:r>
      <w:r w:rsidRPr="0083595B">
        <w:rPr>
          <w:rFonts w:ascii="Arial" w:hAnsi="Arial" w:cs="Arial"/>
          <w:sz w:val="20"/>
          <w:szCs w:val="20"/>
        </w:rPr>
        <w:t xml:space="preserve"> </w:t>
      </w:r>
      <w:r w:rsidRPr="0083595B">
        <w:rPr>
          <w:rFonts w:ascii="Arial" w:hAnsi="Arial" w:cs="Arial"/>
          <w:b/>
          <w:iCs/>
          <w:color w:val="0000FF"/>
          <w:sz w:val="20"/>
          <w:szCs w:val="20"/>
        </w:rPr>
        <w:t xml:space="preserve"> </w:t>
      </w:r>
      <w:r w:rsidR="00D5600D" w:rsidRPr="0083595B">
        <w:rPr>
          <w:rFonts w:ascii="Arial" w:hAnsi="Arial" w:cs="Arial"/>
          <w:b/>
          <w:iCs/>
          <w:color w:val="0000FF"/>
          <w:sz w:val="20"/>
          <w:szCs w:val="20"/>
        </w:rPr>
        <w:t xml:space="preserve"> wyrównywania różnic  między regionami II”- umowa nr 2/2014/WRMR/D z dnia  24.09.2014r</w:t>
      </w:r>
    </w:p>
    <w:p w:rsidR="004F7911" w:rsidRPr="0083595B" w:rsidRDefault="004F7911" w:rsidP="000636DB">
      <w:pPr>
        <w:rPr>
          <w:rFonts w:ascii="Arial" w:hAnsi="Arial" w:cs="Arial"/>
          <w:sz w:val="20"/>
          <w:szCs w:val="20"/>
        </w:rPr>
      </w:pPr>
    </w:p>
    <w:p w:rsidR="003914EB" w:rsidRPr="0083595B" w:rsidRDefault="003914EB" w:rsidP="000636D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 xml:space="preserve">Opis  przedmiotu  zamówienia : </w:t>
      </w:r>
    </w:p>
    <w:p w:rsidR="003914EB" w:rsidRPr="0083595B" w:rsidRDefault="00B4698B" w:rsidP="000636D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1.1.Przedmiotem zamówienia  jest d</w:t>
      </w:r>
      <w:r w:rsidR="003914EB" w:rsidRPr="0083595B">
        <w:rPr>
          <w:rFonts w:ascii="Arial" w:hAnsi="Arial" w:cs="Arial"/>
          <w:sz w:val="20"/>
          <w:szCs w:val="20"/>
        </w:rPr>
        <w:t>o</w:t>
      </w:r>
      <w:r w:rsidR="00842890" w:rsidRPr="0083595B">
        <w:rPr>
          <w:rFonts w:ascii="Arial" w:hAnsi="Arial" w:cs="Arial"/>
          <w:sz w:val="20"/>
          <w:szCs w:val="20"/>
        </w:rPr>
        <w:t xml:space="preserve">stawa </w:t>
      </w:r>
      <w:r w:rsidRPr="0083595B">
        <w:rPr>
          <w:rFonts w:ascii="Arial" w:hAnsi="Arial" w:cs="Arial"/>
          <w:sz w:val="20"/>
          <w:szCs w:val="20"/>
        </w:rPr>
        <w:t xml:space="preserve">fabrycznie nowego </w:t>
      </w:r>
      <w:r w:rsidR="00842890" w:rsidRPr="0083595B">
        <w:rPr>
          <w:rFonts w:ascii="Arial" w:hAnsi="Arial" w:cs="Arial"/>
          <w:sz w:val="20"/>
          <w:szCs w:val="20"/>
        </w:rPr>
        <w:t xml:space="preserve"> pojazdu  9- osobowego</w:t>
      </w:r>
      <w:r w:rsidR="00534118" w:rsidRPr="0083595B">
        <w:rPr>
          <w:rFonts w:ascii="Arial" w:hAnsi="Arial" w:cs="Arial"/>
          <w:sz w:val="20"/>
          <w:szCs w:val="20"/>
        </w:rPr>
        <w:t xml:space="preserve"> ( rok produkcji 2014</w:t>
      </w:r>
      <w:r w:rsidR="00842890" w:rsidRPr="0083595B">
        <w:rPr>
          <w:rFonts w:ascii="Arial" w:hAnsi="Arial" w:cs="Arial"/>
          <w:sz w:val="20"/>
          <w:szCs w:val="20"/>
        </w:rPr>
        <w:t xml:space="preserve"> </w:t>
      </w:r>
      <w:r w:rsidR="00534118" w:rsidRPr="0083595B">
        <w:rPr>
          <w:rFonts w:ascii="Arial" w:hAnsi="Arial" w:cs="Arial"/>
          <w:sz w:val="20"/>
          <w:szCs w:val="20"/>
        </w:rPr>
        <w:t xml:space="preserve">) </w:t>
      </w:r>
      <w:r w:rsidR="00842890" w:rsidRPr="0083595B">
        <w:rPr>
          <w:rFonts w:ascii="Arial" w:hAnsi="Arial" w:cs="Arial"/>
          <w:sz w:val="20"/>
          <w:szCs w:val="20"/>
        </w:rPr>
        <w:t>dostosowanego do przewozu jednej osoby niepełnosprawnej  na wózku inwalidzkim</w:t>
      </w:r>
      <w:r w:rsidRPr="0083595B">
        <w:rPr>
          <w:rFonts w:ascii="Arial" w:hAnsi="Arial" w:cs="Arial"/>
          <w:sz w:val="20"/>
          <w:szCs w:val="20"/>
        </w:rPr>
        <w:t xml:space="preserve">, którego  szczegółowy opis zawarty jest w załączniku nr </w:t>
      </w:r>
      <w:r w:rsidR="008270A9" w:rsidRPr="0083595B">
        <w:rPr>
          <w:rFonts w:ascii="Arial" w:hAnsi="Arial" w:cs="Arial"/>
          <w:sz w:val="20"/>
          <w:szCs w:val="20"/>
        </w:rPr>
        <w:t>2</w:t>
      </w:r>
      <w:r w:rsidRPr="0083595B">
        <w:rPr>
          <w:rFonts w:ascii="Arial" w:hAnsi="Arial" w:cs="Arial"/>
          <w:sz w:val="20"/>
          <w:szCs w:val="20"/>
        </w:rPr>
        <w:t xml:space="preserve"> do SIWZ ( opis przedmiotu zamówienia).</w:t>
      </w:r>
    </w:p>
    <w:p w:rsidR="0083595B" w:rsidRPr="0083595B" w:rsidRDefault="0083595B" w:rsidP="0083595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Ponadto musi on spełniać warunki określone w ustawie z dnia 20 czerwca 1997 r.</w:t>
      </w:r>
    </w:p>
    <w:p w:rsidR="0083595B" w:rsidRPr="0083595B" w:rsidRDefault="0083595B" w:rsidP="0083595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Prawo o ruchu drogowym (Dz. U. z 2012 r., poz. 1137 z późn. zm.), a także warunki</w:t>
      </w:r>
    </w:p>
    <w:p w:rsidR="0083595B" w:rsidRPr="0083595B" w:rsidRDefault="0083595B" w:rsidP="0083595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określone w Rozporządzeniu Ministra Infrastruktury z dnia 31 grudnia 2002 r.</w:t>
      </w:r>
    </w:p>
    <w:p w:rsidR="0083595B" w:rsidRPr="0083595B" w:rsidRDefault="0083595B" w:rsidP="0083595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 sprawie warunków technicznych pojazdów oraz ich niezbędnego wyposażenia (Dz.</w:t>
      </w:r>
    </w:p>
    <w:p w:rsidR="0083595B" w:rsidRPr="0083595B" w:rsidRDefault="0083595B" w:rsidP="0083595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U. z 2003 r. Nr 32, poz. 262 z późn. zm.) oraz warunki przewidziane przez przepisy</w:t>
      </w:r>
    </w:p>
    <w:p w:rsidR="0083595B" w:rsidRPr="0083595B" w:rsidRDefault="0083595B" w:rsidP="0083595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prawa wspólnotowego w Unii Europejskiej. Minibus powinien posiadać świadectwo</w:t>
      </w:r>
    </w:p>
    <w:p w:rsidR="0083595B" w:rsidRPr="0083595B" w:rsidRDefault="0083595B" w:rsidP="0083595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homologacji, potwierdzające przystosowanie pojazdu do przewozu osób</w:t>
      </w:r>
    </w:p>
    <w:p w:rsidR="0083595B" w:rsidRPr="0083595B" w:rsidRDefault="0083595B" w:rsidP="0083595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niepełnosprawnych lub świadectwo homologacji na samochód bazowy oraz badania</w:t>
      </w:r>
    </w:p>
    <w:p w:rsidR="0083595B" w:rsidRPr="0083595B" w:rsidRDefault="0083595B" w:rsidP="0083595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stacji diagnostycznej potwierdzające, że po adaptacji jest to minibus dopuszczony do</w:t>
      </w:r>
    </w:p>
    <w:p w:rsidR="0083595B" w:rsidRPr="0083595B" w:rsidRDefault="0083595B" w:rsidP="0083595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ruchu jako samochód przystosowany do przewozu osób niepełnosprawnych zgodnie</w:t>
      </w:r>
    </w:p>
    <w:p w:rsidR="0083595B" w:rsidRPr="0083595B" w:rsidRDefault="0083595B" w:rsidP="0083595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 wymogami przepisów ustawy Prawo o ruchu drogowym. Pojazd powinien być</w:t>
      </w:r>
    </w:p>
    <w:p w:rsidR="0083595B" w:rsidRPr="0083595B" w:rsidRDefault="0083595B" w:rsidP="0083595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oznakowany z przodu i z tyłu symbolem pojazd dla osób niepełnosprawnych zgodnie</w:t>
      </w:r>
    </w:p>
    <w:p w:rsidR="0083595B" w:rsidRPr="0083595B" w:rsidRDefault="0083595B" w:rsidP="0083595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 art. 58 ustawy z dnia 20 czerwca 1997 r. Prawo o ruchu drogowym.</w:t>
      </w:r>
    </w:p>
    <w:p w:rsidR="00B4698B" w:rsidRDefault="00B4698B" w:rsidP="000636D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1.2. KOD CPV  34114400-3</w:t>
      </w:r>
    </w:p>
    <w:p w:rsidR="00A5516C" w:rsidRPr="0083595B" w:rsidRDefault="00B4698B" w:rsidP="000636D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 xml:space="preserve">1.3  </w:t>
      </w:r>
      <w:r w:rsidR="00A5516C" w:rsidRPr="0083595B">
        <w:rPr>
          <w:rFonts w:ascii="Arial" w:hAnsi="Arial" w:cs="Arial"/>
          <w:sz w:val="20"/>
          <w:szCs w:val="20"/>
        </w:rPr>
        <w:t>Zaoferowany przedmiot zamówienia   musi odpowiadać  wymaganiom Zamawiającego.</w:t>
      </w:r>
    </w:p>
    <w:p w:rsidR="00A5516C" w:rsidRPr="0083595B" w:rsidRDefault="00B4698B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 xml:space="preserve">1.4. </w:t>
      </w:r>
      <w:r w:rsidR="00A5516C" w:rsidRPr="0083595B">
        <w:rPr>
          <w:rFonts w:ascii="Arial" w:hAnsi="Arial" w:cs="Arial"/>
          <w:sz w:val="20"/>
          <w:szCs w:val="20"/>
        </w:rPr>
        <w:t>Będzie  dostarczony na  koszt i ryzyko Wykonawcy do siedziby Zamawiającego.</w:t>
      </w:r>
    </w:p>
    <w:p w:rsidR="0083595B" w:rsidRDefault="00B4698B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 xml:space="preserve">1.5. </w:t>
      </w:r>
      <w:r w:rsidR="00A5516C" w:rsidRPr="0083595B">
        <w:rPr>
          <w:rFonts w:ascii="Arial" w:hAnsi="Arial" w:cs="Arial"/>
          <w:sz w:val="20"/>
          <w:szCs w:val="20"/>
        </w:rPr>
        <w:t xml:space="preserve">Do przedmiotu zamówienia  Wykonawca dołączy  instrukcję obsługi w języku polskim  oraz  kartę </w:t>
      </w:r>
      <w:r w:rsidR="0083595B">
        <w:rPr>
          <w:rFonts w:ascii="Arial" w:hAnsi="Arial" w:cs="Arial"/>
          <w:sz w:val="20"/>
          <w:szCs w:val="20"/>
        </w:rPr>
        <w:t xml:space="preserve">  </w:t>
      </w:r>
    </w:p>
    <w:p w:rsidR="00A5516C" w:rsidRPr="0083595B" w:rsidRDefault="0083595B" w:rsidP="000636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5516C" w:rsidRPr="0083595B">
        <w:rPr>
          <w:rFonts w:ascii="Arial" w:hAnsi="Arial" w:cs="Arial"/>
          <w:sz w:val="20"/>
          <w:szCs w:val="20"/>
        </w:rPr>
        <w:t>gwarancyjną</w:t>
      </w:r>
    </w:p>
    <w:p w:rsidR="00842890" w:rsidRPr="0083595B" w:rsidRDefault="00842890" w:rsidP="000636DB">
      <w:pPr>
        <w:numPr>
          <w:ilvl w:val="0"/>
          <w:numId w:val="4"/>
        </w:numPr>
        <w:suppressAutoHyphens w:val="0"/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Zamawiający nie  przewiduje  dokonywania  zamówień uzupełniających zgodnie z art. 67 ust.1 pkt. 7 Prawa zamówień publicznych.</w:t>
      </w:r>
    </w:p>
    <w:p w:rsidR="00842890" w:rsidRPr="0083595B" w:rsidRDefault="00842890" w:rsidP="000636DB">
      <w:pPr>
        <w:numPr>
          <w:ilvl w:val="0"/>
          <w:numId w:val="4"/>
        </w:numPr>
        <w:suppressAutoHyphens w:val="0"/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Zamawiający  nie dopuszcza składania  ofert częściowych</w:t>
      </w:r>
    </w:p>
    <w:p w:rsidR="00842890" w:rsidRPr="0083595B" w:rsidRDefault="00842890" w:rsidP="000636DB">
      <w:pPr>
        <w:numPr>
          <w:ilvl w:val="0"/>
          <w:numId w:val="4"/>
        </w:numPr>
        <w:suppressAutoHyphens w:val="0"/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Zamawiający nie dopuszcza  możliwości  złożenia  oferty wariantowej</w:t>
      </w:r>
      <w:r w:rsidR="003914EB" w:rsidRPr="0083595B">
        <w:rPr>
          <w:rFonts w:ascii="Arial" w:hAnsi="Arial" w:cs="Arial"/>
          <w:sz w:val="20"/>
          <w:szCs w:val="20"/>
        </w:rPr>
        <w:t>.</w:t>
      </w:r>
    </w:p>
    <w:p w:rsidR="003914EB" w:rsidRPr="0083595B" w:rsidRDefault="003914EB" w:rsidP="000636DB">
      <w:pPr>
        <w:numPr>
          <w:ilvl w:val="0"/>
          <w:numId w:val="4"/>
        </w:numPr>
        <w:suppressAutoHyphens w:val="0"/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Zamawiający nie przewiduje aukcji elektronicznej.</w:t>
      </w:r>
    </w:p>
    <w:p w:rsidR="00B4698B" w:rsidRPr="0083595B" w:rsidRDefault="003914EB" w:rsidP="000636DB">
      <w:pPr>
        <w:numPr>
          <w:ilvl w:val="0"/>
          <w:numId w:val="4"/>
        </w:numPr>
        <w:suppressAutoHyphens w:val="0"/>
        <w:autoSpaceDE w:val="0"/>
        <w:spacing w:before="120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 xml:space="preserve">Termin  wykonania zamówienia :  do  </w:t>
      </w:r>
      <w:r w:rsidR="0083595B">
        <w:rPr>
          <w:rFonts w:ascii="Arial" w:hAnsi="Arial" w:cs="Arial"/>
          <w:sz w:val="20"/>
          <w:szCs w:val="20"/>
        </w:rPr>
        <w:t>19</w:t>
      </w:r>
      <w:r w:rsidRPr="0083595B">
        <w:rPr>
          <w:rFonts w:ascii="Arial" w:hAnsi="Arial" w:cs="Arial"/>
          <w:sz w:val="20"/>
          <w:szCs w:val="20"/>
        </w:rPr>
        <w:t xml:space="preserve"> grudnia 2014r.</w:t>
      </w:r>
    </w:p>
    <w:p w:rsidR="004F7911" w:rsidRPr="0083595B" w:rsidRDefault="008A5348" w:rsidP="000636DB">
      <w:pPr>
        <w:suppressAutoHyphens w:val="0"/>
        <w:autoSpaceDE w:val="0"/>
        <w:spacing w:before="120"/>
        <w:ind w:left="360"/>
        <w:rPr>
          <w:rFonts w:ascii="Arial" w:hAnsi="Arial" w:cs="Arial"/>
          <w:b/>
          <w:bCs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7</w:t>
      </w:r>
      <w:r w:rsidR="00B4698B" w:rsidRPr="0083595B">
        <w:rPr>
          <w:rFonts w:ascii="Arial" w:hAnsi="Arial" w:cs="Arial"/>
          <w:sz w:val="20"/>
          <w:szCs w:val="20"/>
        </w:rPr>
        <w:t xml:space="preserve">. </w:t>
      </w:r>
      <w:r w:rsidR="004F7911" w:rsidRPr="0083595B">
        <w:rPr>
          <w:rFonts w:ascii="Arial" w:hAnsi="Arial" w:cs="Arial"/>
          <w:b/>
          <w:bCs/>
          <w:sz w:val="20"/>
          <w:szCs w:val="20"/>
        </w:rPr>
        <w:t>WARUNKI UDZIAŁU W POSTĘPOWANIU ORAZ OPIS SPOSOBU DOKONANIA OCENY SPEŁNIENIA TYCH WARUNKÓW:</w:t>
      </w:r>
    </w:p>
    <w:p w:rsidR="004F7911" w:rsidRPr="0083595B" w:rsidRDefault="004F7911" w:rsidP="000636DB">
      <w:pPr>
        <w:tabs>
          <w:tab w:val="left" w:pos="72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4F7911" w:rsidRPr="0083595B" w:rsidRDefault="00B4698B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7.</w:t>
      </w:r>
      <w:r w:rsidR="004F7911" w:rsidRPr="0083595B">
        <w:rPr>
          <w:rFonts w:ascii="Arial" w:hAnsi="Arial" w:cs="Arial"/>
          <w:sz w:val="20"/>
          <w:szCs w:val="20"/>
        </w:rPr>
        <w:t xml:space="preserve">1.     W postępowaniu o udzielenie zamówienia, mogą wziąć udział Wykonawcy, którzy spełniają warunki  </w:t>
      </w:r>
      <w:r w:rsidR="004F7911" w:rsidRPr="0083595B">
        <w:rPr>
          <w:rFonts w:ascii="Arial" w:hAnsi="Arial" w:cs="Arial"/>
          <w:sz w:val="20"/>
          <w:szCs w:val="20"/>
        </w:rPr>
        <w:br/>
        <w:t xml:space="preserve">           dotyczące:</w:t>
      </w:r>
    </w:p>
    <w:p w:rsidR="004F7911" w:rsidRPr="0083595B" w:rsidRDefault="004F7911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ab/>
        <w:t xml:space="preserve">1) posiadania uprawnień do wykonywania określonej działalności lub czynności, jeżeli przepisy  </w:t>
      </w:r>
      <w:r w:rsidRPr="0083595B">
        <w:rPr>
          <w:rFonts w:ascii="Arial" w:hAnsi="Arial" w:cs="Arial"/>
          <w:sz w:val="20"/>
          <w:szCs w:val="20"/>
        </w:rPr>
        <w:br/>
        <w:t xml:space="preserve">                prawa nakładają obowiązek ich posiadania,</w:t>
      </w:r>
      <w:r w:rsidR="003A36C5" w:rsidRPr="0083595B">
        <w:rPr>
          <w:rFonts w:ascii="Arial" w:hAnsi="Arial" w:cs="Arial"/>
          <w:sz w:val="20"/>
          <w:szCs w:val="20"/>
        </w:rPr>
        <w:t xml:space="preserve"> Zamawiający  nie stawia  szczegółowego warunku </w:t>
      </w:r>
      <w:r w:rsidR="00E41380">
        <w:rPr>
          <w:rFonts w:ascii="Arial" w:hAnsi="Arial" w:cs="Arial"/>
          <w:sz w:val="20"/>
          <w:szCs w:val="20"/>
        </w:rPr>
        <w:t xml:space="preserve">w </w:t>
      </w:r>
      <w:r w:rsidR="00E41380">
        <w:rPr>
          <w:rFonts w:ascii="Arial" w:hAnsi="Arial" w:cs="Arial"/>
          <w:sz w:val="20"/>
          <w:szCs w:val="20"/>
        </w:rPr>
        <w:lastRenderedPageBreak/>
        <w:t xml:space="preserve">tym zakresie . Wykonawca  potwierdza spełnianie warunku   </w:t>
      </w:r>
      <w:r w:rsidR="003A36C5" w:rsidRPr="0083595B">
        <w:rPr>
          <w:rFonts w:ascii="Arial" w:hAnsi="Arial" w:cs="Arial"/>
          <w:sz w:val="20"/>
          <w:szCs w:val="20"/>
        </w:rPr>
        <w:t>poprzez złożenie  oświadczenia o  spełnieniu wymagań określonych w art. 22 ust.1 ustawy ( załącznik nr 3 do SIWZ)</w:t>
      </w:r>
    </w:p>
    <w:p w:rsidR="004F7911" w:rsidRPr="0083595B" w:rsidRDefault="008A5348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2)</w:t>
      </w:r>
      <w:r w:rsidR="004F7911" w:rsidRPr="0083595B">
        <w:rPr>
          <w:rFonts w:ascii="Arial" w:hAnsi="Arial" w:cs="Arial"/>
          <w:sz w:val="20"/>
          <w:szCs w:val="20"/>
        </w:rPr>
        <w:t xml:space="preserve">  posiadania wiedzy i doświadczenia,</w:t>
      </w:r>
    </w:p>
    <w:p w:rsidR="008A5348" w:rsidRPr="0083595B" w:rsidRDefault="008A5348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Zamawiający  nie stawia  szczegółowego warunku w tym zakresie . Wykonawca potwierdza  spełnianie warunku poprzez złożenie  oświadczenia o  spełnieniu wymagań określonych w art. 22 ust.1 ustawy ( załącznik nr 3 do SIWZ)</w:t>
      </w:r>
    </w:p>
    <w:p w:rsidR="008A5348" w:rsidRPr="0083595B" w:rsidRDefault="004F7911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 xml:space="preserve">3) dysponowania odpowiednim potencjałem technicznym oraz osobami zdolnymi do wykonania </w:t>
      </w:r>
      <w:r w:rsidRPr="0083595B">
        <w:rPr>
          <w:rFonts w:ascii="Arial" w:hAnsi="Arial" w:cs="Arial"/>
          <w:sz w:val="20"/>
          <w:szCs w:val="20"/>
        </w:rPr>
        <w:br/>
        <w:t xml:space="preserve"> zamówienia,</w:t>
      </w:r>
      <w:r w:rsidR="008A5348" w:rsidRPr="0083595B">
        <w:rPr>
          <w:rFonts w:ascii="Arial" w:hAnsi="Arial" w:cs="Arial"/>
          <w:sz w:val="20"/>
          <w:szCs w:val="20"/>
        </w:rPr>
        <w:t xml:space="preserve"> </w:t>
      </w:r>
    </w:p>
    <w:p w:rsidR="00923CED" w:rsidRPr="0083595B" w:rsidRDefault="008A5348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Zamawiający  nie stawia  szczegółowego warunku</w:t>
      </w:r>
      <w:r w:rsidR="00923CED" w:rsidRPr="0083595B">
        <w:rPr>
          <w:rFonts w:ascii="Arial" w:hAnsi="Arial" w:cs="Arial"/>
          <w:sz w:val="20"/>
          <w:szCs w:val="20"/>
        </w:rPr>
        <w:t>. Wykonawca potwierdza  spełnianie warunku poprzez złożenie  oświadczenia o  spełnieniu wymagań określonych w art. 22 ust.1 ustawy ( załącznik nr 3 do SIWZ)</w:t>
      </w:r>
    </w:p>
    <w:p w:rsidR="008A5348" w:rsidRPr="0083595B" w:rsidRDefault="00923CED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.</w:t>
      </w:r>
    </w:p>
    <w:p w:rsidR="004F7911" w:rsidRPr="0083595B" w:rsidRDefault="004F7911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4)  sytuacji ekonomicznej i finansowej.</w:t>
      </w:r>
    </w:p>
    <w:p w:rsidR="008A5348" w:rsidRPr="0083595B" w:rsidRDefault="008A5348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Zamawiający  nie stawia  szczegółowego warunku</w:t>
      </w:r>
      <w:r w:rsidR="00923CED" w:rsidRPr="0083595B">
        <w:rPr>
          <w:rFonts w:ascii="Arial" w:hAnsi="Arial" w:cs="Arial"/>
          <w:sz w:val="20"/>
          <w:szCs w:val="20"/>
        </w:rPr>
        <w:t xml:space="preserve"> w tym zakresie.</w:t>
      </w:r>
      <w:r w:rsidRPr="0083595B">
        <w:rPr>
          <w:rFonts w:ascii="Arial" w:hAnsi="Arial" w:cs="Arial"/>
          <w:sz w:val="20"/>
          <w:szCs w:val="20"/>
        </w:rPr>
        <w:t xml:space="preserve"> </w:t>
      </w:r>
      <w:r w:rsidR="00923CED" w:rsidRPr="0083595B">
        <w:rPr>
          <w:rFonts w:ascii="Arial" w:hAnsi="Arial" w:cs="Arial"/>
          <w:sz w:val="20"/>
          <w:szCs w:val="20"/>
        </w:rPr>
        <w:t xml:space="preserve">Wykonawca potwierdza   spełnienie warunku </w:t>
      </w:r>
      <w:r w:rsidRPr="0083595B">
        <w:rPr>
          <w:rFonts w:ascii="Arial" w:hAnsi="Arial" w:cs="Arial"/>
          <w:sz w:val="20"/>
          <w:szCs w:val="20"/>
        </w:rPr>
        <w:t>poprzez złożenie  oświadczenia o  spełnieniu wymagań określonych w art. 22 ust.1 ustawy ( załącznik nr 3 do SIWZ)</w:t>
      </w:r>
    </w:p>
    <w:p w:rsidR="008A5348" w:rsidRPr="0083595B" w:rsidRDefault="008A5348" w:rsidP="000636DB">
      <w:pPr>
        <w:jc w:val="both"/>
        <w:rPr>
          <w:rFonts w:ascii="Arial" w:hAnsi="Arial" w:cs="Arial"/>
          <w:sz w:val="20"/>
          <w:szCs w:val="20"/>
        </w:rPr>
      </w:pPr>
    </w:p>
    <w:p w:rsidR="00B4698B" w:rsidRPr="0083595B" w:rsidRDefault="00B4698B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7.</w:t>
      </w:r>
      <w:r w:rsidR="004F7911" w:rsidRPr="0083595B">
        <w:rPr>
          <w:rFonts w:ascii="Arial" w:hAnsi="Arial" w:cs="Arial"/>
          <w:sz w:val="20"/>
          <w:szCs w:val="20"/>
        </w:rPr>
        <w:t>2.</w:t>
      </w:r>
      <w:r w:rsidR="004F7911" w:rsidRPr="0083595B">
        <w:rPr>
          <w:rFonts w:ascii="Arial" w:hAnsi="Arial" w:cs="Arial"/>
          <w:sz w:val="20"/>
          <w:szCs w:val="20"/>
        </w:rPr>
        <w:tab/>
      </w:r>
      <w:r w:rsidRPr="0083595B">
        <w:rPr>
          <w:rFonts w:ascii="Arial" w:hAnsi="Arial" w:cs="Arial"/>
          <w:sz w:val="20"/>
          <w:szCs w:val="20"/>
        </w:rPr>
        <w:t xml:space="preserve">W postępowaniu  mogą wziąć udział  Wykonawcy, którzy  </w:t>
      </w:r>
      <w:r w:rsidR="00EC6E40" w:rsidRPr="0083595B">
        <w:rPr>
          <w:rFonts w:ascii="Arial" w:hAnsi="Arial" w:cs="Arial"/>
          <w:sz w:val="20"/>
          <w:szCs w:val="20"/>
        </w:rPr>
        <w:t>spełniają</w:t>
      </w:r>
      <w:r w:rsidRPr="0083595B">
        <w:rPr>
          <w:rFonts w:ascii="Arial" w:hAnsi="Arial" w:cs="Arial"/>
          <w:sz w:val="20"/>
          <w:szCs w:val="20"/>
        </w:rPr>
        <w:t xml:space="preserve"> warunek udziału w  postępowaniu   dotyczący  braku  podstaw  do wykluczenia z  </w:t>
      </w:r>
      <w:r w:rsidR="00EC6E40" w:rsidRPr="0083595B">
        <w:rPr>
          <w:rFonts w:ascii="Arial" w:hAnsi="Arial" w:cs="Arial"/>
          <w:sz w:val="20"/>
          <w:szCs w:val="20"/>
        </w:rPr>
        <w:t>posterowania</w:t>
      </w:r>
      <w:r w:rsidRPr="0083595B">
        <w:rPr>
          <w:rFonts w:ascii="Arial" w:hAnsi="Arial" w:cs="Arial"/>
          <w:sz w:val="20"/>
          <w:szCs w:val="20"/>
        </w:rPr>
        <w:t xml:space="preserve">  o udzielenie  </w:t>
      </w:r>
      <w:r w:rsidR="00EC6E40" w:rsidRPr="0083595B">
        <w:rPr>
          <w:rFonts w:ascii="Arial" w:hAnsi="Arial" w:cs="Arial"/>
          <w:sz w:val="20"/>
          <w:szCs w:val="20"/>
        </w:rPr>
        <w:t>zamówienia</w:t>
      </w:r>
      <w:r w:rsidRPr="0083595B">
        <w:rPr>
          <w:rFonts w:ascii="Arial" w:hAnsi="Arial" w:cs="Arial"/>
          <w:sz w:val="20"/>
          <w:szCs w:val="20"/>
        </w:rPr>
        <w:t xml:space="preserve"> publicznego w  okolicznościach , o których mowa  w art. 24 ust. 1 ustawy Pzp.</w:t>
      </w:r>
    </w:p>
    <w:p w:rsidR="00B4698B" w:rsidRPr="0083595B" w:rsidRDefault="00B4698B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 xml:space="preserve">7.3. W  </w:t>
      </w:r>
      <w:r w:rsidR="00EC6E40" w:rsidRPr="0083595B">
        <w:rPr>
          <w:rFonts w:ascii="Arial" w:hAnsi="Arial" w:cs="Arial"/>
          <w:sz w:val="20"/>
          <w:szCs w:val="20"/>
        </w:rPr>
        <w:t>przypadku Wykonawców   wspólnie  ubiegających się  o udzielenie   zamówienia   warunki określone w pkt. 1.1. winien spełniać co najmniej jeden Wykonawca  wspólnie ubiegający  o  zamówienie . Warunek  określony w pkt. 7.2 powinien  spełniać każdy indywidualnie.</w:t>
      </w:r>
    </w:p>
    <w:p w:rsidR="00EC6E40" w:rsidRPr="0083595B" w:rsidRDefault="00EC6E40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 xml:space="preserve">7.4. Wykonawca może  polegać na wiedzy i doświadczeniu , potencjale technicznym, osobach  zdolnych do wykonania </w:t>
      </w:r>
      <w:r w:rsidR="005B5E05" w:rsidRPr="0083595B">
        <w:rPr>
          <w:rFonts w:ascii="Arial" w:hAnsi="Arial" w:cs="Arial"/>
          <w:sz w:val="20"/>
          <w:szCs w:val="20"/>
        </w:rPr>
        <w:t>zamówienia</w:t>
      </w:r>
      <w:r w:rsidRPr="0083595B">
        <w:rPr>
          <w:rFonts w:ascii="Arial" w:hAnsi="Arial" w:cs="Arial"/>
          <w:sz w:val="20"/>
          <w:szCs w:val="20"/>
        </w:rPr>
        <w:t xml:space="preserve">   lub zdolnościach finansowych  innych podmiotów , niezależnie  od   charakteru prawnego   łączą</w:t>
      </w:r>
      <w:r w:rsidR="005B5E05" w:rsidRPr="0083595B">
        <w:rPr>
          <w:rFonts w:ascii="Arial" w:hAnsi="Arial" w:cs="Arial"/>
          <w:sz w:val="20"/>
          <w:szCs w:val="20"/>
        </w:rPr>
        <w:t>cy</w:t>
      </w:r>
      <w:r w:rsidRPr="0083595B">
        <w:rPr>
          <w:rFonts w:ascii="Arial" w:hAnsi="Arial" w:cs="Arial"/>
          <w:sz w:val="20"/>
          <w:szCs w:val="20"/>
        </w:rPr>
        <w:t>ch   go z  ni</w:t>
      </w:r>
      <w:r w:rsidR="005B5E05" w:rsidRPr="0083595B">
        <w:rPr>
          <w:rFonts w:ascii="Arial" w:hAnsi="Arial" w:cs="Arial"/>
          <w:sz w:val="20"/>
          <w:szCs w:val="20"/>
        </w:rPr>
        <w:t>m</w:t>
      </w:r>
      <w:r w:rsidRPr="0083595B">
        <w:rPr>
          <w:rFonts w:ascii="Arial" w:hAnsi="Arial" w:cs="Arial"/>
          <w:sz w:val="20"/>
          <w:szCs w:val="20"/>
        </w:rPr>
        <w:t xml:space="preserve">i  </w:t>
      </w:r>
      <w:r w:rsidR="005B5E05" w:rsidRPr="0083595B">
        <w:rPr>
          <w:rFonts w:ascii="Arial" w:hAnsi="Arial" w:cs="Arial"/>
          <w:sz w:val="20"/>
          <w:szCs w:val="20"/>
        </w:rPr>
        <w:t>stosunków</w:t>
      </w:r>
      <w:r w:rsidRPr="0083595B">
        <w:rPr>
          <w:rFonts w:ascii="Arial" w:hAnsi="Arial" w:cs="Arial"/>
          <w:sz w:val="20"/>
          <w:szCs w:val="20"/>
        </w:rPr>
        <w:t xml:space="preserve">  . </w:t>
      </w:r>
      <w:r w:rsidR="005B5E05" w:rsidRPr="0083595B">
        <w:rPr>
          <w:rFonts w:ascii="Arial" w:hAnsi="Arial" w:cs="Arial"/>
          <w:sz w:val="20"/>
          <w:szCs w:val="20"/>
        </w:rPr>
        <w:t>Wykonawca</w:t>
      </w:r>
      <w:r w:rsidRPr="0083595B">
        <w:rPr>
          <w:rFonts w:ascii="Arial" w:hAnsi="Arial" w:cs="Arial"/>
          <w:sz w:val="20"/>
          <w:szCs w:val="20"/>
        </w:rPr>
        <w:t xml:space="preserve">  w takiej sytuacji   zobowiązany jest  udowodnić </w:t>
      </w:r>
      <w:r w:rsidR="005B5E05" w:rsidRPr="0083595B">
        <w:rPr>
          <w:rFonts w:ascii="Arial" w:hAnsi="Arial" w:cs="Arial"/>
          <w:sz w:val="20"/>
          <w:szCs w:val="20"/>
        </w:rPr>
        <w:t>Z</w:t>
      </w:r>
      <w:r w:rsidRPr="0083595B">
        <w:rPr>
          <w:rFonts w:ascii="Arial" w:hAnsi="Arial" w:cs="Arial"/>
          <w:sz w:val="20"/>
          <w:szCs w:val="20"/>
        </w:rPr>
        <w:t xml:space="preserve">amawiającemu , iż będzie dysponował </w:t>
      </w:r>
      <w:r w:rsidR="005B5E05" w:rsidRPr="0083595B">
        <w:rPr>
          <w:rFonts w:ascii="Arial" w:hAnsi="Arial" w:cs="Arial"/>
          <w:sz w:val="20"/>
          <w:szCs w:val="20"/>
        </w:rPr>
        <w:t xml:space="preserve"> zasobami niezbędnymi   do realizacji zamówienia  , w szczególności  przedstawiając w tym  celu  pisemne  zobowiązanie tych podmiotów   do oddania mu do  dyspozycji  niezbędnych  zasobów  na okres korzystania z nich przy  wykonaniu zamówienia.</w:t>
      </w:r>
    </w:p>
    <w:p w:rsidR="005B5E05" w:rsidRPr="0083595B" w:rsidRDefault="005B5E05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 xml:space="preserve">7.5. Ocena spełnienia  warunków  udziału w postępowaniu   dokonywana  będzie  przez  ustalenie  zamówienia ( metoda 0/1). Jeżeli  wykonawca nie spełnia co najmniej  jednego z </w:t>
      </w:r>
      <w:r w:rsidR="00923CED" w:rsidRPr="0083595B">
        <w:rPr>
          <w:rFonts w:ascii="Arial" w:hAnsi="Arial" w:cs="Arial"/>
          <w:sz w:val="20"/>
          <w:szCs w:val="20"/>
        </w:rPr>
        <w:t>warunków</w:t>
      </w:r>
      <w:r w:rsidRPr="0083595B">
        <w:rPr>
          <w:rFonts w:ascii="Arial" w:hAnsi="Arial" w:cs="Arial"/>
          <w:sz w:val="20"/>
          <w:szCs w:val="20"/>
        </w:rPr>
        <w:t xml:space="preserve">  udziału w postępowaniu  polega on wykluczeniu na podstawie  art. 24 ust. 2 pkt. 4 ustawy.</w:t>
      </w:r>
    </w:p>
    <w:p w:rsidR="005B5E05" w:rsidRPr="0083595B" w:rsidRDefault="005B5E05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7.6. Ocena spełnienia warunków udziału w postępowaniu będzie prowadzona  na podstawie treści  złożonych  oświadczeń  i  dokumentów   określonych  w  specyfikacji zgodnie  z rozporządzeniem  Prezesa R</w:t>
      </w:r>
      <w:r w:rsidR="00923CED" w:rsidRPr="0083595B">
        <w:rPr>
          <w:rFonts w:ascii="Arial" w:hAnsi="Arial" w:cs="Arial"/>
          <w:sz w:val="20"/>
          <w:szCs w:val="20"/>
        </w:rPr>
        <w:t>ady Ministrów</w:t>
      </w:r>
      <w:r w:rsidRPr="0083595B">
        <w:rPr>
          <w:rFonts w:ascii="Arial" w:hAnsi="Arial" w:cs="Arial"/>
          <w:sz w:val="20"/>
          <w:szCs w:val="20"/>
        </w:rPr>
        <w:t xml:space="preserve"> z dnia </w:t>
      </w:r>
      <w:r w:rsidR="00923CED" w:rsidRPr="0083595B">
        <w:rPr>
          <w:rFonts w:ascii="Arial" w:hAnsi="Arial" w:cs="Arial"/>
          <w:sz w:val="20"/>
          <w:szCs w:val="20"/>
        </w:rPr>
        <w:t>19 lutego 2013</w:t>
      </w:r>
      <w:r w:rsidRPr="0083595B">
        <w:rPr>
          <w:rFonts w:ascii="Arial" w:hAnsi="Arial" w:cs="Arial"/>
          <w:sz w:val="20"/>
          <w:szCs w:val="20"/>
        </w:rPr>
        <w:t xml:space="preserve"> r w sp</w:t>
      </w:r>
      <w:r w:rsidR="00923CED" w:rsidRPr="0083595B">
        <w:rPr>
          <w:rFonts w:ascii="Arial" w:hAnsi="Arial" w:cs="Arial"/>
          <w:sz w:val="20"/>
          <w:szCs w:val="20"/>
        </w:rPr>
        <w:t>raw</w:t>
      </w:r>
      <w:r w:rsidRPr="0083595B">
        <w:rPr>
          <w:rFonts w:ascii="Arial" w:hAnsi="Arial" w:cs="Arial"/>
          <w:sz w:val="20"/>
          <w:szCs w:val="20"/>
        </w:rPr>
        <w:t xml:space="preserve">ie rodzajów dokumentów, jakich  może  żądać </w:t>
      </w:r>
      <w:r w:rsidR="00923CED" w:rsidRPr="0083595B">
        <w:rPr>
          <w:rFonts w:ascii="Arial" w:hAnsi="Arial" w:cs="Arial"/>
          <w:sz w:val="20"/>
          <w:szCs w:val="20"/>
        </w:rPr>
        <w:t>Zamawiający</w:t>
      </w:r>
      <w:r w:rsidRPr="0083595B">
        <w:rPr>
          <w:rFonts w:ascii="Arial" w:hAnsi="Arial" w:cs="Arial"/>
          <w:sz w:val="20"/>
          <w:szCs w:val="20"/>
        </w:rPr>
        <w:t xml:space="preserve">  od wykonawcy oraz  form w  jakich  te  dokumenty mogą być składane</w:t>
      </w:r>
      <w:r w:rsidR="009E075A" w:rsidRPr="0083595B">
        <w:rPr>
          <w:rFonts w:ascii="Arial" w:hAnsi="Arial" w:cs="Arial"/>
          <w:sz w:val="20"/>
          <w:szCs w:val="20"/>
        </w:rPr>
        <w:t xml:space="preserve"> ( Dz. U. </w:t>
      </w:r>
      <w:r w:rsidR="00DF4331" w:rsidRPr="0083595B">
        <w:rPr>
          <w:rFonts w:ascii="Arial" w:hAnsi="Arial" w:cs="Arial"/>
          <w:sz w:val="20"/>
          <w:szCs w:val="20"/>
        </w:rPr>
        <w:t>z 2013</w:t>
      </w:r>
      <w:r w:rsidR="009E075A" w:rsidRPr="0083595B">
        <w:rPr>
          <w:rFonts w:ascii="Arial" w:hAnsi="Arial" w:cs="Arial"/>
          <w:sz w:val="20"/>
          <w:szCs w:val="20"/>
        </w:rPr>
        <w:t>.</w:t>
      </w:r>
      <w:r w:rsidR="00DF4331" w:rsidRPr="0083595B">
        <w:rPr>
          <w:rFonts w:ascii="Arial" w:hAnsi="Arial" w:cs="Arial"/>
          <w:sz w:val="20"/>
          <w:szCs w:val="20"/>
        </w:rPr>
        <w:t>, poz. 231</w:t>
      </w:r>
      <w:r w:rsidR="009E075A" w:rsidRPr="0083595B">
        <w:rPr>
          <w:rFonts w:ascii="Arial" w:hAnsi="Arial" w:cs="Arial"/>
          <w:sz w:val="20"/>
          <w:szCs w:val="20"/>
        </w:rPr>
        <w:t>).</w:t>
      </w:r>
      <w:r w:rsidRPr="0083595B">
        <w:rPr>
          <w:rFonts w:ascii="Arial" w:hAnsi="Arial" w:cs="Arial"/>
          <w:sz w:val="20"/>
          <w:szCs w:val="20"/>
        </w:rPr>
        <w:t xml:space="preserve"> </w:t>
      </w:r>
    </w:p>
    <w:p w:rsidR="00DF4331" w:rsidRPr="0083595B" w:rsidRDefault="00DF4331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7.7. W  celu potwierdzenia , że oferowane  dostawy odpowiadają  wymaganiom określonym przez Zamawiającego Wykonawcy przedłożą  dokumenty wymienione w pkt. 8 SIWZ.</w:t>
      </w:r>
    </w:p>
    <w:p w:rsidR="00B4698B" w:rsidRPr="0083595B" w:rsidRDefault="009E075A" w:rsidP="000636DB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hAnsi="Arial" w:cs="Arial"/>
          <w:sz w:val="20"/>
          <w:szCs w:val="20"/>
        </w:rPr>
        <w:t>8. Informacja o oświadczeniach  i  dokumentach, jakie  mają dostarczyć Wykonawcy.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8.1. W celu oceny spełnienia warunków udziału w postępowaniu, do oferty należy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dołączyć: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1) oświadczenie potwierdzające spełnienie wymagań określonych w art. 22 ust. 1 pkt.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1-4 ustawy Prawo zamówień publicznych – załącznik nr 3 do SIWZ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2) w przypadku Wykonawców mogących wspólnie ubiegać się o udzielenie zamówienia,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przedmiotowe oświadczenie: w zakresie spełniania wymagań określonych w pkt. 8.1 –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składają wszyscy łącznie, natomiast w zakresie wymagań określonych w pkt. 8.2 –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składają wszyscy oddzielnie.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8.2. W celu wykazania braku podstaw do wykluczenia z postępowania o udzielenie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zamówienia wykonawcy w okolicznościach, o których mowa a art. 24 ust.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 ustawy, do oferty należy dołączyć: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1) oświadczenie o braku podstaw do wykluczenia na podstawie art. 24 ust. 1– załącznik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nr 4 do SIZW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2) aktualnego odpisu z właściwego rejestru lub z centralnej ewidencji i informacji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o działalności gospodarczej, jeżeli odrębne przepisy wymagają wpisu do rejestru lub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ewidencji, w celu wykazania braku podstaw do wykluczenia w oparciu o art. 24 ust. 1</w:t>
      </w:r>
    </w:p>
    <w:p w:rsidR="00DF4331" w:rsidRPr="0083595B" w:rsidRDefault="00DF4331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pkt 2 Ustawy, wystawionego nie wcześniej niż 6 miesięcy przed upływem terminu</w:t>
      </w:r>
    </w:p>
    <w:p w:rsidR="00DF4331" w:rsidRPr="0083595B" w:rsidRDefault="00DF4331" w:rsidP="000636DB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składania ofert ;</w:t>
      </w:r>
      <w:r w:rsidRPr="0083595B">
        <w:rPr>
          <w:rFonts w:ascii="Arial" w:hAnsi="Arial" w:cs="Arial"/>
          <w:sz w:val="20"/>
          <w:szCs w:val="20"/>
        </w:rPr>
        <w:t xml:space="preserve"> 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8.3. Zamawiający, zgodnie z art. 26 ust. 2d ustawy, żąda od Wykonawcy złożenia wraz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 ofertą listy podmiotów należących do tej samej grupy kapitałowej w rozumieniu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ustawy z dnia 16 lutego 2007r. o ochronie konkurencji i konsumentów (Dz. U. z 2007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r. nr 50 poz. 331 z późn. zm.) albo informacji o tym, że nie należy do grupy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kapitałowej – załącznik nr 4a do SIWZ (wskazana data podpisania)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lastRenderedPageBreak/>
        <w:t>UWAGA - Definicje dotyczące grup kapitałowych, o których mowa w art. 24 ust. 2 pkt 5 ustawy, w rozumieniu ustawy z dnia 16 lutego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2007 r. o ochronie konkurencji i konsumentów (Dz.U. 2007 nr 50 poz. 331 z późn. zm.), zwanej dalej „uokik”: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1. </w:t>
      </w:r>
      <w:r w:rsidRPr="00F54849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 xml:space="preserve">grupa kapitałowa (art.4 pkt. 14 uokik) – </w:t>
      </w: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rozumie się przez to wszystkich przedsiębiorców, którzy są kontrolowani</w:t>
      </w:r>
    </w:p>
    <w:p w:rsidR="00F22A50" w:rsidRPr="00F54849" w:rsidRDefault="00F22A50" w:rsidP="000636DB">
      <w:pPr>
        <w:tabs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w sposób bezpośredni lub pośredni przez jednego przedsiębiorcę, w tym również przez tego przedsiębiorcę;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2. </w:t>
      </w:r>
      <w:r w:rsidRPr="00F54849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 xml:space="preserve">przedsiębiorca (art. 4 pkt.1 uokik) </w:t>
      </w: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– rozumie się przez to przedsiębiorcę w rozumieniu przepisów o swobodzie działalności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gospodarczej, a także: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a) osobę fizyczną, osobę prawną, a także jednostkę organizacyjną nie mającą osobowości prawnej, której ustawa przyznaje zdolność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prawną, organizującą lub świadczącą usługi o charakterze użyteczności publicznej, które nie są działalnością gospodarczą w rozumieniu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przepisów o swobodzie działalności gospodarczej,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b) osobę fizyczną wykonującą zawód we własnym imieniu i na własny rachunek lub prowadzącą działalność w ramach wykonywania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takiego zawodu,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c) osobę fizyczną, która posiada kontrolę, w rozumieniu pkt 4, nad co najmniej jednym przedsiębiorcą, choćby nie prowadziła działalności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gospodarczej w rozumieniu przepisów o swobodzie działalności gospodarczej, jeżeli podejmuje dalsze działania podlegające kontroli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koncentracji, o której mowa w art. 13,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d) związek przedsiębiorców w rozumieniu pkt 2 – na potrzeby przepisów dotyczących praktyk ograniczających konkurencję oraz praktyk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naruszających zbiorowe interesy konsumentów;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3. </w:t>
      </w:r>
      <w:r w:rsidRPr="00F54849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 xml:space="preserve">przejecie kontroli (art. 4 pkt.4 uokik) – </w:t>
      </w: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rozumie się przez to wszelkie formy bezpośredniego lub pośredniego uzyskania przez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przedsiębiorcę uprawnień, które osobno albo łącznie, przy uwzględnieniu wszystkich okoliczności prawnych lub faktycznych, umożliwiają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wywieranie decydującego wpływu na innego przedsiębiorcę lub przedsiębiorców; uprawnienia takie tworzą w szczególności: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a) dysponowanie bezpośrednio lub pośrednio większością głosów na zgromadzeniu wspólników albo na walnym zgromadzeniu, także jako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zastawnik albo użytkownik, bądź w zarządzie innego przedsiębiorcy (przedsiębiorcy zależnego), także na podstawie porozumień z innymi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osobami,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b) uprawnienie do powoływania lub odwoływania większości członków zarządu lub rady nadzorczej innego przedsiębiorcy (przedsiębiorcy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zależnego), także na podstawie porozumień z innymi osobami,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c) członkowie jego zarządu lub rady nadzorczej stanowią więcej niż połowę członków zarządu innego przedsiębiorcy (przedsiębiorcy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zależnego),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d) dysponowanie bezpośrednio lub pośrednio większością głosów w spółce osobowej zależnej albo na walnym zgromadzeniu spółdzielni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zależnej, także na podstawie porozumień z innymi osobami,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e) prawo do całego albo do części mienia innego przedsiębiorcy (przedsiębiorcy zależnego),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f) umowa przewidująca zarządzanie innym przedsiębiorcą (przedsiębiorcą zależnym) lub przekazywanie zysku przez takiego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przedsiębiorcę;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g) dysponowanie bezpośrednio lub pośrednio większością głosów w spółce osobowej zależnej albo na walnym zgromadzeniu spółdzielni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zależnej, także na podstawie porozumień z innymi osobami,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h) prawo do całego albo do części mienia innego przedsiębiorcy (przedsiębiorcy zależnego),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i) umowa przewidująca zarządzanie innym przedsiębiorcą (przedsiębiorcą zależnym) lub przekazywanie zysku przez takiego</w:t>
      </w:r>
    </w:p>
    <w:p w:rsidR="00F22A50" w:rsidRPr="00F54849" w:rsidRDefault="00F22A50" w:rsidP="000636DB">
      <w:pPr>
        <w:tabs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przedsiębiorcę.</w:t>
      </w:r>
      <w:r w:rsidRPr="00F54849">
        <w:rPr>
          <w:rFonts w:ascii="Arial" w:hAnsi="Arial" w:cs="Arial"/>
          <w:sz w:val="18"/>
          <w:szCs w:val="18"/>
        </w:rPr>
        <w:t xml:space="preserve"> 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8.4. W celu potwierdzenia, że oferowana dostawa spełnia wymagania określone przez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Zamawiającego w SIWZ, Wykonawca jest zobowiązany do złożenia: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1) dokumentów potwierdzających posiadanie przez samochód osobowy homologacji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pojazdu do przewozu osób niepełnosprawnych lub badania technicznego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potwierdzającego przystosowanie pojazdu do przewozu osób niepełnosprawnych.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8.5. Do oferty należy przedłożyć: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 xml:space="preserve">8.5.1. Formularz ofertowy – załącznik nr </w:t>
      </w:r>
      <w:r w:rsidR="00F54849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Pr="0083595B">
        <w:rPr>
          <w:rFonts w:ascii="Arial" w:eastAsiaTheme="minorHAnsi" w:hAnsi="Arial" w:cs="Arial"/>
          <w:sz w:val="20"/>
          <w:szCs w:val="20"/>
          <w:lang w:eastAsia="en-US"/>
        </w:rPr>
        <w:t>do SIWZ (wskazana data podpisania);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8.5.2. pełnomocnictwo do reprezentowania Wykonawcy – jeżeli zostało ustanowione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bądź do reprezentowania Wykonawców wspólnie ubiegających się o zamówienie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przedłożone w formie oryginału lub kopii poświadczonej przez notariusza (dotyczy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również spółki cywilnej);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8.5.3. w przypadku, gdy Wykonawca będzie polegać na wiedzy i doświadczeniu,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potencjale technicznym, osobach zdolnych do wykonania zamówienia lub zdolnościach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finansowych innych podmiotów, niezależnie od charakteru prawnego łączących go z nimi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stosunków zobowiązany jest udowodnić Zamawiającemu, iż będzie dysponował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lastRenderedPageBreak/>
        <w:t>zasobami niezbędnymi do realizacji zamówienia, w szczególności przedstawiając w tym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celu pisemne zobowiązanie tych podmiotów do oddania mu do dyspozycji niezbędnych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zasobów na okres korzystania z nich przy wykonaniu zamówienia – zgodnie z art. 26 ust.</w:t>
      </w:r>
    </w:p>
    <w:p w:rsidR="00F22A50" w:rsidRPr="0083595B" w:rsidRDefault="00F22A50" w:rsidP="000636DB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2b ustawy.</w:t>
      </w:r>
    </w:p>
    <w:p w:rsidR="00F22A50" w:rsidRPr="0083595B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UWAGI: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1. Jeżeli Wykonawca ma siedzibę lub miejsce zamieszkania poza terytorium Rzeczypospolitej Polskiej, zamiast dokumentu,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o którym mowa w pkt 8. składa dokument wystawiony w kraju, w którym ma siedzibę lub miejsce zamieszkania, potwierdzające, że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nie otwarto jego likwidacji ani nie ogłoszono upadłości.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2. Dokument, o którym mowa w pkt 1 Uwag, powinien być wystawiony nie wcześniej niż 6 miesięcy przed upływem terminu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składania ofert.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3. Jeżeli w kraju miejsca zamieszkania osoby lub w kraju, w którym wykonawca ma siedzibę lub miejsce zamieszkania, nie wydaje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się dokumentów, o których mowa w pkt 1 Uwag, zastępuje się je dokumentem zawierającym oświadczenie, w którym określa się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także osoby uprawnione do reprezentacji wykonawcy, złożone przed właściwym organem sądowym, administracyjnym albo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organem samorządu zawodowego lub gospodarczego odpowiednio kraju miejsca zamieszkania osoby lub kraju, w którym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wykonawca ma siedzibę lub miejsce zamieszkania, lub przed notariuszem.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. 4. W przypadku wątpliwości co do treści dokumentu złożonego przez wykonawcę mającego siedzibę lub miejsce zamieszkania poza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terytorium Rzeczypospolitej Polskiej, zamawiający może zwrócić się do właściwych organów odpowiednio kraju miejsca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zamieszkania osoby lub kraju, w którym wykonawca ma siedzibę lub miejsce zamieszkania, z wnioskiem o udzielenie niezbędnych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informacji dotyczących przedłożonego dokumentu.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5. Dokumenty są składane w oryginale lub kopii poświadczonej za zgodność z oryginałem przez wykonawcę.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6. W przypadku wykonawców wspólnie ubiegających się o udzielenie zamówienia oraz w przypadku innych podmiotów,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na zasobach których wykonawca polega na zasadach określonych w art. 26 ust. 2b ustawy, kopie dokumentów dotyczących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odpowiednio wykonawcy lub tych podmiotów są poświadczane za zgodność z oryginałem odpowiednio przez wykonawcę lub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te podmioty.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7. Dokumenty sporządzone w języku obcym są składane wraz z tłumaczeniem na język polski.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8. Zamawiający może żądać przedstawienia oryginału lub notarialnie poświadczonej kopii dokumentu wyłącznie wtedy, gdy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złożona kopia dokumentu jest nieczytelna lub budzi wątpliwości co do jej prawdziwości.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9. W przypadku wątpliwości co do treści dokumentu złożonego przez wykonawcę mającego siedzibę lub miejsce zamieszkania poza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terytorium Rzeczypospolitej Polskiej, zamawiający może zwrócić się do właściwych organów odpowiednio kraju miejsca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zamieszkania osoby lub kraju, w którym wykonawca ma siedzibę lub miejsce zamieszkania, z wnioskiem o udzielenie niezbędnych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informacji dotyczących przedłożonego dokumentu.</w:t>
      </w:r>
    </w:p>
    <w:p w:rsidR="00F22A50" w:rsidRPr="00F54849" w:rsidRDefault="00F22A50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10. Wykonawca składa oświadczenia i dokumenty przetargowe pod odpowiedzialnością karną wynikającą z art. 297 Kodeksu</w:t>
      </w:r>
    </w:p>
    <w:p w:rsidR="00F22A50" w:rsidRPr="00F54849" w:rsidRDefault="00F22A50" w:rsidP="000636DB">
      <w:pPr>
        <w:tabs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Karnego. W razie stwierdzenia, że złożone przez Wykonawcę informacje są nieprawdziwe Zamawiający zgodnie z dyspozycją</w:t>
      </w:r>
    </w:p>
    <w:p w:rsidR="00290C5D" w:rsidRPr="00F54849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304 k.p.k. – zawiadomi o tym fakcie właściwy organ ścigania.</w:t>
      </w:r>
    </w:p>
    <w:p w:rsidR="00290C5D" w:rsidRPr="00F54849" w:rsidRDefault="00290C5D" w:rsidP="00823E4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11. Dokumenty wchodzące w skład oferty, w tym również te przedstawione w formie oryginałów, nie podlegają zwrotowi przez</w:t>
      </w:r>
      <w:r w:rsidR="00823E4C"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</w:t>
      </w:r>
      <w:r w:rsidRPr="00F5484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Zamawiającego.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9. Informacja o sposobie porozumiewania się Zamawiającego z Wykonawcami oraz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przekazywaniu oświadczeń i dokumentów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9.1. Postępowanie o udzielenie zamówienia prowadzi się z zachowaniem formy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pisemnej na adres: </w:t>
      </w:r>
      <w:r w:rsidR="000636DB"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Urząd Ostrowite z siedzibą: ul. Lipowa 2; 62-404 Ostrowite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9.2. numer faksu oraz adres poczty elektronicznej osoby uprawnionej do</w:t>
      </w:r>
    </w:p>
    <w:p w:rsidR="000636DB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porozumiewania się z Wykonawcami: </w:t>
      </w:r>
      <w:r w:rsidR="000636DB"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Irena Kołata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FF"/>
          <w:sz w:val="20"/>
          <w:szCs w:val="20"/>
          <w:lang w:val="en-US" w:eastAsia="en-US"/>
        </w:rPr>
      </w:pPr>
      <w:r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83595B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e-mail: </w:t>
      </w:r>
      <w:r w:rsidR="000636DB" w:rsidRPr="0083595B">
        <w:rPr>
          <w:rFonts w:ascii="Arial" w:eastAsiaTheme="minorHAnsi" w:hAnsi="Arial" w:cs="Arial"/>
          <w:color w:val="0000FF"/>
          <w:sz w:val="20"/>
          <w:szCs w:val="20"/>
          <w:lang w:val="en-US" w:eastAsia="en-US"/>
        </w:rPr>
        <w:t>budownictwo@ostrowite.pl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w godz. </w:t>
      </w:r>
      <w:r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7.</w:t>
      </w:r>
      <w:r w:rsidR="000636DB"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15</w:t>
      </w:r>
      <w:r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-</w:t>
      </w:r>
      <w:r w:rsidR="000636DB"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15.15</w:t>
      </w:r>
      <w:r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.; fax: </w:t>
      </w:r>
      <w:r w:rsidR="004F5E32"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632765160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9.3. Jeżeli Zamawiający lub Wykonawca przekazują dokumenty lub informacje faksem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lub pocztą elektroniczną, każda ze stron na żądanie drugiej niezwłocznie potwierdza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fakt ich otrzymania.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9.4. Oświadczenia, wnioski, zawiadomienia oraz informacje przekazane za pomocą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faksu lub drogą elektroniczną uważa się za złożone w terminie, jeżeli ich treść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dotarła do adresata przed upływem terminu i została niezwłocznie</w:t>
      </w:r>
      <w:r w:rsidRPr="0083595B">
        <w:rPr>
          <w:rFonts w:ascii="Arial" w:eastAsiaTheme="minorHAnsi" w:hAnsi="Arial" w:cs="Arial"/>
          <w:sz w:val="20"/>
          <w:szCs w:val="20"/>
          <w:lang w:eastAsia="en-US"/>
        </w:rPr>
        <w:t xml:space="preserve"> pisemnie.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10. Wymagania dotyczące wadium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10.1. Zamawiający nie wymaga wadium.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11. Termin związania ofertą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lastRenderedPageBreak/>
        <w:t>11.1. Termin związania ofertą wynosi 30 dni, (zgodnie z art. 85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ust. 1 pkt 1 ustawy Prawo zamówień publicznych). Bieg terminu rozpoczyna się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 upływem terminu składania ofert.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12. Opis sposobu przygotowania ofert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12.1. oferta oraz pozostałe dokumenty, dla których Zamawiający określił wzory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załączników do niniejszej Specyfikacji Istotnych Warunków Zamówienia, winny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być sporządzone zgodnie z tymi worami, co do ich treści. Wzór oferty przedstawia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 xml:space="preserve">załącznik nr </w:t>
      </w:r>
      <w:r w:rsidR="00F54849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Pr="0083595B">
        <w:rPr>
          <w:rFonts w:ascii="Arial" w:eastAsiaTheme="minorHAnsi" w:hAnsi="Arial" w:cs="Arial"/>
          <w:sz w:val="20"/>
          <w:szCs w:val="20"/>
          <w:lang w:eastAsia="en-US"/>
        </w:rPr>
        <w:t xml:space="preserve"> do SIWZ.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12.2. oferta winna być sporządzona na piśmie (ręcznie, na maszynie, w postaci wydruku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komputerowego), w języku polskim, w formie zapewniającej czytelność jej treści.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12.3. Zaoferowana przez Wykonawcę cena obejmować będzie wszelkie koszty związane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 realizacją umowy.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12.4. Cenę oferty należy wyrazić w złotych polskich.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12.5. Wszystkie strony oferty zawierające jakąkolwiek treść winny być podpisane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i zaparafowane przez Wykonawcę. Wszelkie zmiany w treści oferty (poprawki,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przekreślenia, dopiski) powinny być podpisane przez Wykonawcę, natomiast cyfry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należy przekreślić i napisać obok prawidłowo – w przeciwnym wypadku nie będą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uwzględniane.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12.6. Strony oferty zawierające jakąkolwiek treść winny być kolejno ponumerowane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(z zastrzeżeniem sytuacji opisanej w pkt 12.10.). W treści oferty winna być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umieszczona informacja o łącznej ilości stron oferty wraz z liczba i wykazem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załączników do oferty.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12.7. Wszystkie dokumenty tworzące ofertę należy przedstawić w formie oryginałów; bo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kopii poświadczonej za zgodność z oryginałem przez Wykonawcę lub osoby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upoważnione do reprezentowania Wykonawcy z wyłączeniem pełnomocnictw.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Poświadczenie za zgodność z oryginałem winno być sporządzone w sposób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umożliwiający identyfikację podpisu (np. wraz z imienną pieczątką osoby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poświadczającej kopię dokumentu za zgodność z oryginałem). W przypadku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poświadczenia za zgodność z oryginałem kopii dokumentów przez osobę(-by)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niewymienione w dokumencie rejestracyjnym Wykonawcy, musi zostać złożone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pełnomocnictwo w formie oryginału (wystawionego przez osoby wymienione we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właściwym rejestrze) lub kserokopii poświadczonej notarialnie.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12.8. Pełnomocnictwo dla podmiotów występujących wspólnie musi być wystawione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przez wszystkich Wykonawców ubiegających się o udzielenie zamówienia.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12.9. Zamawiający informuje, iż zgodnie z art. 96 ust. 3 ustawy Prawo zamówień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publicznych oferty składane w postępowaniu o zamówienie publiczne są jawne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i podlegają udostępnieniu od chwili ich otwarcia, z wyjątkiem informacji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stanowiących tajemnicę przedsiębiorstwa w rozumieniu przepisów o zwalczaniu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nieuczciwej konkurencji, jeśli Wykonawca nie później niż w terminie składania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ofert lub wniosków o dopuszczanie do udziału w postępowaniu zastrzegł, że nie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mogą być one udostępniane.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12.10. W przypadku gdyby oferta zawierała informacje stanowiące tajemnicę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przedsiębiorstwa w rozumieniu przepisów o zwalczaniu nieuczciwej konkurencji.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Zamawiający zaleca, by informacje zastrzeżone jako tajemnica przedsiębiorstwa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były przez Wykonawcę złożone w oddzielnej kopercie z oznakowaniem „tajemnica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przedsiębiorstwa” lub spięte (zszyte) oddzielnie od pozostałych, jawnych elementów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oferty w sposób niebudzący wątpliwości, które spośród zawartych w ofercie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informacji stanowią taką tajemnicę. Strony zawierające informacje, o których mowa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 zdaniu poprzednim, winny być oddzielnie ze sobą połączone, ale ponumerowane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 zachowaniem kontynuacji numeracji stron oferty.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12.11. Zgodnie z art.8 ust. 3 w związku z art.86 ust. 4 ustawy Prawo zamówień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 xml:space="preserve">publicznych Wykonawca </w:t>
      </w:r>
      <w:r w:rsidRPr="008359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nie może zastrzec </w:t>
      </w:r>
      <w:r w:rsidRPr="0083595B">
        <w:rPr>
          <w:rFonts w:ascii="Arial" w:eastAsiaTheme="minorHAnsi" w:hAnsi="Arial" w:cs="Arial"/>
          <w:sz w:val="20"/>
          <w:szCs w:val="20"/>
          <w:lang w:eastAsia="en-US"/>
        </w:rPr>
        <w:t>informacji dotyczących ceny, nazwy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(firmy) oraz adresu, terminu wykonania zamówienia, okresu gwarancji i warunków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płatności zawartych w ofercie.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12.12. Do oferty sporządzonej zgodnie ze wzorem należy dołączyć: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1) oświadczenie i dokumenty potwierdzające spełnianie warunków udziału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 postępowaniu ;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2) oświadczenie i dokumenty potwierdzające brak podstaw do wykluczenia</w:t>
      </w:r>
    </w:p>
    <w:p w:rsidR="00290C5D" w:rsidRPr="0083595B" w:rsidRDefault="00290C5D" w:rsidP="000636DB">
      <w:pPr>
        <w:tabs>
          <w:tab w:val="left" w:pos="360"/>
        </w:tabs>
        <w:ind w:left="360" w:hanging="360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 postępowania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3) dokumenty potwierdzające spełnianie przez oferowany przedmiot zamówienia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wymagań określonych przez zamawiającego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12.13. ofertę należy umieścić w podwójnej kopercie. Kopertę zewnętrzną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(Zamawiający zleca, aby koperta zewnętrzna nie była oznaczona nazwą ani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logotypem Wykonawcy) należy zaadresować następująco: (koperta wewnętrzna</w:t>
      </w:r>
    </w:p>
    <w:p w:rsidR="00290C5D" w:rsidRPr="0083595B" w:rsidRDefault="00290C5D" w:rsidP="000636D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lastRenderedPageBreak/>
        <w:t>natomiast może zawierać nazwę i dane teleadresowe Wykonawcy)</w:t>
      </w:r>
    </w:p>
    <w:p w:rsidR="00290C5D" w:rsidRPr="0083595B" w:rsidRDefault="00290C5D" w:rsidP="000636DB">
      <w:pPr>
        <w:tabs>
          <w:tab w:val="left" w:pos="360"/>
        </w:tabs>
        <w:ind w:left="360" w:hanging="360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08"/>
        <w:gridCol w:w="4030"/>
      </w:tblGrid>
      <w:tr w:rsidR="004F5E32" w:rsidRPr="0083595B" w:rsidTr="004F5E32">
        <w:trPr>
          <w:trHeight w:val="1730"/>
        </w:trPr>
        <w:tc>
          <w:tcPr>
            <w:tcW w:w="5008" w:type="dxa"/>
          </w:tcPr>
          <w:p w:rsidR="004F5E32" w:rsidRPr="0083595B" w:rsidRDefault="004F5E32" w:rsidP="004F5E3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59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Wykonawca: X </w:t>
            </w:r>
          </w:p>
          <w:p w:rsidR="004F5E32" w:rsidRPr="0083595B" w:rsidRDefault="004F5E32" w:rsidP="004F5E3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30" w:type="dxa"/>
          </w:tcPr>
          <w:p w:rsidR="004F5E32" w:rsidRPr="0083595B" w:rsidRDefault="004F5E32" w:rsidP="004F5E3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59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Zamawiający:</w:t>
            </w:r>
          </w:p>
          <w:p w:rsidR="004F5E32" w:rsidRPr="0083595B" w:rsidRDefault="004F5E32" w:rsidP="004F5E3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59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Gmina Ostrowite</w:t>
            </w:r>
          </w:p>
          <w:p w:rsidR="004F5E32" w:rsidRPr="0083595B" w:rsidRDefault="004F5E32" w:rsidP="004F5E3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59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Ul. Lipowa 2</w:t>
            </w:r>
          </w:p>
          <w:p w:rsidR="004F5E32" w:rsidRPr="0083595B" w:rsidRDefault="004F5E32" w:rsidP="004F5E3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59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62-402 Ostrowite</w:t>
            </w:r>
          </w:p>
        </w:tc>
      </w:tr>
      <w:tr w:rsidR="004F5E32" w:rsidRPr="0083595B" w:rsidTr="004F5E32">
        <w:trPr>
          <w:trHeight w:val="1558"/>
        </w:trPr>
        <w:tc>
          <w:tcPr>
            <w:tcW w:w="9038" w:type="dxa"/>
            <w:gridSpan w:val="2"/>
          </w:tcPr>
          <w:p w:rsidR="004F5E32" w:rsidRPr="0083595B" w:rsidRDefault="004F5E32" w:rsidP="004F5E3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59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OFERTA NA:</w:t>
            </w:r>
          </w:p>
          <w:p w:rsidR="004F5E32" w:rsidRPr="0083595B" w:rsidRDefault="00B93EF4" w:rsidP="004F5E3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595B">
              <w:rPr>
                <w:rFonts w:ascii="Arial" w:hAnsi="Arial" w:cs="Arial"/>
                <w:b/>
                <w:i/>
                <w:sz w:val="20"/>
                <w:szCs w:val="20"/>
              </w:rPr>
              <w:t>Dostawa  pojazdu 9-osobowego w wersji standardowej dostosowanego do  przewozu 1 osoby niepełnosprawnej na wózku  inwalidzkim</w:t>
            </w:r>
            <w:r w:rsidRPr="008359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B93EF4" w:rsidRPr="0083595B" w:rsidRDefault="00B93EF4" w:rsidP="00B93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93EF4" w:rsidRPr="0083595B" w:rsidRDefault="00B93EF4" w:rsidP="00B93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93EF4" w:rsidRPr="0083595B" w:rsidRDefault="00B93EF4" w:rsidP="00B93EF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359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Otworzyć w dniu: </w:t>
            </w:r>
            <w:r w:rsidRPr="0083595B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 w:rsidR="00194E07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7</w:t>
            </w:r>
            <w:r w:rsidRPr="0083595B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.10.2014 r.</w:t>
            </w:r>
          </w:p>
          <w:p w:rsidR="00B93EF4" w:rsidRPr="0083595B" w:rsidRDefault="00B93EF4" w:rsidP="004F5E3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tbl>
      <w:tblPr>
        <w:tblpPr w:leftFromText="141" w:rightFromText="141" w:vertAnchor="text" w:tblpX="9517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4F5E32" w:rsidRPr="0083595B" w:rsidTr="004F5E32">
        <w:trPr>
          <w:trHeight w:val="86"/>
        </w:trPr>
        <w:tc>
          <w:tcPr>
            <w:tcW w:w="210" w:type="dxa"/>
          </w:tcPr>
          <w:p w:rsidR="004F5E32" w:rsidRPr="0083595B" w:rsidRDefault="004F5E32" w:rsidP="004F5E3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 ……………………………….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12.14. Zamawiający nie ponosi odpowiedzialności za przypadkowe otwarcie oferty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przetargowej w sytuacji niezgodnego z powyższym sposobem opisania oferty.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13. Miejsce oraz termin składania ofert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 xml:space="preserve">13.1. </w:t>
      </w:r>
      <w:r w:rsidRPr="008359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Termin składnia ofert do </w:t>
      </w:r>
      <w:r w:rsidR="00B2044C" w:rsidRPr="008359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1</w:t>
      </w:r>
      <w:r w:rsidR="00194E0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7</w:t>
      </w:r>
      <w:r w:rsidR="00B2044C" w:rsidRPr="008359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.10.</w:t>
      </w:r>
      <w:r w:rsidRPr="008359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2014 r. godz. 1</w:t>
      </w:r>
      <w:r w:rsidR="00823E4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0</w:t>
      </w:r>
      <w:r w:rsidRPr="008359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.00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 xml:space="preserve">13.2. Miejscem składania ofert jest: </w:t>
      </w:r>
      <w:r w:rsidR="00823E4C">
        <w:rPr>
          <w:rFonts w:ascii="Arial" w:eastAsiaTheme="minorHAnsi" w:hAnsi="Arial" w:cs="Arial"/>
          <w:sz w:val="20"/>
          <w:szCs w:val="20"/>
          <w:lang w:eastAsia="en-US"/>
        </w:rPr>
        <w:t>Gmina Ostrowite ul. Lipowa 2, 62-402 Ostrowite sekretariat pokój  nr 19 I piętro</w:t>
      </w:r>
    </w:p>
    <w:p w:rsidR="00823E4C" w:rsidRPr="0083595B" w:rsidRDefault="004F5E32" w:rsidP="00823E4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 xml:space="preserve">13.3. </w:t>
      </w:r>
      <w:r w:rsidRPr="008359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Miejsce i termin otwarcia: </w:t>
      </w:r>
      <w:r w:rsidR="00B2044C" w:rsidRPr="008359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1</w:t>
      </w:r>
      <w:r w:rsidR="00194E0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7</w:t>
      </w:r>
      <w:r w:rsidR="00B2044C" w:rsidRPr="008359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.10</w:t>
      </w:r>
      <w:r w:rsidRPr="008359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.2014 r. godz. 1</w:t>
      </w:r>
      <w:r w:rsidR="00823E4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0</w:t>
      </w:r>
      <w:r w:rsidRPr="008359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</w:t>
      </w:r>
      <w:r w:rsidR="00823E4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3</w:t>
      </w:r>
      <w:r w:rsidRPr="008359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0</w:t>
      </w:r>
      <w:r w:rsidR="00823E4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823E4C">
        <w:rPr>
          <w:rFonts w:ascii="Arial" w:eastAsiaTheme="minorHAnsi" w:hAnsi="Arial" w:cs="Arial"/>
          <w:sz w:val="20"/>
          <w:szCs w:val="20"/>
          <w:lang w:eastAsia="en-US"/>
        </w:rPr>
        <w:t>Gmina Ostrowite ul. Lipowa 2, 62-402 Ostrowite sala narad pokój nr 1 ( parter)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Miejsce: siedziba Zamawiającego, pokój kierownika.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13.4. Bezpośrednio przed otwarciem ofert Zamawiający poda informacje wynikające z art. 86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ust. 3 ustawy, tj. kwotę jaką zamierza przeznaczyć na sfinansowanie zamówienia, a następnie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podczas otwarcia ofert informacje wynikająca z art. 86 ust 4 ustawy, tj. nazwy (firmy) oraz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adresy Wykonawców, a także informacje dotyczące ceny, terminu wykonania zamówienia,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okresu gwarancji i warunków płatności zawartych w ofertach.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13.5. W przypadku nieobecności Wykonawcy podczas jawnego otwarcia ofert Zamawiający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prześle informacje wskazane w punkcie 13.4. na wniosek Wykonawcy.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13.6. Przed upływem terminu składania ofert Wykonawca może wprowadzić zmiany do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złożonej koperty lub ją wycofać. Zmiany winny być doręczone Zamawiającemu na piśmie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przed upływem terminu składania ofert. Oświadczenie o wprowadzeniu zmian winno być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opakowane tak jak oferta, ale opakowanie winno zawierać dodatkowe oznaczenie wyrazem: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ZMIANA lub WYCOFANIE.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14. Opis sposobu obliczania ceny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14.1. Przez cenę ofertową Zamawiający rozumie cenę brutto za realizację całości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zamówienia, podaną w Formularzu ofertowym będącym złącznikiem nr 2 do SIWZ.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14.2. Podana w ofercie cena musi być wyrażona w PLN.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14.3. Cena powinna być podana z dokładnością do drugiego miejsca po przecinku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 zastosowaniem przybliżenia dziesiętnego.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14.4. Cena musi uwzględniać wszystkie wymagania niniejszej SIWZ oraz obejmować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wszelkie koszty, jakie poniesie Wykonawca z tytułu należytej oraz zgodnej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 obowiązującymi przepisami realizacji przedmiotu zamówienia, w szczególności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koszty transportu, cło, podatek od towarów i usług oraz podatek akcyzowy, jeżeli na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podstawie odrębnych przepisów sprzedaż towaru (usługi) podlega obciążeniu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podatkiem od towarów i usług oraz podatkiem akcyzowym, koszty dostawy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i ubezpieczenia na czas transportu. Uwzględnienie niewłaściwej stawki podatki od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towarów i usług będzie obciążało wszelkimi negatywnymi konsekwencjami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Wykonawcę.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14.5. Cena ofertowa określona przez Wykonawcę zostanie ustalone na okres ważności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umowy i nie będzie podlegać zmianom, z zastrzeżeniem zmian, których mowa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 pkt. 19.4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15. Opis kryteriów, którymi zamawiający będzie kierował się przy wyborze oferty wraz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 podaniem znaczenia tych kryteriów oraz sposobu oceny ofert.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15.1. Oferty oceniane będą wg następującego kryterium: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L.p. Nazwa kryterium Ranga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lastRenderedPageBreak/>
        <w:t>1 CENA 100 %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15.2. Oferty ocenione zostaną w w/w kryterium zgodnie z poniższym wzorem: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najniższa cena ofertowa brutto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C = ------------------------------------------ x 100 x ranga kryterium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cena oferty badanej brutto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15.3. Zamawiający udzieli zamówienia Wykonawcy, którego oferta otrzyma największą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liczbę punktów w ocenianym kryterium. Punkty będą liczone z dokładnością do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dwóch miejsc po przecinku.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15.4. jeżeli złożono ofertę, której wybór prowadziłby do powstania obowiązku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podatkowego zamawiającego zgodnie z przepisami o podatku od towarów i usług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 zakresie dotyczącym wewnątrzwspólnotowego nabycia towarów, zamawiający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 celu oceny takiej oferty dolicza do przedstawianej w niej ceny podatek od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towarów usług, który miałby obowiązek wpłacić zgodnie z obowiązującymi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przepisami.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15.5. W przypadku złożenia ofert o takich samych cenach, stosuje się zasady wynikające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 art. 91 ust.5 i 6 ustawy.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15.6. Zamawiający oceni i porówna jedynie te oferty, które zostaną złożone przez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Wykonawców nie wykluczonych przez Zamawiającego z niniejszego postępowania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i które nie zostaną odrzucone przez Zamawiającego.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16. Zabezpieczenie należytego wykonania umowy.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Zamawiający nie wymaga wniesienia zabezpieczenia należytego wykonania umowy.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17. Unieważnienie postępowania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Zamawiający unieważni postępowanie w przypadkach określonych w art. 93 ust. 1 ustawy.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18. Udzielenie zamówienia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18.1. Zamawiający udzieli zamówienia Wykonawcy, którego oferta odpowiada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wymaganiom określonym w ustawie Prawo zamówień publicznych, niniejszej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Specyfikacji oraz została uznana za najkorzystniejszą.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18.2. Niezwłocznie po wyborze najkorzystniejszej oferty Zamawiający ogłosi wyniki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postępowania.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18.3. Zamawiający zawrze umowę w sprawie zamówienia publicznego zgodnie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 dyspozycją art. 94 ustawy.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18.4. Jeżeli Wykonawca, którego oferta została wybrana, uchyli się od zawarcia umowy,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zamawiającemu przysługuje prawo wyboru oferty najkorzystniejszej spośród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pozostałych ofert, bez przeprowadzania ich ponownego badania i oceny, chyba ze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zachodzą przesłanki do unieważnienia postępowania.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18.5. W przypadku uznania za najkorzystniejszą oferty Wykonawców wspólnie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ubiegających się o udzielenie zamówienia, Zamawiający przed podpisaniem umowy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zażąda umowy regulującej współpracę tych podmiotów, jako warunek niezbędny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zawarcia umowy o udzielenie zamówienia publicznego.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18.6. Zasady współpracy podmiotów występujących wspólnie muszą być zgodne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 dyspozycjami ustawy Prawo zamówień publicznych, w szczególności podmioty te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ponoszą solidarna odpowiedzialność za wykonanie umowy.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19. Informacje o formalnościach, jakie powinny zostać dopełnione po wyborze oferty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 celu zawarcia umowy w sprawie zamówienia publicznego: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19.1. Niezwłocznie po wyborze najkorzystniejszej oferty zamawiający zawiadamia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wykonawców, którzy złożyli oferty podając informacje, o których mowa w art. 92 ust.1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Ustawy z zastosowaniem regulacji art. 92 ust.2 Ustawy.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19.2. Umowa pomiędzy Wykonawcą a Zamawiającym zostanie zawarta w terminie nie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krótszym niż wskazany w art. 94 ust.1 pkt 2) Ustawy z zastrzeżeniem art. 94 ust. 2 pkt.1 lit.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a oraz pkt. 3 lit. a Ustawy.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19.3. Przed zawarciem umowy Wykonawca będzie zobowiązany do przedłożenia: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19.3.1. dokumentów określających sposób i osoby uprawnione do reprezentowania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Wykonawcy,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19.3.2. w przypadku udzielenia zamówienia konsorcjum (tzn. Wykonawcy określonemu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 art. 23 ust. 1 Ustawy) – umowy regulującej współpracę tych Wykonawców, a w przypadku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wspólników prowadzących działalność gospodarczą w formie spółki cywilnej - umowę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spółki.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19.4. Zamawiający przewiduje możliwości dokonania istotnych zmian postanowień zawartej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umowy w stosunku do treści oferty, na podstawie, której dokonano wyboru Wykonawcy: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 xml:space="preserve">19.4.1. </w:t>
      </w:r>
      <w:r w:rsidRPr="008359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w zakresie zmiany terminów </w:t>
      </w:r>
      <w:r w:rsidRPr="0083595B">
        <w:rPr>
          <w:rFonts w:ascii="Arial" w:eastAsiaTheme="minorHAnsi" w:hAnsi="Arial" w:cs="Arial"/>
          <w:sz w:val="20"/>
          <w:szCs w:val="20"/>
          <w:lang w:eastAsia="en-US"/>
        </w:rPr>
        <w:t>realizacji przedmiotu umowy na skutek wystąpienia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„siły wyższej”. „Siła wyższa” oznacza wydarzenie nieprzewidywalne i poza kontrolą stron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niniejszej umowy, występujące po podpisaniu umowy, a powodujące niemożliwość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wywiązania się z umowy w jej obecnym brzmieniu.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 xml:space="preserve">19.4.2. </w:t>
      </w:r>
      <w:r w:rsidRPr="008359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w pozostałym zakresie </w:t>
      </w:r>
      <w:r w:rsidRPr="0083595B">
        <w:rPr>
          <w:rFonts w:ascii="Arial" w:eastAsiaTheme="minorHAnsi" w:hAnsi="Arial" w:cs="Arial"/>
          <w:sz w:val="20"/>
          <w:szCs w:val="20"/>
          <w:lang w:eastAsia="en-US"/>
        </w:rPr>
        <w:t>zmiany do umowy mogą dotyczyć: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lastRenderedPageBreak/>
        <w:t>a) zmiany stawki podatku VAT – odpowiednio do zmiany stawki podatku VAT, względem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dostaw, do których mają zastosowanie zmienione przepisy;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b) zmiany w czasie trwania umowy obowiązujących przepisów prawnych,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19.5. W przypadku wystąpienia okoliczności wymienionych wyżej strony poinformują się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natychmiast o ich zaistnieniu.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19.6. Z okoliczności stanowiących podstawę zmiany do umowy zostanie sporządzony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protokół podpisany przez obie strony.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19.7.Zmiana umowy powinna nastąpić w formie pisemnego aneksu podpisanego przez obie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strony, pod rygorem nieważności takiego oświadczenia oraz powinna zawierać uzasadnienie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faktyczne i prawne.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 xml:space="preserve">19.8. Pozostałe kwestie odnoszące się do umowy uregulowane są </w:t>
      </w:r>
      <w:r w:rsidRPr="008359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w </w:t>
      </w:r>
      <w:r w:rsidRPr="0083595B">
        <w:rPr>
          <w:rFonts w:ascii="Arial" w:eastAsiaTheme="minorHAnsi" w:hAnsi="Arial" w:cs="Arial"/>
          <w:sz w:val="20"/>
          <w:szCs w:val="20"/>
          <w:lang w:eastAsia="en-US"/>
        </w:rPr>
        <w:t>załączniku nr 5 do SIWZ -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projekt umowy.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20. Pouczenie o środkach ochrony prawnej przysługujących podczas postępowania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o udzielenie zamówienia publicznego.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Zagadnienie środków ochrony prawnej zostało uregulowane w ustawie Prawo zamówień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publicznych w Dziale VI (artykuły od 179 do 198 g). Dla niniejszego postępowania maja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zastosowanie przepisy odpowiednie dla postępowań, których wartość zamówienia nie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przekracza równowartości kwoty określonej w art. 11 ust. 8 ustawy Prawo zamówień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publicznych.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Załączniki: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Załącznikami do specyfikacji istotnych warunków zamówienia są:</w:t>
      </w:r>
    </w:p>
    <w:p w:rsidR="004F5E32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 xml:space="preserve">1. wzór formularza oferty – załącznik </w:t>
      </w:r>
      <w:r w:rsidR="00F54849">
        <w:rPr>
          <w:rFonts w:ascii="Arial" w:eastAsiaTheme="minorHAnsi" w:hAnsi="Arial" w:cs="Arial"/>
          <w:sz w:val="20"/>
          <w:szCs w:val="20"/>
          <w:lang w:eastAsia="en-US"/>
        </w:rPr>
        <w:t>1</w:t>
      </w:r>
    </w:p>
    <w:p w:rsidR="00F54849" w:rsidRPr="0083595B" w:rsidRDefault="00F54849" w:rsidP="00F5484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2.</w:t>
      </w:r>
      <w:r w:rsidRPr="00F5484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3595B">
        <w:rPr>
          <w:rFonts w:ascii="Arial" w:eastAsiaTheme="minorHAnsi" w:hAnsi="Arial" w:cs="Arial"/>
          <w:sz w:val="20"/>
          <w:szCs w:val="20"/>
          <w:lang w:eastAsia="en-US"/>
        </w:rPr>
        <w:t xml:space="preserve">opis przedmiotu zamówienia – załącznik </w:t>
      </w:r>
      <w:r w:rsidR="001E5E7B">
        <w:rPr>
          <w:rFonts w:ascii="Arial" w:eastAsiaTheme="minorHAnsi" w:hAnsi="Arial" w:cs="Arial"/>
          <w:sz w:val="20"/>
          <w:szCs w:val="20"/>
          <w:lang w:eastAsia="en-US"/>
        </w:rPr>
        <w:t>2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3. wzór oświadczenia o spełnianiu warunków – załącznik 3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4. wzór oświadczenia o braku podstaw do wykluczenia – załącznik 4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5. Lista podmiotów należących do tej samej grupy kapitałowej/ informacja o tym, że</w:t>
      </w:r>
    </w:p>
    <w:p w:rsidR="004F5E32" w:rsidRPr="0083595B" w:rsidRDefault="004F5E32" w:rsidP="004F5E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Wykonawca nie należy do grupy kapitałowej - załącznik 4a</w:t>
      </w:r>
    </w:p>
    <w:p w:rsidR="004F5E32" w:rsidRPr="0083595B" w:rsidRDefault="004F5E32" w:rsidP="004F5E32">
      <w:pPr>
        <w:jc w:val="both"/>
        <w:rPr>
          <w:rFonts w:ascii="Arial" w:hAnsi="Arial" w:cs="Arial"/>
          <w:sz w:val="20"/>
          <w:szCs w:val="20"/>
        </w:rPr>
      </w:pPr>
      <w:r w:rsidRPr="0083595B">
        <w:rPr>
          <w:rFonts w:ascii="Arial" w:eastAsiaTheme="minorHAnsi" w:hAnsi="Arial" w:cs="Arial"/>
          <w:sz w:val="20"/>
          <w:szCs w:val="20"/>
          <w:lang w:eastAsia="en-US"/>
        </w:rPr>
        <w:t>6. wzór umowy – załącznik 5.</w:t>
      </w:r>
    </w:p>
    <w:p w:rsidR="004F5E32" w:rsidRPr="0083595B" w:rsidRDefault="004F5E32" w:rsidP="004F5E32">
      <w:pPr>
        <w:pStyle w:val="Podtytu"/>
        <w:spacing w:before="0" w:after="0"/>
        <w:jc w:val="left"/>
        <w:rPr>
          <w:rFonts w:eastAsia="Times New Roman" w:cs="Arial"/>
          <w:bCs/>
          <w:sz w:val="20"/>
          <w:szCs w:val="20"/>
        </w:rPr>
      </w:pPr>
    </w:p>
    <w:p w:rsidR="004F7911" w:rsidRPr="0083595B" w:rsidRDefault="004F7911" w:rsidP="000636DB">
      <w:pPr>
        <w:ind w:left="2832" w:firstLine="708"/>
        <w:jc w:val="center"/>
        <w:rPr>
          <w:rFonts w:ascii="Arial" w:hAnsi="Arial" w:cs="Arial"/>
          <w:b/>
          <w:sz w:val="20"/>
          <w:szCs w:val="20"/>
        </w:rPr>
      </w:pPr>
      <w:r w:rsidRPr="0083595B">
        <w:rPr>
          <w:rFonts w:ascii="Arial" w:hAnsi="Arial" w:cs="Arial"/>
          <w:b/>
          <w:sz w:val="20"/>
          <w:szCs w:val="20"/>
        </w:rPr>
        <w:t xml:space="preserve">                          ZATWIERDZAM:</w:t>
      </w:r>
    </w:p>
    <w:p w:rsidR="004F7911" w:rsidRPr="0083595B" w:rsidRDefault="004F7911" w:rsidP="000636DB">
      <w:pPr>
        <w:ind w:left="2832" w:firstLine="708"/>
        <w:jc w:val="center"/>
        <w:rPr>
          <w:rFonts w:ascii="Arial" w:hAnsi="Arial" w:cs="Arial"/>
          <w:b/>
          <w:sz w:val="20"/>
          <w:szCs w:val="20"/>
        </w:rPr>
      </w:pPr>
    </w:p>
    <w:p w:rsidR="004F7911" w:rsidRPr="0083595B" w:rsidRDefault="004F7911" w:rsidP="000636DB">
      <w:pPr>
        <w:ind w:left="4248" w:firstLine="708"/>
        <w:jc w:val="center"/>
        <w:rPr>
          <w:rFonts w:ascii="Arial" w:hAnsi="Arial" w:cs="Arial"/>
          <w:b/>
          <w:sz w:val="20"/>
          <w:szCs w:val="20"/>
        </w:rPr>
      </w:pPr>
      <w:r w:rsidRPr="0083595B">
        <w:rPr>
          <w:rFonts w:ascii="Arial" w:hAnsi="Arial" w:cs="Arial"/>
          <w:b/>
          <w:sz w:val="20"/>
          <w:szCs w:val="20"/>
        </w:rPr>
        <w:t>/-/ Henryk Tylman</w:t>
      </w:r>
    </w:p>
    <w:p w:rsidR="004F7911" w:rsidRPr="0083595B" w:rsidRDefault="004F7911" w:rsidP="000636DB">
      <w:pPr>
        <w:ind w:left="2832" w:firstLine="708"/>
        <w:jc w:val="center"/>
        <w:rPr>
          <w:rFonts w:ascii="Arial" w:hAnsi="Arial" w:cs="Arial"/>
          <w:b/>
          <w:sz w:val="20"/>
          <w:szCs w:val="20"/>
        </w:rPr>
      </w:pPr>
    </w:p>
    <w:p w:rsidR="004F7911" w:rsidRPr="0083595B" w:rsidRDefault="004F7911" w:rsidP="000636DB">
      <w:pPr>
        <w:ind w:left="4248" w:firstLine="708"/>
        <w:jc w:val="center"/>
        <w:rPr>
          <w:rFonts w:ascii="Arial" w:hAnsi="Arial" w:cs="Arial"/>
          <w:b/>
          <w:sz w:val="20"/>
          <w:szCs w:val="20"/>
        </w:rPr>
      </w:pPr>
      <w:r w:rsidRPr="0083595B">
        <w:rPr>
          <w:rFonts w:ascii="Arial" w:hAnsi="Arial" w:cs="Arial"/>
          <w:b/>
          <w:sz w:val="20"/>
          <w:szCs w:val="20"/>
        </w:rPr>
        <w:t xml:space="preserve"> Wójt Gminy Ostrowite</w:t>
      </w:r>
    </w:p>
    <w:p w:rsidR="004F7911" w:rsidRPr="0083595B" w:rsidRDefault="004F7911" w:rsidP="000636DB">
      <w:pPr>
        <w:ind w:left="4248" w:firstLine="708"/>
        <w:jc w:val="center"/>
        <w:rPr>
          <w:rFonts w:ascii="Arial" w:hAnsi="Arial" w:cs="Arial"/>
          <w:b/>
          <w:sz w:val="20"/>
          <w:szCs w:val="20"/>
        </w:rPr>
      </w:pPr>
    </w:p>
    <w:p w:rsidR="004F7911" w:rsidRPr="0083595B" w:rsidRDefault="004F7911" w:rsidP="000636DB">
      <w:pPr>
        <w:ind w:left="4248" w:firstLine="708"/>
        <w:jc w:val="center"/>
        <w:rPr>
          <w:rFonts w:ascii="Arial" w:hAnsi="Arial" w:cs="Arial"/>
          <w:b/>
          <w:sz w:val="20"/>
          <w:szCs w:val="20"/>
        </w:rPr>
      </w:pPr>
    </w:p>
    <w:p w:rsidR="004F7911" w:rsidRPr="0083595B" w:rsidRDefault="004F7911" w:rsidP="000636DB">
      <w:pPr>
        <w:ind w:left="4248" w:firstLine="708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F7911" w:rsidRPr="0083595B" w:rsidRDefault="004F7911" w:rsidP="000636D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686"/>
        <w:gridCol w:w="3530"/>
      </w:tblGrid>
      <w:tr w:rsidR="004F7911" w:rsidRPr="0083595B" w:rsidTr="00F834B6">
        <w:tc>
          <w:tcPr>
            <w:tcW w:w="5686" w:type="dxa"/>
            <w:shd w:val="clear" w:color="auto" w:fill="auto"/>
          </w:tcPr>
          <w:p w:rsidR="004F7911" w:rsidRPr="0083595B" w:rsidRDefault="004F7911" w:rsidP="00F5484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83595B">
              <w:rPr>
                <w:rFonts w:ascii="Arial" w:hAnsi="Arial" w:cs="Arial"/>
                <w:sz w:val="20"/>
                <w:szCs w:val="20"/>
              </w:rPr>
              <w:t xml:space="preserve">Ostrowite, dnia   </w:t>
            </w:r>
            <w:r w:rsidR="00F54849">
              <w:rPr>
                <w:rFonts w:ascii="Arial" w:hAnsi="Arial" w:cs="Arial"/>
                <w:b/>
                <w:sz w:val="20"/>
                <w:szCs w:val="20"/>
              </w:rPr>
              <w:t>08.10.</w:t>
            </w:r>
            <w:r w:rsidRPr="0083595B">
              <w:rPr>
                <w:rFonts w:ascii="Arial" w:hAnsi="Arial" w:cs="Arial"/>
                <w:b/>
                <w:sz w:val="20"/>
                <w:szCs w:val="20"/>
              </w:rPr>
              <w:t>2014 r.</w:t>
            </w:r>
          </w:p>
        </w:tc>
        <w:tc>
          <w:tcPr>
            <w:tcW w:w="3530" w:type="dxa"/>
            <w:shd w:val="clear" w:color="auto" w:fill="auto"/>
          </w:tcPr>
          <w:p w:rsidR="004F7911" w:rsidRPr="0083595B" w:rsidRDefault="004F7911" w:rsidP="000636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7911" w:rsidRPr="0083595B" w:rsidRDefault="004F7911" w:rsidP="000636DB">
      <w:pPr>
        <w:rPr>
          <w:rFonts w:ascii="Arial" w:hAnsi="Arial" w:cs="Arial"/>
          <w:sz w:val="20"/>
          <w:szCs w:val="20"/>
        </w:rPr>
      </w:pPr>
    </w:p>
    <w:p w:rsidR="00AA7D46" w:rsidRPr="0083595B" w:rsidRDefault="00AA7D46" w:rsidP="000636DB">
      <w:pPr>
        <w:rPr>
          <w:rFonts w:ascii="Arial" w:hAnsi="Arial" w:cs="Arial"/>
          <w:sz w:val="20"/>
          <w:szCs w:val="20"/>
        </w:rPr>
      </w:pPr>
    </w:p>
    <w:p w:rsidR="00290C5D" w:rsidRPr="0083595B" w:rsidRDefault="00290C5D" w:rsidP="000636DB">
      <w:pPr>
        <w:rPr>
          <w:rFonts w:ascii="Arial" w:hAnsi="Arial" w:cs="Arial"/>
          <w:sz w:val="20"/>
          <w:szCs w:val="20"/>
        </w:rPr>
      </w:pPr>
    </w:p>
    <w:p w:rsidR="000636DB" w:rsidRPr="0083595B" w:rsidRDefault="000636DB">
      <w:pPr>
        <w:rPr>
          <w:rFonts w:ascii="Arial" w:hAnsi="Arial" w:cs="Arial"/>
          <w:sz w:val="20"/>
          <w:szCs w:val="20"/>
        </w:rPr>
      </w:pPr>
    </w:p>
    <w:sectPr w:rsidR="000636DB" w:rsidRPr="0083595B" w:rsidSect="005341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06" w:bottom="902" w:left="1276" w:header="357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C7" w:rsidRDefault="003426C7" w:rsidP="00F834B6">
      <w:r>
        <w:separator/>
      </w:r>
    </w:p>
  </w:endnote>
  <w:endnote w:type="continuationSeparator" w:id="0">
    <w:p w:rsidR="003426C7" w:rsidRDefault="003426C7" w:rsidP="00F8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18" w:rsidRPr="00A03287" w:rsidRDefault="00534118" w:rsidP="00F834B6">
    <w:pPr>
      <w:pBdr>
        <w:top w:val="single" w:sz="8" w:space="1" w:color="000000"/>
      </w:pBdr>
      <w:ind w:right="360"/>
      <w:jc w:val="center"/>
      <w:rPr>
        <w:rFonts w:ascii="Tahoma" w:hAnsi="Tahoma" w:cs="Tahoma"/>
        <w:bCs/>
        <w:i/>
        <w:color w:val="008000"/>
        <w:sz w:val="16"/>
        <w:szCs w:val="16"/>
      </w:rPr>
    </w:pPr>
    <w:r w:rsidRPr="00A33CB5">
      <w:rPr>
        <w:rFonts w:ascii="Tahoma" w:hAnsi="Tahoma" w:cs="Tahoma"/>
        <w:bCs/>
        <w:i/>
        <w:color w:val="008000"/>
        <w:sz w:val="16"/>
        <w:szCs w:val="16"/>
      </w:rPr>
      <w:t>„</w:t>
    </w:r>
    <w:r>
      <w:rPr>
        <w:rFonts w:ascii="Tahoma" w:hAnsi="Tahoma" w:cs="Tahoma"/>
        <w:bCs/>
        <w:i/>
        <w:color w:val="008000"/>
        <w:sz w:val="16"/>
        <w:szCs w:val="16"/>
      </w:rPr>
      <w:t>Dostawa pojazdu 9- osobowego w wersji standardowej  dostosowanego  do przewozu  1 osoby niepełnosprawnej na wózku inwalidzkim</w:t>
    </w:r>
    <w:r w:rsidRPr="00A33CB5">
      <w:rPr>
        <w:rFonts w:ascii="Tahoma" w:hAnsi="Tahoma" w:cs="Tahoma"/>
        <w:bCs/>
        <w:i/>
        <w:color w:val="008000"/>
        <w:sz w:val="16"/>
        <w:szCs w:val="16"/>
      </w:rPr>
      <w:t>”</w:t>
    </w:r>
    <w:r w:rsidR="00A4208C" w:rsidRPr="00A4208C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49" type="#_x0000_t202" style="position:absolute;left:0;text-align:left;margin-left:533.95pt;margin-top:.05pt;width:6pt;height:13.75pt;z-index:2516577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" stroked="f">
          <v:fill opacity="0"/>
          <v:textbox style="mso-next-textbox:#Pole tekstowe 5" inset="0,0,0,0">
            <w:txbxContent>
              <w:p w:rsidR="00534118" w:rsidRDefault="00A4208C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53411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94E07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18" w:rsidRDefault="0053411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18" w:rsidRPr="00A03287" w:rsidRDefault="00534118" w:rsidP="00A5516C">
    <w:pPr>
      <w:pBdr>
        <w:top w:val="single" w:sz="8" w:space="1" w:color="000000"/>
      </w:pBdr>
      <w:ind w:right="360"/>
      <w:jc w:val="center"/>
      <w:rPr>
        <w:rFonts w:ascii="Tahoma" w:hAnsi="Tahoma" w:cs="Tahoma"/>
        <w:bCs/>
        <w:i/>
        <w:color w:val="008000"/>
        <w:sz w:val="16"/>
        <w:szCs w:val="16"/>
      </w:rPr>
    </w:pPr>
    <w:r>
      <w:rPr>
        <w:rFonts w:ascii="Tahoma" w:hAnsi="Tahoma" w:cs="Tahoma"/>
        <w:bCs/>
        <w:i/>
        <w:color w:val="008000"/>
        <w:sz w:val="16"/>
        <w:szCs w:val="16"/>
      </w:rPr>
      <w:t>„ Dostawa  pojazdu 9- osobowego w wersji standardowej  dostosowanego  do przewozu  1 osoby niepełnosprawnej na wózku inwalidzkim</w:t>
    </w:r>
    <w:r w:rsidRPr="00A33CB5">
      <w:rPr>
        <w:rFonts w:ascii="Tahoma" w:hAnsi="Tahoma" w:cs="Tahoma"/>
        <w:bCs/>
        <w:i/>
        <w:color w:val="008000"/>
        <w:sz w:val="16"/>
        <w:szCs w:val="16"/>
      </w:rPr>
      <w:t>”</w:t>
    </w:r>
    <w:r w:rsidR="00A4208C" w:rsidRPr="00A4208C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33.95pt;margin-top:.05pt;width:6pt;height:13.75pt;z-index:25166080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" stroked="f">
          <v:fill opacity="0"/>
          <v:textbox style="mso-next-textbox:#_x0000_s2053" inset="0,0,0,0">
            <w:txbxContent>
              <w:p w:rsidR="00534118" w:rsidRDefault="00A4208C" w:rsidP="00A5516C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53411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94E07">
                  <w:rPr>
                    <w:rStyle w:val="Numerstrony"/>
                    <w:noProof/>
                  </w:rPr>
                  <w:t>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534118" w:rsidRDefault="00A4208C">
    <w:pPr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A4208C">
      <w:rPr>
        <w:noProof/>
        <w:lang w:eastAsia="pl-PL"/>
      </w:rPr>
      <w:pict>
        <v:shape id="Pole tekstowe 4" o:spid="_x0000_s2050" type="#_x0000_t202" style="position:absolute;left:0;text-align:left;margin-left:535.05pt;margin-top:.05pt;width:9.85pt;height:10.8pt;z-index: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" stroked="f">
          <v:fill opacity="0"/>
          <v:textbox inset="0,0,0,0">
            <w:txbxContent>
              <w:p w:rsidR="00534118" w:rsidRPr="00FD2DE8" w:rsidRDefault="00A4208C">
                <w:pPr>
                  <w:pStyle w:val="Stopka"/>
                  <w:rPr>
                    <w:rFonts w:ascii="Tahoma" w:hAnsi="Tahoma" w:cs="Tahoma"/>
                    <w:sz w:val="16"/>
                    <w:szCs w:val="16"/>
                  </w:rPr>
                </w:pPr>
                <w:r w:rsidRPr="00FD2DE8">
                  <w:rPr>
                    <w:rStyle w:val="Numerstrony"/>
                    <w:rFonts w:ascii="Tahoma" w:hAnsi="Tahoma" w:cs="Tahoma"/>
                    <w:sz w:val="16"/>
                    <w:szCs w:val="16"/>
                  </w:rPr>
                  <w:fldChar w:fldCharType="begin"/>
                </w:r>
                <w:r w:rsidR="00534118" w:rsidRPr="00FD2DE8">
                  <w:rPr>
                    <w:rStyle w:val="Numerstrony"/>
                    <w:rFonts w:ascii="Tahoma" w:hAnsi="Tahoma" w:cs="Tahoma"/>
                    <w:sz w:val="16"/>
                    <w:szCs w:val="16"/>
                  </w:rPr>
                  <w:instrText xml:space="preserve"> PAGE </w:instrText>
                </w:r>
                <w:r w:rsidRPr="00FD2DE8">
                  <w:rPr>
                    <w:rStyle w:val="Numerstrony"/>
                    <w:rFonts w:ascii="Tahoma" w:hAnsi="Tahoma" w:cs="Tahoma"/>
                    <w:sz w:val="16"/>
                    <w:szCs w:val="16"/>
                  </w:rPr>
                  <w:fldChar w:fldCharType="separate"/>
                </w:r>
                <w:r w:rsidR="00194E07">
                  <w:rPr>
                    <w:rStyle w:val="Numerstrony"/>
                    <w:rFonts w:ascii="Tahoma" w:hAnsi="Tahoma" w:cs="Tahoma"/>
                    <w:noProof/>
                    <w:sz w:val="16"/>
                    <w:szCs w:val="16"/>
                  </w:rPr>
                  <w:t>9</w:t>
                </w:r>
                <w:r w:rsidRPr="00FD2DE8">
                  <w:rPr>
                    <w:rStyle w:val="Numerstrony"/>
                    <w:rFonts w:ascii="Tahoma" w:hAnsi="Tahoma" w:cs="Tahoma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18" w:rsidRDefault="005341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C7" w:rsidRDefault="003426C7" w:rsidP="00F834B6">
      <w:r>
        <w:separator/>
      </w:r>
    </w:p>
  </w:footnote>
  <w:footnote w:type="continuationSeparator" w:id="0">
    <w:p w:rsidR="003426C7" w:rsidRDefault="003426C7" w:rsidP="00F83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1026" w:type="dxa"/>
      <w:tblLayout w:type="fixed"/>
      <w:tblLook w:val="04A0"/>
    </w:tblPr>
    <w:tblGrid>
      <w:gridCol w:w="3724"/>
      <w:gridCol w:w="4498"/>
      <w:gridCol w:w="2835"/>
    </w:tblGrid>
    <w:tr w:rsidR="00534118" w:rsidRPr="00EB55FD" w:rsidTr="00F834B6">
      <w:trPr>
        <w:jc w:val="center"/>
      </w:trPr>
      <w:tc>
        <w:tcPr>
          <w:tcW w:w="3724" w:type="dxa"/>
          <w:vAlign w:val="center"/>
        </w:tcPr>
        <w:p w:rsidR="00534118" w:rsidRDefault="00534118" w:rsidP="00F834B6">
          <w:pPr>
            <w:suppressAutoHyphens w:val="0"/>
            <w:spacing w:line="276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-46990</wp:posOffset>
                </wp:positionV>
                <wp:extent cx="627380" cy="695960"/>
                <wp:effectExtent l="19050" t="0" r="1270" b="0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8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34118" w:rsidRDefault="00534118" w:rsidP="00F834B6">
          <w:pPr>
            <w:suppressAutoHyphens w:val="0"/>
            <w:spacing w:line="276" w:lineRule="auto"/>
            <w:rPr>
              <w:noProof/>
              <w:lang w:eastAsia="pl-PL"/>
            </w:rPr>
          </w:pPr>
        </w:p>
        <w:p w:rsidR="00534118" w:rsidRPr="00EB55FD" w:rsidRDefault="00534118" w:rsidP="00F834B6">
          <w:pPr>
            <w:suppressAutoHyphens w:val="0"/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rFonts w:eastAsia="Calibri"/>
              <w:b/>
              <w:lang w:eastAsia="en-US"/>
            </w:rPr>
            <w:t xml:space="preserve">    </w:t>
          </w:r>
        </w:p>
      </w:tc>
      <w:tc>
        <w:tcPr>
          <w:tcW w:w="4498" w:type="dxa"/>
          <w:vAlign w:val="center"/>
        </w:tcPr>
        <w:p w:rsidR="00534118" w:rsidRPr="00EB55FD" w:rsidRDefault="00534118" w:rsidP="00F834B6">
          <w:pPr>
            <w:suppressAutoHyphens w:val="0"/>
            <w:spacing w:line="276" w:lineRule="auto"/>
            <w:rPr>
              <w:rFonts w:eastAsia="Calibri"/>
              <w:b/>
              <w:lang w:eastAsia="en-US"/>
            </w:rPr>
          </w:pPr>
        </w:p>
      </w:tc>
      <w:tc>
        <w:tcPr>
          <w:tcW w:w="2835" w:type="dxa"/>
          <w:vAlign w:val="center"/>
        </w:tcPr>
        <w:p w:rsidR="00534118" w:rsidRPr="00EB55FD" w:rsidRDefault="00534118" w:rsidP="00F834B6">
          <w:pPr>
            <w:suppressAutoHyphens w:val="0"/>
            <w:spacing w:line="276" w:lineRule="auto"/>
            <w:jc w:val="right"/>
            <w:rPr>
              <w:rFonts w:eastAsia="Calibri"/>
              <w:b/>
              <w:lang w:eastAsia="en-US"/>
            </w:rPr>
          </w:pPr>
        </w:p>
      </w:tc>
    </w:tr>
  </w:tbl>
  <w:p w:rsidR="00534118" w:rsidRDefault="00534118" w:rsidP="00520BEA">
    <w:pPr>
      <w:pStyle w:val="Nagwek1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  <w:r>
      <w:rPr>
        <w:color w:val="0000FF"/>
        <w:sz w:val="16"/>
        <w:szCs w:val="16"/>
      </w:rPr>
      <w:t xml:space="preserve">        Nr sprawy: GK.271.12.2014.PN                            Gmina Ostrowite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18" w:rsidRDefault="0053411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18" w:rsidRDefault="00534118">
    <w:pPr>
      <w:pStyle w:val="Nagwek1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  <w:r>
      <w:rPr>
        <w:color w:val="0000FF"/>
        <w:sz w:val="16"/>
        <w:szCs w:val="16"/>
      </w:rPr>
      <w:t>Znak sprawy:</w:t>
    </w:r>
    <w:r>
      <w:rPr>
        <w:b/>
        <w:color w:val="0000FF"/>
        <w:sz w:val="16"/>
        <w:szCs w:val="16"/>
      </w:rPr>
      <w:tab/>
    </w:r>
    <w:r>
      <w:rPr>
        <w:b/>
        <w:color w:val="0000FF"/>
        <w:sz w:val="16"/>
        <w:szCs w:val="16"/>
      </w:rPr>
      <w:tab/>
    </w:r>
    <w:r>
      <w:rPr>
        <w:b/>
        <w:color w:val="0000FF"/>
        <w:sz w:val="16"/>
        <w:szCs w:val="16"/>
      </w:rPr>
      <w:tab/>
      <w:t xml:space="preserve">                      Gmina Ostrowite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18" w:rsidRDefault="005341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A"/>
    <w:multiLevelType w:val="multi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C"/>
    <w:multiLevelType w:val="multi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16"/>
    <w:multiLevelType w:val="multilevel"/>
    <w:tmpl w:val="642A01A2"/>
    <w:name w:val="WW8Num3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0000017"/>
    <w:multiLevelType w:val="multilevel"/>
    <w:tmpl w:val="00000017"/>
    <w:name w:val="WW8Num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F375515"/>
    <w:multiLevelType w:val="hybridMultilevel"/>
    <w:tmpl w:val="5352C0BA"/>
    <w:lvl w:ilvl="0" w:tplc="0EA2C8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6075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412A1DA1"/>
    <w:multiLevelType w:val="hybridMultilevel"/>
    <w:tmpl w:val="2CD6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A6609"/>
    <w:multiLevelType w:val="multilevel"/>
    <w:tmpl w:val="88FCCB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0">
    <w:nsid w:val="7E9D2CB6"/>
    <w:multiLevelType w:val="multilevel"/>
    <w:tmpl w:val="8E200698"/>
    <w:lvl w:ilvl="0">
      <w:start w:val="1"/>
      <w:numFmt w:val="upperRoman"/>
      <w:lvlText w:val="%1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7911"/>
    <w:rsid w:val="00021D40"/>
    <w:rsid w:val="000636DB"/>
    <w:rsid w:val="000718EC"/>
    <w:rsid w:val="000B3E84"/>
    <w:rsid w:val="000B758E"/>
    <w:rsid w:val="001048F8"/>
    <w:rsid w:val="00194E07"/>
    <w:rsid w:val="001A6BA0"/>
    <w:rsid w:val="001E5E7B"/>
    <w:rsid w:val="00233B12"/>
    <w:rsid w:val="00290C5D"/>
    <w:rsid w:val="002D283B"/>
    <w:rsid w:val="003426C7"/>
    <w:rsid w:val="003455E1"/>
    <w:rsid w:val="00352346"/>
    <w:rsid w:val="003914EB"/>
    <w:rsid w:val="003A0EE4"/>
    <w:rsid w:val="003A36C5"/>
    <w:rsid w:val="00417829"/>
    <w:rsid w:val="004E63D0"/>
    <w:rsid w:val="004F5E32"/>
    <w:rsid w:val="004F7911"/>
    <w:rsid w:val="00512FD3"/>
    <w:rsid w:val="00520BEA"/>
    <w:rsid w:val="00530491"/>
    <w:rsid w:val="00534118"/>
    <w:rsid w:val="00562DD0"/>
    <w:rsid w:val="005B3A6A"/>
    <w:rsid w:val="005B5E05"/>
    <w:rsid w:val="005C3C0E"/>
    <w:rsid w:val="006027B0"/>
    <w:rsid w:val="00625703"/>
    <w:rsid w:val="00652429"/>
    <w:rsid w:val="006C2124"/>
    <w:rsid w:val="00701E9B"/>
    <w:rsid w:val="00732E8D"/>
    <w:rsid w:val="00823E4C"/>
    <w:rsid w:val="008270A9"/>
    <w:rsid w:val="0083595B"/>
    <w:rsid w:val="00842890"/>
    <w:rsid w:val="008A5348"/>
    <w:rsid w:val="008E3B84"/>
    <w:rsid w:val="00923CED"/>
    <w:rsid w:val="0093794B"/>
    <w:rsid w:val="009A3774"/>
    <w:rsid w:val="009E075A"/>
    <w:rsid w:val="00A02A8C"/>
    <w:rsid w:val="00A12400"/>
    <w:rsid w:val="00A4208C"/>
    <w:rsid w:val="00A5516C"/>
    <w:rsid w:val="00AA7D46"/>
    <w:rsid w:val="00B2044C"/>
    <w:rsid w:val="00B4698B"/>
    <w:rsid w:val="00B523EB"/>
    <w:rsid w:val="00B81244"/>
    <w:rsid w:val="00B93EF4"/>
    <w:rsid w:val="00BD70E4"/>
    <w:rsid w:val="00C2168C"/>
    <w:rsid w:val="00C84F27"/>
    <w:rsid w:val="00CE75AF"/>
    <w:rsid w:val="00CF3839"/>
    <w:rsid w:val="00CF798D"/>
    <w:rsid w:val="00D5600D"/>
    <w:rsid w:val="00DF4331"/>
    <w:rsid w:val="00E41380"/>
    <w:rsid w:val="00E52440"/>
    <w:rsid w:val="00E568DD"/>
    <w:rsid w:val="00E61299"/>
    <w:rsid w:val="00E85089"/>
    <w:rsid w:val="00EC6E40"/>
    <w:rsid w:val="00EE47FA"/>
    <w:rsid w:val="00EF5C1D"/>
    <w:rsid w:val="00F077D9"/>
    <w:rsid w:val="00F22A50"/>
    <w:rsid w:val="00F54849"/>
    <w:rsid w:val="00F6207A"/>
    <w:rsid w:val="00F834B6"/>
    <w:rsid w:val="00FE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7911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4F79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F7911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4F7911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F791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4F791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F791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F7911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4F7911"/>
  </w:style>
  <w:style w:type="paragraph" w:styleId="Tekstpodstawowy">
    <w:name w:val="Body Text"/>
    <w:basedOn w:val="Normalny"/>
    <w:link w:val="TekstpodstawowyZnak"/>
    <w:rsid w:val="004F791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F79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4F791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4F7911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F79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F7911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4F7911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4F7911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4F7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79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7911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4F791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"/>
    <w:next w:val="Tekstpodstawowy"/>
    <w:link w:val="PodtytuZnak"/>
    <w:qFormat/>
    <w:rsid w:val="004F791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F7911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Tekstpodstawowywcity32">
    <w:name w:val="Tekst podstawowy wcięty 32"/>
    <w:basedOn w:val="Normalny"/>
    <w:rsid w:val="004F7911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4F791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4F7911"/>
    <w:pPr>
      <w:ind w:left="708"/>
    </w:pPr>
  </w:style>
  <w:style w:type="character" w:styleId="Pogrubienie">
    <w:name w:val="Strong"/>
    <w:basedOn w:val="Domylnaczcionkaakapitu"/>
    <w:uiPriority w:val="22"/>
    <w:qFormat/>
    <w:rsid w:val="004F7911"/>
    <w:rPr>
      <w:b/>
      <w:bCs/>
    </w:rPr>
  </w:style>
  <w:style w:type="paragraph" w:customStyle="1" w:styleId="Default">
    <w:name w:val="Default"/>
    <w:rsid w:val="004F791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9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91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834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34B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trowite.samorzad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ostrowit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99D69-7932-4A6C-819B-FCA51162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4418</Words>
  <Characters>26508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25</cp:revision>
  <cp:lastPrinted>2014-10-08T12:31:00Z</cp:lastPrinted>
  <dcterms:created xsi:type="dcterms:W3CDTF">2014-10-07T06:21:00Z</dcterms:created>
  <dcterms:modified xsi:type="dcterms:W3CDTF">2014-10-08T12:49:00Z</dcterms:modified>
</cp:coreProperties>
</file>